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E5" w:rsidRDefault="004563E5" w:rsidP="004563E5">
      <w:pPr>
        <w:jc w:val="both"/>
        <w:rPr>
          <w:rFonts w:ascii="Times New Roman" w:hAnsi="Times New Roman" w:cs="Times New Roman"/>
          <w:sz w:val="28"/>
        </w:rPr>
      </w:pPr>
    </w:p>
    <w:p w:rsidR="004563E5" w:rsidRDefault="004563E5" w:rsidP="004563E5">
      <w:pPr>
        <w:jc w:val="both"/>
        <w:rPr>
          <w:rFonts w:ascii="Times New Roman" w:hAnsi="Times New Roman" w:cs="Times New Roman"/>
          <w:sz w:val="28"/>
        </w:rPr>
      </w:pPr>
    </w:p>
    <w:p w:rsidR="00990AB5" w:rsidRDefault="00990AB5" w:rsidP="004563E5">
      <w:pPr>
        <w:jc w:val="both"/>
        <w:rPr>
          <w:rFonts w:ascii="Times New Roman" w:hAnsi="Times New Roman" w:cs="Times New Roman"/>
          <w:sz w:val="28"/>
        </w:rPr>
      </w:pPr>
    </w:p>
    <w:p w:rsidR="00990AB5" w:rsidRDefault="00990AB5" w:rsidP="004563E5">
      <w:pPr>
        <w:jc w:val="both"/>
        <w:rPr>
          <w:rFonts w:ascii="Times New Roman" w:hAnsi="Times New Roman" w:cs="Times New Roman"/>
          <w:sz w:val="28"/>
        </w:rPr>
      </w:pPr>
    </w:p>
    <w:p w:rsidR="00990AB5" w:rsidRDefault="00990AB5" w:rsidP="004563E5">
      <w:pPr>
        <w:jc w:val="both"/>
        <w:rPr>
          <w:rFonts w:ascii="Times New Roman" w:hAnsi="Times New Roman" w:cs="Times New Roman"/>
          <w:sz w:val="28"/>
        </w:rPr>
      </w:pPr>
    </w:p>
    <w:p w:rsidR="004563E5" w:rsidRDefault="004563E5" w:rsidP="004563E5">
      <w:pPr>
        <w:jc w:val="both"/>
        <w:rPr>
          <w:rFonts w:ascii="Times New Roman" w:hAnsi="Times New Roman" w:cs="Times New Roman"/>
          <w:sz w:val="28"/>
        </w:rPr>
      </w:pPr>
    </w:p>
    <w:p w:rsidR="004563E5" w:rsidRPr="004563E5" w:rsidRDefault="001E41F5" w:rsidP="004563E5">
      <w:pPr>
        <w:jc w:val="center"/>
        <w:rPr>
          <w:rFonts w:ascii="Times New Roman" w:hAnsi="Times New Roman" w:cs="Times New Roman"/>
          <w:sz w:val="40"/>
          <w:szCs w:val="40"/>
        </w:rPr>
      </w:pPr>
      <w:r w:rsidRPr="004563E5">
        <w:rPr>
          <w:rFonts w:ascii="Times New Roman" w:hAnsi="Times New Roman" w:cs="Times New Roman"/>
          <w:sz w:val="40"/>
          <w:szCs w:val="40"/>
        </w:rPr>
        <w:t>RELATÓRIO TRIMESTRAL DE INFORMAÇÕES DA OUVIDORIA</w:t>
      </w:r>
    </w:p>
    <w:p w:rsidR="004563E5" w:rsidRDefault="004563E5" w:rsidP="004563E5">
      <w:pPr>
        <w:jc w:val="both"/>
        <w:rPr>
          <w:rFonts w:ascii="Times New Roman" w:hAnsi="Times New Roman" w:cs="Times New Roman"/>
          <w:sz w:val="28"/>
        </w:rPr>
      </w:pPr>
    </w:p>
    <w:p w:rsidR="004563E5" w:rsidRDefault="004563E5" w:rsidP="004563E5">
      <w:pPr>
        <w:jc w:val="both"/>
        <w:rPr>
          <w:rFonts w:ascii="Times New Roman" w:hAnsi="Times New Roman" w:cs="Times New Roman"/>
          <w:sz w:val="28"/>
        </w:rPr>
      </w:pPr>
    </w:p>
    <w:p w:rsidR="004563E5" w:rsidRDefault="004563E5" w:rsidP="004563E5">
      <w:pPr>
        <w:jc w:val="both"/>
        <w:rPr>
          <w:rFonts w:ascii="Times New Roman" w:hAnsi="Times New Roman" w:cs="Times New Roman"/>
          <w:sz w:val="28"/>
        </w:rPr>
      </w:pPr>
    </w:p>
    <w:p w:rsidR="004563E5" w:rsidRDefault="004563E5" w:rsidP="004563E5">
      <w:pPr>
        <w:jc w:val="both"/>
        <w:rPr>
          <w:rFonts w:ascii="Times New Roman" w:hAnsi="Times New Roman" w:cs="Times New Roman"/>
          <w:sz w:val="28"/>
        </w:rPr>
      </w:pPr>
    </w:p>
    <w:p w:rsidR="00990AB5" w:rsidRDefault="00990AB5" w:rsidP="004563E5">
      <w:pPr>
        <w:jc w:val="both"/>
        <w:rPr>
          <w:rFonts w:ascii="Times New Roman" w:hAnsi="Times New Roman" w:cs="Times New Roman"/>
          <w:sz w:val="28"/>
        </w:rPr>
      </w:pPr>
    </w:p>
    <w:p w:rsidR="00990AB5" w:rsidRDefault="00990AB5" w:rsidP="004563E5">
      <w:pPr>
        <w:jc w:val="both"/>
        <w:rPr>
          <w:rFonts w:ascii="Times New Roman" w:hAnsi="Times New Roman" w:cs="Times New Roman"/>
          <w:sz w:val="28"/>
        </w:rPr>
      </w:pPr>
    </w:p>
    <w:p w:rsidR="004563E5" w:rsidRDefault="004563E5" w:rsidP="004563E5">
      <w:pPr>
        <w:jc w:val="both"/>
        <w:rPr>
          <w:rFonts w:ascii="Times New Roman" w:hAnsi="Times New Roman" w:cs="Times New Roman"/>
          <w:sz w:val="28"/>
        </w:rPr>
      </w:pPr>
    </w:p>
    <w:p w:rsidR="004563E5" w:rsidRDefault="004563E5" w:rsidP="004563E5">
      <w:pPr>
        <w:jc w:val="both"/>
        <w:rPr>
          <w:rFonts w:ascii="Times New Roman" w:hAnsi="Times New Roman" w:cs="Times New Roman"/>
          <w:sz w:val="28"/>
        </w:rPr>
      </w:pPr>
    </w:p>
    <w:p w:rsidR="004563E5" w:rsidRPr="004563E5" w:rsidRDefault="009C71D1" w:rsidP="004563E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="001E41F5" w:rsidRPr="004563E5">
        <w:rPr>
          <w:rFonts w:ascii="Times New Roman" w:hAnsi="Times New Roman" w:cs="Times New Roman"/>
          <w:sz w:val="40"/>
          <w:szCs w:val="40"/>
        </w:rPr>
        <w:t>° TRIMESTRE DE 202</w:t>
      </w:r>
      <w:r>
        <w:rPr>
          <w:rFonts w:ascii="Times New Roman" w:hAnsi="Times New Roman" w:cs="Times New Roman"/>
          <w:sz w:val="40"/>
          <w:szCs w:val="40"/>
        </w:rPr>
        <w:t>4</w:t>
      </w:r>
      <w:r w:rsidR="001E41F5" w:rsidRPr="004563E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563E5" w:rsidRDefault="004563E5" w:rsidP="004563E5">
      <w:pPr>
        <w:jc w:val="both"/>
        <w:rPr>
          <w:rFonts w:ascii="Times New Roman" w:hAnsi="Times New Roman" w:cs="Times New Roman"/>
          <w:sz w:val="28"/>
        </w:rPr>
      </w:pPr>
    </w:p>
    <w:p w:rsidR="004563E5" w:rsidRDefault="004563E5" w:rsidP="004563E5">
      <w:pPr>
        <w:jc w:val="both"/>
        <w:rPr>
          <w:rFonts w:ascii="Times New Roman" w:hAnsi="Times New Roman" w:cs="Times New Roman"/>
          <w:sz w:val="28"/>
        </w:rPr>
      </w:pPr>
    </w:p>
    <w:p w:rsidR="004563E5" w:rsidRDefault="004563E5" w:rsidP="004563E5">
      <w:pPr>
        <w:jc w:val="both"/>
        <w:rPr>
          <w:rFonts w:ascii="Times New Roman" w:hAnsi="Times New Roman" w:cs="Times New Roman"/>
          <w:sz w:val="28"/>
        </w:rPr>
      </w:pPr>
    </w:p>
    <w:p w:rsidR="004563E5" w:rsidRDefault="004563E5" w:rsidP="004563E5">
      <w:pPr>
        <w:jc w:val="both"/>
        <w:rPr>
          <w:rFonts w:ascii="Times New Roman" w:hAnsi="Times New Roman" w:cs="Times New Roman"/>
          <w:sz w:val="28"/>
        </w:rPr>
      </w:pPr>
    </w:p>
    <w:p w:rsidR="004563E5" w:rsidRDefault="004563E5" w:rsidP="004563E5">
      <w:pPr>
        <w:jc w:val="both"/>
        <w:rPr>
          <w:rFonts w:ascii="Times New Roman" w:hAnsi="Times New Roman" w:cs="Times New Roman"/>
          <w:sz w:val="28"/>
        </w:rPr>
      </w:pPr>
    </w:p>
    <w:p w:rsidR="004563E5" w:rsidRDefault="004563E5" w:rsidP="004563E5">
      <w:pPr>
        <w:jc w:val="both"/>
        <w:rPr>
          <w:rFonts w:ascii="Times New Roman" w:hAnsi="Times New Roman" w:cs="Times New Roman"/>
          <w:sz w:val="28"/>
        </w:rPr>
      </w:pPr>
    </w:p>
    <w:p w:rsidR="00B62EFB" w:rsidRDefault="00B62EFB" w:rsidP="004563E5">
      <w:pPr>
        <w:jc w:val="both"/>
        <w:rPr>
          <w:rFonts w:ascii="Times New Roman" w:hAnsi="Times New Roman" w:cs="Times New Roman"/>
          <w:sz w:val="28"/>
        </w:rPr>
      </w:pPr>
    </w:p>
    <w:p w:rsidR="004563E5" w:rsidRDefault="001E41F5" w:rsidP="00990AB5">
      <w:pPr>
        <w:pStyle w:val="PargrafodaLista"/>
        <w:numPr>
          <w:ilvl w:val="0"/>
          <w:numId w:val="1"/>
        </w:numPr>
        <w:ind w:left="0" w:firstLine="54"/>
        <w:jc w:val="both"/>
        <w:rPr>
          <w:rFonts w:ascii="Times New Roman" w:hAnsi="Times New Roman" w:cs="Times New Roman"/>
          <w:b/>
          <w:sz w:val="28"/>
        </w:rPr>
      </w:pPr>
      <w:r w:rsidRPr="00990AB5">
        <w:rPr>
          <w:rFonts w:ascii="Times New Roman" w:hAnsi="Times New Roman" w:cs="Times New Roman"/>
          <w:b/>
          <w:sz w:val="28"/>
        </w:rPr>
        <w:t xml:space="preserve">Introdução </w:t>
      </w:r>
    </w:p>
    <w:p w:rsidR="00990AB5" w:rsidRDefault="00990AB5" w:rsidP="00990AB5">
      <w:pPr>
        <w:pStyle w:val="PargrafodaLista"/>
        <w:ind w:left="54"/>
        <w:jc w:val="both"/>
        <w:rPr>
          <w:rFonts w:ascii="Times New Roman" w:hAnsi="Times New Roman" w:cs="Times New Roman"/>
          <w:b/>
          <w:sz w:val="28"/>
        </w:rPr>
      </w:pPr>
    </w:p>
    <w:p w:rsidR="00B62EFB" w:rsidRPr="00990AB5" w:rsidRDefault="00B62EFB" w:rsidP="00990AB5">
      <w:pPr>
        <w:pStyle w:val="PargrafodaLista"/>
        <w:ind w:left="54"/>
        <w:jc w:val="both"/>
        <w:rPr>
          <w:rFonts w:ascii="Times New Roman" w:hAnsi="Times New Roman" w:cs="Times New Roman"/>
          <w:b/>
          <w:sz w:val="28"/>
        </w:rPr>
      </w:pPr>
    </w:p>
    <w:p w:rsidR="004563E5" w:rsidRPr="00990AB5" w:rsidRDefault="001E41F5" w:rsidP="00B62EFB">
      <w:pPr>
        <w:spacing w:after="480"/>
        <w:ind w:firstLine="992"/>
        <w:jc w:val="both"/>
        <w:rPr>
          <w:rFonts w:ascii="Times New Roman" w:hAnsi="Times New Roman" w:cs="Times New Roman"/>
          <w:sz w:val="24"/>
        </w:rPr>
      </w:pPr>
      <w:r w:rsidRPr="00990AB5">
        <w:rPr>
          <w:rFonts w:ascii="Times New Roman" w:hAnsi="Times New Roman" w:cs="Times New Roman"/>
          <w:sz w:val="24"/>
        </w:rPr>
        <w:t xml:space="preserve">A Ouvidoria é o canal de comunicação da população com o Estado que permite à instituição avaliar a visão da sociedade em relação aos serviços prestados à população e buscar melhorias na qualidade de atendimento. </w:t>
      </w:r>
    </w:p>
    <w:p w:rsidR="004563E5" w:rsidRPr="00990AB5" w:rsidRDefault="001E41F5" w:rsidP="00B62EFB">
      <w:pPr>
        <w:spacing w:after="480"/>
        <w:ind w:firstLine="992"/>
        <w:jc w:val="both"/>
        <w:rPr>
          <w:rFonts w:ascii="Times New Roman" w:hAnsi="Times New Roman" w:cs="Times New Roman"/>
          <w:sz w:val="24"/>
        </w:rPr>
      </w:pPr>
      <w:r w:rsidRPr="00990AB5">
        <w:rPr>
          <w:rFonts w:ascii="Times New Roman" w:hAnsi="Times New Roman" w:cs="Times New Roman"/>
          <w:sz w:val="24"/>
        </w:rPr>
        <w:t xml:space="preserve">Nesse contexto o Sistema de Ouvidoria da SETRAB reúne informações que permitem a melhoria da gestão, visando satisfazer os anseios da população com um atendimento de qualidade. </w:t>
      </w:r>
    </w:p>
    <w:p w:rsidR="00990AB5" w:rsidRPr="00990AB5" w:rsidRDefault="001E41F5" w:rsidP="00B62EFB">
      <w:pPr>
        <w:spacing w:after="480"/>
        <w:ind w:firstLine="992"/>
        <w:jc w:val="both"/>
        <w:rPr>
          <w:rFonts w:ascii="Times New Roman" w:hAnsi="Times New Roman" w:cs="Times New Roman"/>
          <w:sz w:val="24"/>
        </w:rPr>
      </w:pPr>
      <w:r w:rsidRPr="00990AB5">
        <w:rPr>
          <w:rFonts w:ascii="Times New Roman" w:hAnsi="Times New Roman" w:cs="Times New Roman"/>
          <w:sz w:val="24"/>
        </w:rPr>
        <w:t>Desta forma, esta Secretaria de Estado de Trabalho e Renda apresenta o relató</w:t>
      </w:r>
      <w:r w:rsidR="003154B2" w:rsidRPr="00990AB5">
        <w:rPr>
          <w:rFonts w:ascii="Times New Roman" w:hAnsi="Times New Roman" w:cs="Times New Roman"/>
          <w:sz w:val="24"/>
        </w:rPr>
        <w:t xml:space="preserve">rio de atividades referente ao </w:t>
      </w:r>
      <w:r w:rsidR="009C71D1">
        <w:rPr>
          <w:rFonts w:ascii="Times New Roman" w:hAnsi="Times New Roman" w:cs="Times New Roman"/>
          <w:b/>
          <w:sz w:val="24"/>
        </w:rPr>
        <w:t>1</w:t>
      </w:r>
      <w:r w:rsidRPr="00B62EFB">
        <w:rPr>
          <w:rFonts w:ascii="Times New Roman" w:hAnsi="Times New Roman" w:cs="Times New Roman"/>
          <w:b/>
          <w:sz w:val="24"/>
        </w:rPr>
        <w:t>° trimestre de 202</w:t>
      </w:r>
      <w:r w:rsidR="009C71D1">
        <w:rPr>
          <w:rFonts w:ascii="Times New Roman" w:hAnsi="Times New Roman" w:cs="Times New Roman"/>
          <w:b/>
          <w:sz w:val="24"/>
        </w:rPr>
        <w:t>4</w:t>
      </w:r>
      <w:r w:rsidRPr="00990AB5">
        <w:rPr>
          <w:rFonts w:ascii="Times New Roman" w:hAnsi="Times New Roman" w:cs="Times New Roman"/>
          <w:sz w:val="24"/>
        </w:rPr>
        <w:t xml:space="preserve">, de demandas recebidas no período de </w:t>
      </w:r>
      <w:r w:rsidRPr="00B62EFB">
        <w:rPr>
          <w:rFonts w:ascii="Times New Roman" w:hAnsi="Times New Roman" w:cs="Times New Roman"/>
          <w:b/>
          <w:sz w:val="24"/>
        </w:rPr>
        <w:t xml:space="preserve">1° de </w:t>
      </w:r>
      <w:r w:rsidR="009C71D1">
        <w:rPr>
          <w:rFonts w:ascii="Times New Roman" w:hAnsi="Times New Roman" w:cs="Times New Roman"/>
          <w:b/>
          <w:sz w:val="24"/>
        </w:rPr>
        <w:t>janeiro</w:t>
      </w:r>
      <w:r w:rsidRPr="00B62EFB">
        <w:rPr>
          <w:rFonts w:ascii="Times New Roman" w:hAnsi="Times New Roman" w:cs="Times New Roman"/>
          <w:b/>
          <w:sz w:val="24"/>
        </w:rPr>
        <w:t xml:space="preserve"> à 3</w:t>
      </w:r>
      <w:r w:rsidR="003154B2" w:rsidRPr="00B62EFB">
        <w:rPr>
          <w:rFonts w:ascii="Times New Roman" w:hAnsi="Times New Roman" w:cs="Times New Roman"/>
          <w:b/>
          <w:sz w:val="24"/>
        </w:rPr>
        <w:t>1</w:t>
      </w:r>
      <w:r w:rsidRPr="00B62EFB">
        <w:rPr>
          <w:rFonts w:ascii="Times New Roman" w:hAnsi="Times New Roman" w:cs="Times New Roman"/>
          <w:b/>
          <w:sz w:val="24"/>
        </w:rPr>
        <w:t xml:space="preserve"> de </w:t>
      </w:r>
      <w:r w:rsidR="009C71D1">
        <w:rPr>
          <w:rFonts w:ascii="Times New Roman" w:hAnsi="Times New Roman" w:cs="Times New Roman"/>
          <w:b/>
          <w:sz w:val="24"/>
        </w:rPr>
        <w:t>março</w:t>
      </w:r>
      <w:r w:rsidRPr="00B62EFB">
        <w:rPr>
          <w:rFonts w:ascii="Times New Roman" w:hAnsi="Times New Roman" w:cs="Times New Roman"/>
          <w:b/>
          <w:sz w:val="24"/>
        </w:rPr>
        <w:t xml:space="preserve"> de 202</w:t>
      </w:r>
      <w:r w:rsidR="009C71D1">
        <w:rPr>
          <w:rFonts w:ascii="Times New Roman" w:hAnsi="Times New Roman" w:cs="Times New Roman"/>
          <w:b/>
          <w:sz w:val="24"/>
        </w:rPr>
        <w:t>4</w:t>
      </w:r>
      <w:r w:rsidRPr="00990AB5">
        <w:rPr>
          <w:rFonts w:ascii="Times New Roman" w:hAnsi="Times New Roman" w:cs="Times New Roman"/>
          <w:sz w:val="24"/>
        </w:rPr>
        <w:t xml:space="preserve">, conforme o disposto no inciso II, art. 23 do Decreto n° 46.873 de 13/12/2019 e inciso III, art. 3° da Resolução CGE n° 13, 02/05/2019 e, ainda visando o exercício das competências, conferidas nos incisos VI, IX e XIII do art.11 da Lei n° 7.989, de 14 de junho de 2018 e Resolução CGE n° 114, de 06/12/2021. </w:t>
      </w:r>
    </w:p>
    <w:p w:rsidR="00990AB5" w:rsidRDefault="00990AB5" w:rsidP="004563E5">
      <w:pPr>
        <w:jc w:val="both"/>
        <w:rPr>
          <w:rFonts w:ascii="Times New Roman" w:hAnsi="Times New Roman" w:cs="Times New Roman"/>
          <w:sz w:val="28"/>
        </w:rPr>
      </w:pPr>
    </w:p>
    <w:p w:rsidR="000329E8" w:rsidRDefault="000329E8" w:rsidP="004563E5">
      <w:pPr>
        <w:jc w:val="both"/>
        <w:rPr>
          <w:rFonts w:ascii="Times New Roman" w:hAnsi="Times New Roman" w:cs="Times New Roman"/>
          <w:sz w:val="28"/>
        </w:rPr>
      </w:pPr>
    </w:p>
    <w:p w:rsidR="00990AB5" w:rsidRPr="00990AB5" w:rsidRDefault="001E41F5" w:rsidP="00990AB5">
      <w:pPr>
        <w:pStyle w:val="PargrafodaLista"/>
        <w:numPr>
          <w:ilvl w:val="0"/>
          <w:numId w:val="1"/>
        </w:numPr>
        <w:ind w:left="0" w:firstLine="54"/>
        <w:jc w:val="both"/>
        <w:rPr>
          <w:rFonts w:ascii="Times New Roman" w:hAnsi="Times New Roman" w:cs="Times New Roman"/>
          <w:b/>
          <w:sz w:val="28"/>
        </w:rPr>
      </w:pPr>
      <w:r w:rsidRPr="00990AB5">
        <w:rPr>
          <w:rFonts w:ascii="Times New Roman" w:hAnsi="Times New Roman" w:cs="Times New Roman"/>
          <w:b/>
          <w:sz w:val="28"/>
        </w:rPr>
        <w:t xml:space="preserve">Total de manifestações recebidas </w:t>
      </w:r>
    </w:p>
    <w:p w:rsidR="00990AB5" w:rsidRPr="00990AB5" w:rsidRDefault="00990AB5" w:rsidP="00990AB5">
      <w:pPr>
        <w:ind w:firstLine="993"/>
        <w:jc w:val="both"/>
        <w:rPr>
          <w:rFonts w:ascii="Times New Roman" w:hAnsi="Times New Roman" w:cs="Times New Roman"/>
          <w:sz w:val="24"/>
        </w:rPr>
      </w:pPr>
    </w:p>
    <w:p w:rsidR="00990AB5" w:rsidRDefault="001E41F5" w:rsidP="00990AB5">
      <w:pPr>
        <w:ind w:firstLine="993"/>
        <w:jc w:val="both"/>
        <w:rPr>
          <w:rFonts w:ascii="Times New Roman" w:hAnsi="Times New Roman" w:cs="Times New Roman"/>
          <w:sz w:val="24"/>
        </w:rPr>
      </w:pPr>
      <w:r w:rsidRPr="00990AB5">
        <w:rPr>
          <w:rFonts w:ascii="Times New Roman" w:hAnsi="Times New Roman" w:cs="Times New Roman"/>
          <w:sz w:val="24"/>
        </w:rPr>
        <w:t xml:space="preserve">Durante o período de </w:t>
      </w:r>
      <w:proofErr w:type="gramStart"/>
      <w:r w:rsidR="004C5196" w:rsidRPr="004C5196">
        <w:rPr>
          <w:rFonts w:ascii="Times New Roman" w:hAnsi="Times New Roman" w:cs="Times New Roman"/>
          <w:b/>
          <w:sz w:val="24"/>
        </w:rPr>
        <w:t>J</w:t>
      </w:r>
      <w:r w:rsidR="004C5196">
        <w:rPr>
          <w:rFonts w:ascii="Times New Roman" w:hAnsi="Times New Roman" w:cs="Times New Roman"/>
          <w:b/>
          <w:sz w:val="24"/>
        </w:rPr>
        <w:t>aneiro</w:t>
      </w:r>
      <w:proofErr w:type="gramEnd"/>
      <w:r w:rsidR="00990AB5" w:rsidRPr="00B62EFB">
        <w:rPr>
          <w:rFonts w:ascii="Times New Roman" w:hAnsi="Times New Roman" w:cs="Times New Roman"/>
          <w:b/>
          <w:sz w:val="24"/>
        </w:rPr>
        <w:t xml:space="preserve"> </w:t>
      </w:r>
      <w:r w:rsidRPr="00B62EFB">
        <w:rPr>
          <w:rFonts w:ascii="Times New Roman" w:hAnsi="Times New Roman" w:cs="Times New Roman"/>
          <w:b/>
          <w:sz w:val="24"/>
        </w:rPr>
        <w:t xml:space="preserve">à </w:t>
      </w:r>
      <w:r w:rsidR="004C5196">
        <w:rPr>
          <w:rFonts w:ascii="Times New Roman" w:hAnsi="Times New Roman" w:cs="Times New Roman"/>
          <w:b/>
          <w:sz w:val="24"/>
        </w:rPr>
        <w:t>Março</w:t>
      </w:r>
      <w:r w:rsidRPr="00B62EFB">
        <w:rPr>
          <w:rFonts w:ascii="Times New Roman" w:hAnsi="Times New Roman" w:cs="Times New Roman"/>
          <w:b/>
          <w:sz w:val="24"/>
        </w:rPr>
        <w:t xml:space="preserve"> de 202</w:t>
      </w:r>
      <w:r w:rsidR="004C5196">
        <w:rPr>
          <w:rFonts w:ascii="Times New Roman" w:hAnsi="Times New Roman" w:cs="Times New Roman"/>
          <w:b/>
          <w:sz w:val="24"/>
        </w:rPr>
        <w:t>4</w:t>
      </w:r>
      <w:r w:rsidRPr="00990AB5">
        <w:rPr>
          <w:rFonts w:ascii="Times New Roman" w:hAnsi="Times New Roman" w:cs="Times New Roman"/>
          <w:sz w:val="24"/>
        </w:rPr>
        <w:t xml:space="preserve"> foram direcionadas à Secretaria de Estado de Trabalho e Renda, pelo sistema </w:t>
      </w:r>
      <w:proofErr w:type="spellStart"/>
      <w:r w:rsidR="00846E55">
        <w:rPr>
          <w:rFonts w:ascii="Times New Roman" w:hAnsi="Times New Roman" w:cs="Times New Roman"/>
          <w:sz w:val="24"/>
        </w:rPr>
        <w:t>OuveRJ</w:t>
      </w:r>
      <w:proofErr w:type="spellEnd"/>
      <w:r w:rsidR="00846E55">
        <w:rPr>
          <w:rFonts w:ascii="Times New Roman" w:hAnsi="Times New Roman" w:cs="Times New Roman"/>
          <w:sz w:val="24"/>
        </w:rPr>
        <w:t xml:space="preserve"> </w:t>
      </w:r>
      <w:r w:rsidR="00687AEB">
        <w:rPr>
          <w:rFonts w:ascii="Times New Roman" w:hAnsi="Times New Roman" w:cs="Times New Roman"/>
          <w:sz w:val="24"/>
        </w:rPr>
        <w:t>e e-mail</w:t>
      </w:r>
      <w:r w:rsidRPr="00990AB5">
        <w:rPr>
          <w:rFonts w:ascii="Times New Roman" w:hAnsi="Times New Roman" w:cs="Times New Roman"/>
          <w:sz w:val="24"/>
        </w:rPr>
        <w:t xml:space="preserve">, um </w:t>
      </w:r>
      <w:r w:rsidRPr="00B62EFB">
        <w:rPr>
          <w:rFonts w:ascii="Times New Roman" w:hAnsi="Times New Roman" w:cs="Times New Roman"/>
          <w:b/>
          <w:sz w:val="24"/>
          <w:u w:val="single"/>
        </w:rPr>
        <w:t xml:space="preserve">total de </w:t>
      </w:r>
      <w:r w:rsidR="00BA2FFD">
        <w:rPr>
          <w:rFonts w:ascii="Times New Roman" w:hAnsi="Times New Roman" w:cs="Times New Roman"/>
          <w:b/>
          <w:sz w:val="24"/>
          <w:u w:val="single"/>
        </w:rPr>
        <w:t>22</w:t>
      </w:r>
      <w:r w:rsidRPr="00B62EFB">
        <w:rPr>
          <w:rFonts w:ascii="Times New Roman" w:hAnsi="Times New Roman" w:cs="Times New Roman"/>
          <w:b/>
          <w:sz w:val="24"/>
          <w:u w:val="single"/>
        </w:rPr>
        <w:t xml:space="preserve"> demandas</w:t>
      </w:r>
      <w:r w:rsidRPr="00990AB5">
        <w:rPr>
          <w:rFonts w:ascii="Times New Roman" w:hAnsi="Times New Roman" w:cs="Times New Roman"/>
          <w:sz w:val="24"/>
        </w:rPr>
        <w:t xml:space="preserve">, sendo </w:t>
      </w:r>
      <w:r w:rsidR="00BA2FFD">
        <w:rPr>
          <w:rFonts w:ascii="Times New Roman" w:hAnsi="Times New Roman" w:cs="Times New Roman"/>
          <w:b/>
          <w:sz w:val="24"/>
        </w:rPr>
        <w:t>07</w:t>
      </w:r>
      <w:r w:rsidRPr="00990AB5">
        <w:rPr>
          <w:rFonts w:ascii="Times New Roman" w:hAnsi="Times New Roman" w:cs="Times New Roman"/>
          <w:sz w:val="24"/>
        </w:rPr>
        <w:t xml:space="preserve"> manifestações no mês de </w:t>
      </w:r>
      <w:r w:rsidR="004C5196">
        <w:rPr>
          <w:rFonts w:ascii="Times New Roman" w:hAnsi="Times New Roman" w:cs="Times New Roman"/>
          <w:sz w:val="24"/>
        </w:rPr>
        <w:t>janeiro</w:t>
      </w:r>
      <w:r w:rsidRPr="00990AB5">
        <w:rPr>
          <w:rFonts w:ascii="Times New Roman" w:hAnsi="Times New Roman" w:cs="Times New Roman"/>
          <w:sz w:val="24"/>
        </w:rPr>
        <w:t xml:space="preserve">, </w:t>
      </w:r>
      <w:r w:rsidR="00BA2FFD">
        <w:rPr>
          <w:rFonts w:ascii="Times New Roman" w:hAnsi="Times New Roman" w:cs="Times New Roman"/>
          <w:b/>
          <w:sz w:val="24"/>
        </w:rPr>
        <w:t>07</w:t>
      </w:r>
      <w:r w:rsidRPr="00990AB5">
        <w:rPr>
          <w:rFonts w:ascii="Times New Roman" w:hAnsi="Times New Roman" w:cs="Times New Roman"/>
          <w:sz w:val="24"/>
        </w:rPr>
        <w:t xml:space="preserve"> no mês de </w:t>
      </w:r>
      <w:r w:rsidR="004C5196">
        <w:rPr>
          <w:rFonts w:ascii="Times New Roman" w:hAnsi="Times New Roman" w:cs="Times New Roman"/>
          <w:sz w:val="24"/>
        </w:rPr>
        <w:t>fevereiro</w:t>
      </w:r>
      <w:r w:rsidRPr="00990AB5">
        <w:rPr>
          <w:rFonts w:ascii="Times New Roman" w:hAnsi="Times New Roman" w:cs="Times New Roman"/>
          <w:sz w:val="24"/>
        </w:rPr>
        <w:t xml:space="preserve">, e </w:t>
      </w:r>
      <w:r w:rsidR="00BA2FFD">
        <w:rPr>
          <w:rFonts w:ascii="Times New Roman" w:hAnsi="Times New Roman" w:cs="Times New Roman"/>
          <w:b/>
          <w:sz w:val="24"/>
        </w:rPr>
        <w:t>08</w:t>
      </w:r>
      <w:r w:rsidRPr="00990AB5">
        <w:rPr>
          <w:rFonts w:ascii="Times New Roman" w:hAnsi="Times New Roman" w:cs="Times New Roman"/>
          <w:sz w:val="24"/>
        </w:rPr>
        <w:t xml:space="preserve"> no mês de </w:t>
      </w:r>
      <w:r w:rsidR="004C5196">
        <w:rPr>
          <w:rFonts w:ascii="Times New Roman" w:hAnsi="Times New Roman" w:cs="Times New Roman"/>
          <w:sz w:val="24"/>
        </w:rPr>
        <w:t>março</w:t>
      </w:r>
      <w:r w:rsidRPr="00990AB5">
        <w:rPr>
          <w:rFonts w:ascii="Times New Roman" w:hAnsi="Times New Roman" w:cs="Times New Roman"/>
          <w:sz w:val="24"/>
        </w:rPr>
        <w:t xml:space="preserve">, conforme </w:t>
      </w:r>
      <w:r w:rsidRPr="000329E8">
        <w:rPr>
          <w:rFonts w:ascii="Times New Roman" w:hAnsi="Times New Roman" w:cs="Times New Roman"/>
          <w:sz w:val="24"/>
        </w:rPr>
        <w:t>gráfico abaixo</w:t>
      </w:r>
      <w:r w:rsidRPr="00990AB5">
        <w:rPr>
          <w:rFonts w:ascii="Times New Roman" w:hAnsi="Times New Roman" w:cs="Times New Roman"/>
          <w:sz w:val="24"/>
        </w:rPr>
        <w:t xml:space="preserve">. </w:t>
      </w:r>
    </w:p>
    <w:p w:rsidR="000F1E8A" w:rsidRDefault="000F1E8A" w:rsidP="00990AB5">
      <w:pPr>
        <w:ind w:firstLine="993"/>
        <w:jc w:val="both"/>
        <w:rPr>
          <w:rFonts w:ascii="Times New Roman" w:hAnsi="Times New Roman" w:cs="Times New Roman"/>
          <w:sz w:val="24"/>
        </w:rPr>
      </w:pPr>
    </w:p>
    <w:p w:rsidR="000F1E8A" w:rsidRDefault="000F1E8A" w:rsidP="000F1E8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lastRenderedPageBreak/>
        <w:drawing>
          <wp:inline distT="0" distB="0" distL="0" distR="0">
            <wp:extent cx="5438775" cy="2752725"/>
            <wp:effectExtent l="0" t="0" r="9525" b="95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56F1" w:rsidRDefault="007756F1" w:rsidP="00990AB5">
      <w:pPr>
        <w:ind w:firstLine="993"/>
        <w:jc w:val="both"/>
        <w:rPr>
          <w:rFonts w:ascii="Times New Roman" w:hAnsi="Times New Roman" w:cs="Times New Roman"/>
          <w:sz w:val="24"/>
        </w:rPr>
      </w:pPr>
    </w:p>
    <w:p w:rsidR="007756F1" w:rsidRDefault="007756F1" w:rsidP="00990AB5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7756F1" w:rsidRPr="007756F1" w:rsidRDefault="001E41F5" w:rsidP="007756F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7756F1">
        <w:rPr>
          <w:rFonts w:ascii="Times New Roman" w:hAnsi="Times New Roman" w:cs="Times New Roman"/>
          <w:b/>
          <w:sz w:val="28"/>
        </w:rPr>
        <w:t xml:space="preserve">Total de manifestações por canais de entrada </w:t>
      </w:r>
    </w:p>
    <w:p w:rsidR="007756F1" w:rsidRDefault="007756F1" w:rsidP="007756F1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807B7E" w:rsidRDefault="00807B7E" w:rsidP="007756F1">
      <w:pPr>
        <w:ind w:left="284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 primeiro lugar, insta destacar que o </w:t>
      </w:r>
      <w:proofErr w:type="gramStart"/>
      <w:r>
        <w:rPr>
          <w:rFonts w:ascii="Times New Roman" w:hAnsi="Times New Roman" w:cs="Times New Roman"/>
          <w:sz w:val="24"/>
        </w:rPr>
        <w:t>sistema Fala</w:t>
      </w:r>
      <w:proofErr w:type="gramEnd"/>
      <w:r>
        <w:rPr>
          <w:rFonts w:ascii="Times New Roman" w:hAnsi="Times New Roman" w:cs="Times New Roman"/>
          <w:sz w:val="24"/>
        </w:rPr>
        <w:t>.Br foi desativado, deixando de receber manifestações a partir da data de 05/12/2023.</w:t>
      </w:r>
      <w:r w:rsidR="00BA2BF0">
        <w:rPr>
          <w:rFonts w:ascii="Times New Roman" w:hAnsi="Times New Roman" w:cs="Times New Roman"/>
          <w:sz w:val="24"/>
        </w:rPr>
        <w:t xml:space="preserve"> </w:t>
      </w:r>
    </w:p>
    <w:p w:rsidR="007756F1" w:rsidRDefault="001E41F5" w:rsidP="007756F1">
      <w:pPr>
        <w:ind w:left="284" w:firstLine="709"/>
        <w:jc w:val="both"/>
        <w:rPr>
          <w:rFonts w:ascii="Times New Roman" w:hAnsi="Times New Roman" w:cs="Times New Roman"/>
          <w:sz w:val="24"/>
        </w:rPr>
      </w:pPr>
      <w:r w:rsidRPr="007756F1">
        <w:rPr>
          <w:rFonts w:ascii="Times New Roman" w:hAnsi="Times New Roman" w:cs="Times New Roman"/>
          <w:sz w:val="24"/>
        </w:rPr>
        <w:t>No período analisado observou-se que o principal canal de entrada</w:t>
      </w:r>
      <w:r w:rsidR="00BA2BF0">
        <w:rPr>
          <w:rFonts w:ascii="Times New Roman" w:hAnsi="Times New Roman" w:cs="Times New Roman"/>
          <w:sz w:val="24"/>
        </w:rPr>
        <w:t xml:space="preserve"> das ocorrências foi por meio</w:t>
      </w:r>
      <w:r w:rsidR="00E1794B">
        <w:rPr>
          <w:rFonts w:ascii="Times New Roman" w:hAnsi="Times New Roman" w:cs="Times New Roman"/>
          <w:sz w:val="24"/>
        </w:rPr>
        <w:t xml:space="preserve"> </w:t>
      </w:r>
      <w:r w:rsidR="00BA2BF0">
        <w:rPr>
          <w:rFonts w:ascii="Times New Roman" w:hAnsi="Times New Roman" w:cs="Times New Roman"/>
          <w:sz w:val="24"/>
        </w:rPr>
        <w:t>d</w:t>
      </w:r>
      <w:r w:rsidR="00E1794B">
        <w:rPr>
          <w:rFonts w:ascii="Times New Roman" w:hAnsi="Times New Roman" w:cs="Times New Roman"/>
          <w:sz w:val="24"/>
        </w:rPr>
        <w:t>o</w:t>
      </w:r>
      <w:r w:rsidR="00594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3E61" w:rsidRPr="00BA2BF0">
        <w:rPr>
          <w:rFonts w:ascii="Times New Roman" w:hAnsi="Times New Roman" w:cs="Times New Roman"/>
          <w:b/>
          <w:sz w:val="24"/>
        </w:rPr>
        <w:t>OuvERJ</w:t>
      </w:r>
      <w:proofErr w:type="spellEnd"/>
      <w:r w:rsidR="00263E61" w:rsidRPr="007756F1">
        <w:rPr>
          <w:rFonts w:ascii="Times New Roman" w:hAnsi="Times New Roman" w:cs="Times New Roman"/>
          <w:sz w:val="24"/>
        </w:rPr>
        <w:t xml:space="preserve"> </w:t>
      </w:r>
      <w:r w:rsidR="00263E61">
        <w:rPr>
          <w:rFonts w:ascii="Times New Roman" w:hAnsi="Times New Roman" w:cs="Times New Roman"/>
          <w:sz w:val="24"/>
        </w:rPr>
        <w:t xml:space="preserve">com </w:t>
      </w:r>
      <w:r w:rsidR="00BA2FFD">
        <w:rPr>
          <w:rFonts w:ascii="Times New Roman" w:hAnsi="Times New Roman" w:cs="Times New Roman"/>
          <w:b/>
          <w:sz w:val="24"/>
        </w:rPr>
        <w:t>12</w:t>
      </w:r>
      <w:r w:rsidR="00263E61" w:rsidRPr="00E1794B">
        <w:rPr>
          <w:rFonts w:ascii="Times New Roman" w:hAnsi="Times New Roman" w:cs="Times New Roman"/>
          <w:b/>
          <w:sz w:val="24"/>
        </w:rPr>
        <w:t xml:space="preserve"> registros</w:t>
      </w:r>
      <w:r w:rsidR="0033007D">
        <w:rPr>
          <w:rFonts w:ascii="Times New Roman" w:hAnsi="Times New Roman" w:cs="Times New Roman"/>
          <w:b/>
          <w:sz w:val="24"/>
        </w:rPr>
        <w:t xml:space="preserve">, </w:t>
      </w:r>
      <w:r w:rsidR="0033007D" w:rsidRPr="0033007D">
        <w:rPr>
          <w:rFonts w:ascii="Times New Roman" w:hAnsi="Times New Roman" w:cs="Times New Roman"/>
          <w:sz w:val="24"/>
        </w:rPr>
        <w:t>seguido do</w:t>
      </w:r>
      <w:r w:rsidR="0033007D">
        <w:rPr>
          <w:rFonts w:ascii="Times New Roman" w:hAnsi="Times New Roman" w:cs="Times New Roman"/>
          <w:b/>
          <w:sz w:val="24"/>
        </w:rPr>
        <w:t xml:space="preserve"> </w:t>
      </w:r>
      <w:r w:rsidR="0033007D" w:rsidRPr="00846E55">
        <w:rPr>
          <w:rFonts w:ascii="Times New Roman" w:hAnsi="Times New Roman" w:cs="Times New Roman"/>
          <w:b/>
          <w:sz w:val="24"/>
        </w:rPr>
        <w:t>e-mail</w:t>
      </w:r>
      <w:r w:rsidR="0033007D" w:rsidRPr="007756F1">
        <w:rPr>
          <w:rFonts w:ascii="Times New Roman" w:hAnsi="Times New Roman" w:cs="Times New Roman"/>
          <w:sz w:val="24"/>
        </w:rPr>
        <w:t xml:space="preserve"> com </w:t>
      </w:r>
      <w:r w:rsidR="0033007D">
        <w:rPr>
          <w:rFonts w:ascii="Times New Roman" w:hAnsi="Times New Roman" w:cs="Times New Roman"/>
          <w:b/>
          <w:sz w:val="24"/>
        </w:rPr>
        <w:t>10</w:t>
      </w:r>
      <w:r w:rsidR="0033007D" w:rsidRPr="00594237">
        <w:rPr>
          <w:rFonts w:ascii="Times New Roman" w:hAnsi="Times New Roman" w:cs="Times New Roman"/>
          <w:b/>
          <w:sz w:val="24"/>
        </w:rPr>
        <w:t xml:space="preserve"> demandas</w:t>
      </w:r>
      <w:r w:rsidR="0033007D">
        <w:rPr>
          <w:rFonts w:ascii="Times New Roman" w:hAnsi="Times New Roman" w:cs="Times New Roman"/>
          <w:b/>
          <w:sz w:val="24"/>
        </w:rPr>
        <w:t>,</w:t>
      </w:r>
      <w:r w:rsidR="0033007D">
        <w:rPr>
          <w:rFonts w:ascii="Times New Roman" w:hAnsi="Times New Roman" w:cs="Times New Roman"/>
          <w:sz w:val="24"/>
        </w:rPr>
        <w:t xml:space="preserve"> c</w:t>
      </w:r>
      <w:r w:rsidRPr="007756F1">
        <w:rPr>
          <w:rFonts w:ascii="Times New Roman" w:hAnsi="Times New Roman" w:cs="Times New Roman"/>
          <w:sz w:val="24"/>
        </w:rPr>
        <w:t xml:space="preserve">onforme o </w:t>
      </w:r>
      <w:r w:rsidRPr="000F1E8A">
        <w:rPr>
          <w:rFonts w:ascii="Times New Roman" w:hAnsi="Times New Roman" w:cs="Times New Roman"/>
          <w:sz w:val="24"/>
        </w:rPr>
        <w:t>gráfico a seguir:</w:t>
      </w:r>
    </w:p>
    <w:p w:rsidR="009F5B59" w:rsidRDefault="000F1E8A" w:rsidP="000F1E8A">
      <w:pPr>
        <w:pStyle w:val="PargrafodaLista"/>
        <w:ind w:left="1080" w:hanging="79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pt-BR"/>
        </w:rPr>
        <w:lastRenderedPageBreak/>
        <w:drawing>
          <wp:inline distT="0" distB="0" distL="0" distR="0">
            <wp:extent cx="5257800" cy="2619375"/>
            <wp:effectExtent l="0" t="0" r="0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B93" w:rsidRDefault="00C46B93" w:rsidP="000F1E8A">
      <w:pPr>
        <w:pStyle w:val="PargrafodaLista"/>
        <w:ind w:left="1080" w:hanging="796"/>
        <w:jc w:val="both"/>
        <w:rPr>
          <w:rFonts w:ascii="Times New Roman" w:hAnsi="Times New Roman" w:cs="Times New Roman"/>
          <w:sz w:val="28"/>
        </w:rPr>
      </w:pPr>
    </w:p>
    <w:p w:rsidR="000B1252" w:rsidRDefault="000B1252" w:rsidP="007756F1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2169E6" w:rsidRPr="002169E6" w:rsidRDefault="001E41F5" w:rsidP="002169E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2169E6">
        <w:rPr>
          <w:rFonts w:ascii="Times New Roman" w:hAnsi="Times New Roman" w:cs="Times New Roman"/>
          <w:b/>
          <w:sz w:val="28"/>
        </w:rPr>
        <w:t xml:space="preserve">Total de manifestações por classificação. </w:t>
      </w:r>
    </w:p>
    <w:p w:rsidR="002169E6" w:rsidRDefault="002169E6" w:rsidP="002169E6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2169E6" w:rsidRPr="002169E6" w:rsidRDefault="001E41F5" w:rsidP="002169E6">
      <w:pPr>
        <w:ind w:left="284" w:firstLine="709"/>
        <w:jc w:val="both"/>
        <w:rPr>
          <w:rFonts w:ascii="Times New Roman" w:hAnsi="Times New Roman" w:cs="Times New Roman"/>
          <w:sz w:val="24"/>
        </w:rPr>
      </w:pPr>
      <w:r w:rsidRPr="002169E6">
        <w:rPr>
          <w:rFonts w:ascii="Times New Roman" w:hAnsi="Times New Roman" w:cs="Times New Roman"/>
          <w:sz w:val="24"/>
        </w:rPr>
        <w:t xml:space="preserve">As manifestações de ouvidoria são divididas em 09 (nove) tipologias, a saber: Acesso a Informação, Reclamação, Solicitação, Elogios, Sugestão, Denúncia, Comunicação, Simplifique e Outros assuntos. Para este período, observou-se o total de </w:t>
      </w:r>
      <w:r w:rsidR="00EB3323">
        <w:rPr>
          <w:rFonts w:ascii="Times New Roman" w:hAnsi="Times New Roman" w:cs="Times New Roman"/>
          <w:b/>
          <w:sz w:val="24"/>
        </w:rPr>
        <w:t>22</w:t>
      </w:r>
      <w:r w:rsidRPr="0062505E">
        <w:rPr>
          <w:rFonts w:ascii="Times New Roman" w:hAnsi="Times New Roman" w:cs="Times New Roman"/>
          <w:b/>
          <w:sz w:val="24"/>
        </w:rPr>
        <w:t xml:space="preserve"> demandas recebidas</w:t>
      </w:r>
      <w:r w:rsidRPr="002169E6">
        <w:rPr>
          <w:rFonts w:ascii="Times New Roman" w:hAnsi="Times New Roman" w:cs="Times New Roman"/>
          <w:sz w:val="24"/>
        </w:rPr>
        <w:t xml:space="preserve"> por esta Ouvidoria, sendo o maior quantitativo de </w:t>
      </w:r>
      <w:r w:rsidR="00EB3323">
        <w:rPr>
          <w:rFonts w:ascii="Times New Roman" w:hAnsi="Times New Roman" w:cs="Times New Roman"/>
          <w:b/>
          <w:sz w:val="24"/>
        </w:rPr>
        <w:t>14</w:t>
      </w:r>
      <w:r w:rsidRPr="002169E6">
        <w:rPr>
          <w:rFonts w:ascii="Times New Roman" w:hAnsi="Times New Roman" w:cs="Times New Roman"/>
          <w:sz w:val="24"/>
        </w:rPr>
        <w:t xml:space="preserve"> manifestações tipificadas como Solicitação, </w:t>
      </w:r>
      <w:r w:rsidR="00EB3323" w:rsidRPr="00EB3323">
        <w:rPr>
          <w:rFonts w:ascii="Times New Roman" w:hAnsi="Times New Roman" w:cs="Times New Roman"/>
          <w:b/>
          <w:sz w:val="24"/>
        </w:rPr>
        <w:t>0</w:t>
      </w:r>
      <w:r w:rsidR="0062505E" w:rsidRPr="0062505E">
        <w:rPr>
          <w:rFonts w:ascii="Times New Roman" w:hAnsi="Times New Roman" w:cs="Times New Roman"/>
          <w:b/>
          <w:sz w:val="24"/>
        </w:rPr>
        <w:t>1</w:t>
      </w:r>
      <w:r w:rsidR="0062505E">
        <w:rPr>
          <w:rFonts w:ascii="Times New Roman" w:hAnsi="Times New Roman" w:cs="Times New Roman"/>
          <w:sz w:val="24"/>
        </w:rPr>
        <w:t xml:space="preserve"> </w:t>
      </w:r>
      <w:r w:rsidR="0062505E" w:rsidRPr="002169E6">
        <w:rPr>
          <w:rFonts w:ascii="Times New Roman" w:hAnsi="Times New Roman" w:cs="Times New Roman"/>
          <w:sz w:val="24"/>
        </w:rPr>
        <w:t>Reclamaç</w:t>
      </w:r>
      <w:r w:rsidR="0062505E">
        <w:rPr>
          <w:rFonts w:ascii="Times New Roman" w:hAnsi="Times New Roman" w:cs="Times New Roman"/>
          <w:sz w:val="24"/>
        </w:rPr>
        <w:t xml:space="preserve">ões, </w:t>
      </w:r>
      <w:r w:rsidR="0062505E" w:rsidRPr="0062505E">
        <w:rPr>
          <w:rFonts w:ascii="Times New Roman" w:hAnsi="Times New Roman" w:cs="Times New Roman"/>
          <w:b/>
          <w:sz w:val="24"/>
        </w:rPr>
        <w:t>03</w:t>
      </w:r>
      <w:r w:rsidR="0062505E">
        <w:rPr>
          <w:rFonts w:ascii="Times New Roman" w:hAnsi="Times New Roman" w:cs="Times New Roman"/>
          <w:sz w:val="24"/>
        </w:rPr>
        <w:t xml:space="preserve"> </w:t>
      </w:r>
      <w:r w:rsidR="0062505E" w:rsidRPr="002169E6">
        <w:rPr>
          <w:rFonts w:ascii="Times New Roman" w:hAnsi="Times New Roman" w:cs="Times New Roman"/>
          <w:sz w:val="24"/>
        </w:rPr>
        <w:t>Denúncia</w:t>
      </w:r>
      <w:r w:rsidR="00EB3323">
        <w:rPr>
          <w:rFonts w:ascii="Times New Roman" w:hAnsi="Times New Roman" w:cs="Times New Roman"/>
          <w:sz w:val="24"/>
        </w:rPr>
        <w:t>s</w:t>
      </w:r>
      <w:r w:rsidR="003722FE">
        <w:rPr>
          <w:rFonts w:ascii="Times New Roman" w:hAnsi="Times New Roman" w:cs="Times New Roman"/>
          <w:sz w:val="24"/>
        </w:rPr>
        <w:t xml:space="preserve">, </w:t>
      </w:r>
      <w:r w:rsidR="003722FE" w:rsidRPr="003722FE">
        <w:rPr>
          <w:rFonts w:ascii="Times New Roman" w:hAnsi="Times New Roman" w:cs="Times New Roman"/>
          <w:b/>
          <w:sz w:val="24"/>
        </w:rPr>
        <w:t>01</w:t>
      </w:r>
      <w:r w:rsidR="003722FE">
        <w:rPr>
          <w:rFonts w:ascii="Times New Roman" w:hAnsi="Times New Roman" w:cs="Times New Roman"/>
          <w:sz w:val="24"/>
        </w:rPr>
        <w:t xml:space="preserve"> Outros Assuntos</w:t>
      </w:r>
      <w:r w:rsidR="00EB3323">
        <w:rPr>
          <w:rFonts w:ascii="Times New Roman" w:hAnsi="Times New Roman" w:cs="Times New Roman"/>
          <w:sz w:val="24"/>
        </w:rPr>
        <w:t xml:space="preserve"> e</w:t>
      </w:r>
      <w:r w:rsidR="0062505E">
        <w:rPr>
          <w:rFonts w:ascii="Times New Roman" w:hAnsi="Times New Roman" w:cs="Times New Roman"/>
          <w:sz w:val="24"/>
        </w:rPr>
        <w:t xml:space="preserve"> </w:t>
      </w:r>
      <w:r w:rsidR="00EB3323">
        <w:rPr>
          <w:rFonts w:ascii="Times New Roman" w:hAnsi="Times New Roman" w:cs="Times New Roman"/>
          <w:b/>
          <w:sz w:val="24"/>
        </w:rPr>
        <w:t>03</w:t>
      </w:r>
      <w:r w:rsidRPr="002169E6">
        <w:rPr>
          <w:rFonts w:ascii="Times New Roman" w:hAnsi="Times New Roman" w:cs="Times New Roman"/>
          <w:sz w:val="24"/>
        </w:rPr>
        <w:t xml:space="preserve"> tipificada</w:t>
      </w:r>
      <w:r w:rsidR="00EB3323">
        <w:rPr>
          <w:rFonts w:ascii="Times New Roman" w:hAnsi="Times New Roman" w:cs="Times New Roman"/>
          <w:sz w:val="24"/>
        </w:rPr>
        <w:t>s</w:t>
      </w:r>
      <w:r w:rsidRPr="002169E6">
        <w:rPr>
          <w:rFonts w:ascii="Times New Roman" w:hAnsi="Times New Roman" w:cs="Times New Roman"/>
          <w:sz w:val="24"/>
        </w:rPr>
        <w:t xml:space="preserve"> como Acesso a Informação, conforme gráfico abaixo: </w:t>
      </w:r>
    </w:p>
    <w:p w:rsidR="002169E6" w:rsidRDefault="00AE4081" w:rsidP="00AE4081">
      <w:pPr>
        <w:pStyle w:val="PargrafodaLista"/>
        <w:ind w:left="1080" w:hanging="79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pt-BR"/>
        </w:rPr>
        <w:drawing>
          <wp:inline distT="0" distB="0" distL="0" distR="0">
            <wp:extent cx="5133975" cy="265747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69E6" w:rsidRDefault="002169E6" w:rsidP="002169E6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2169E6" w:rsidRPr="002169E6" w:rsidRDefault="001E41F5" w:rsidP="002169E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2169E6">
        <w:rPr>
          <w:rFonts w:ascii="Times New Roman" w:hAnsi="Times New Roman" w:cs="Times New Roman"/>
          <w:b/>
          <w:sz w:val="28"/>
        </w:rPr>
        <w:t xml:space="preserve">Ranking de assuntos mais </w:t>
      </w:r>
      <w:r w:rsidR="002169E6" w:rsidRPr="002169E6">
        <w:rPr>
          <w:rFonts w:ascii="Times New Roman" w:hAnsi="Times New Roman" w:cs="Times New Roman"/>
          <w:b/>
          <w:sz w:val="28"/>
        </w:rPr>
        <w:t>recorrentes e demandas do órgão</w:t>
      </w:r>
    </w:p>
    <w:p w:rsidR="002169E6" w:rsidRDefault="002169E6" w:rsidP="002169E6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2169E6" w:rsidRPr="00E02781" w:rsidRDefault="001E41F5" w:rsidP="005C5FAD">
      <w:pPr>
        <w:ind w:left="284" w:firstLine="709"/>
        <w:jc w:val="both"/>
        <w:rPr>
          <w:rFonts w:ascii="Times New Roman" w:hAnsi="Times New Roman" w:cs="Times New Roman"/>
          <w:sz w:val="24"/>
        </w:rPr>
      </w:pPr>
      <w:r w:rsidRPr="005C5FAD">
        <w:rPr>
          <w:rFonts w:ascii="Times New Roman" w:hAnsi="Times New Roman" w:cs="Times New Roman"/>
          <w:sz w:val="24"/>
        </w:rPr>
        <w:t>Observa-se que os assuntos mais recorrentes e demandados pelos cidadãos a esta SETRAB/RJ foram</w:t>
      </w:r>
      <w:r w:rsidRPr="00E02781">
        <w:rPr>
          <w:rFonts w:ascii="Times New Roman" w:hAnsi="Times New Roman" w:cs="Times New Roman"/>
          <w:sz w:val="24"/>
        </w:rPr>
        <w:t xml:space="preserve">: informações sobre seguro desemprego e recursos relacionados ao benefício, abono salarial, informações das unidades de atendimento do SINE </w:t>
      </w:r>
      <w:r w:rsidR="00A75A24" w:rsidRPr="00E02781">
        <w:rPr>
          <w:rFonts w:ascii="Times New Roman" w:hAnsi="Times New Roman" w:cs="Times New Roman"/>
          <w:sz w:val="24"/>
        </w:rPr>
        <w:t>e</w:t>
      </w:r>
      <w:r w:rsidRPr="00E02781">
        <w:rPr>
          <w:rFonts w:ascii="Times New Roman" w:hAnsi="Times New Roman" w:cs="Times New Roman"/>
          <w:sz w:val="24"/>
        </w:rPr>
        <w:t xml:space="preserve"> como candidatar-se as vagas disponíveis no painel de vagas, e encaminhamento de demandas sem competência do órgão. </w:t>
      </w:r>
    </w:p>
    <w:p w:rsidR="002169E6" w:rsidRPr="00E02781" w:rsidRDefault="002169E6" w:rsidP="005C5FAD">
      <w:pPr>
        <w:ind w:left="284" w:firstLine="709"/>
        <w:jc w:val="both"/>
        <w:rPr>
          <w:rFonts w:ascii="Times New Roman" w:hAnsi="Times New Roman" w:cs="Times New Roman"/>
          <w:sz w:val="24"/>
        </w:rPr>
      </w:pPr>
    </w:p>
    <w:p w:rsidR="002169E6" w:rsidRPr="005C5FAD" w:rsidRDefault="001E41F5" w:rsidP="002169E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5C5FAD">
        <w:rPr>
          <w:rFonts w:ascii="Times New Roman" w:hAnsi="Times New Roman" w:cs="Times New Roman"/>
          <w:b/>
          <w:sz w:val="28"/>
        </w:rPr>
        <w:t xml:space="preserve">Índice de resolutividade e pesquisa de satisfação </w:t>
      </w:r>
    </w:p>
    <w:p w:rsidR="002169E6" w:rsidRDefault="002169E6" w:rsidP="002169E6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2169E6" w:rsidRPr="005C5FAD" w:rsidRDefault="001E41F5" w:rsidP="005C5FAD">
      <w:pPr>
        <w:ind w:left="284" w:firstLine="709"/>
        <w:jc w:val="both"/>
        <w:rPr>
          <w:rFonts w:ascii="Times New Roman" w:hAnsi="Times New Roman" w:cs="Times New Roman"/>
          <w:sz w:val="24"/>
        </w:rPr>
      </w:pPr>
      <w:r w:rsidRPr="005C5FAD">
        <w:rPr>
          <w:rFonts w:ascii="Times New Roman" w:hAnsi="Times New Roman" w:cs="Times New Roman"/>
          <w:sz w:val="24"/>
        </w:rPr>
        <w:t xml:space="preserve">Para o período esta Ouvidoria não obteve um índice de satisfação. Ressaltamos que a pesquisa de satisfação pelo cidadão não é obrigatória no Sistema de Ouvidoria do Estado do Rio de Janeiro. </w:t>
      </w:r>
    </w:p>
    <w:p w:rsidR="002169E6" w:rsidRDefault="002169E6" w:rsidP="002169E6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B51BE3" w:rsidRDefault="00B51BE3" w:rsidP="002169E6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B51BE3" w:rsidRDefault="00B51BE3" w:rsidP="002169E6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2169E6" w:rsidRPr="005C5FAD" w:rsidRDefault="001E41F5" w:rsidP="002169E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5C5FAD">
        <w:rPr>
          <w:rFonts w:ascii="Times New Roman" w:hAnsi="Times New Roman" w:cs="Times New Roman"/>
          <w:b/>
          <w:sz w:val="28"/>
        </w:rPr>
        <w:t xml:space="preserve">Total de manifestações recebidas pelo serviço de informação ao cidadão (ESIC), assim como a situação do pedido. </w:t>
      </w:r>
    </w:p>
    <w:p w:rsidR="002169E6" w:rsidRDefault="002169E6" w:rsidP="002169E6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5C5FAD" w:rsidRPr="005C5FAD" w:rsidRDefault="003432C2" w:rsidP="005C5FAD">
      <w:pPr>
        <w:ind w:left="284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Serviço de Informação do Cidadão (ESIC) foi igualmente desativado, ficando basicamente concentradas as solicitações no sistema </w:t>
      </w:r>
      <w:proofErr w:type="spellStart"/>
      <w:r>
        <w:rPr>
          <w:rFonts w:ascii="Times New Roman" w:hAnsi="Times New Roman" w:cs="Times New Roman"/>
          <w:sz w:val="24"/>
        </w:rPr>
        <w:t>Ouverj</w:t>
      </w:r>
      <w:proofErr w:type="spellEnd"/>
      <w:r w:rsidR="003551A5">
        <w:rPr>
          <w:rFonts w:ascii="Times New Roman" w:hAnsi="Times New Roman" w:cs="Times New Roman"/>
          <w:sz w:val="24"/>
        </w:rPr>
        <w:t xml:space="preserve">, tendo entrado no primeiro trimestre </w:t>
      </w:r>
      <w:r w:rsidR="003551A5" w:rsidRPr="003551A5">
        <w:rPr>
          <w:rFonts w:ascii="Times New Roman" w:hAnsi="Times New Roman" w:cs="Times New Roman"/>
          <w:b/>
          <w:sz w:val="24"/>
        </w:rPr>
        <w:t>03 pedidos de informação</w:t>
      </w:r>
      <w:r w:rsidR="003551A5">
        <w:rPr>
          <w:rFonts w:ascii="Times New Roman" w:hAnsi="Times New Roman" w:cs="Times New Roman"/>
          <w:sz w:val="24"/>
        </w:rPr>
        <w:t xml:space="preserve"> no </w:t>
      </w:r>
      <w:proofErr w:type="spellStart"/>
      <w:r w:rsidR="003551A5">
        <w:rPr>
          <w:rFonts w:ascii="Times New Roman" w:hAnsi="Times New Roman" w:cs="Times New Roman"/>
          <w:sz w:val="24"/>
        </w:rPr>
        <w:t>Ouverj</w:t>
      </w:r>
      <w:proofErr w:type="spellEnd"/>
      <w:r w:rsidR="003551A5">
        <w:rPr>
          <w:rFonts w:ascii="Times New Roman" w:hAnsi="Times New Roman" w:cs="Times New Roman"/>
          <w:sz w:val="24"/>
        </w:rPr>
        <w:t>.</w:t>
      </w:r>
    </w:p>
    <w:p w:rsidR="005C5FAD" w:rsidRDefault="005C5FAD" w:rsidP="002169E6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B51BE3" w:rsidRDefault="00B51BE3" w:rsidP="002169E6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B51BE3" w:rsidRDefault="00B51BE3" w:rsidP="002169E6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5C5FAD" w:rsidRPr="005C5FAD" w:rsidRDefault="001E41F5" w:rsidP="005C5F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5C5FAD">
        <w:rPr>
          <w:rFonts w:ascii="Times New Roman" w:hAnsi="Times New Roman" w:cs="Times New Roman"/>
          <w:b/>
          <w:sz w:val="28"/>
        </w:rPr>
        <w:t xml:space="preserve">Conclusão </w:t>
      </w:r>
    </w:p>
    <w:p w:rsidR="005C5FAD" w:rsidRDefault="005C5FAD" w:rsidP="005C5FAD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5C5FAD" w:rsidRPr="005C5FAD" w:rsidRDefault="001E41F5" w:rsidP="005C5FAD">
      <w:pPr>
        <w:ind w:left="284" w:firstLine="709"/>
        <w:jc w:val="both"/>
        <w:rPr>
          <w:rFonts w:ascii="Times New Roman" w:hAnsi="Times New Roman" w:cs="Times New Roman"/>
          <w:sz w:val="24"/>
        </w:rPr>
      </w:pPr>
      <w:r w:rsidRPr="005C5FAD">
        <w:rPr>
          <w:rFonts w:ascii="Times New Roman" w:hAnsi="Times New Roman" w:cs="Times New Roman"/>
          <w:sz w:val="24"/>
        </w:rPr>
        <w:t>No decorrer do período em análise as realizações desta Secretaria de Estado no que tange aos serviços de Ouvidoria se deram no campo das demandas diárias, buscando o melhor atendimento e maior satisfação do usuário em busca de soluções</w:t>
      </w:r>
      <w:r w:rsidR="005F591B">
        <w:rPr>
          <w:rFonts w:ascii="Times New Roman" w:hAnsi="Times New Roman" w:cs="Times New Roman"/>
          <w:sz w:val="24"/>
        </w:rPr>
        <w:t xml:space="preserve">. Disponibilizamos os canais de </w:t>
      </w:r>
      <w:r w:rsidRPr="005C5FAD">
        <w:rPr>
          <w:rFonts w:ascii="Times New Roman" w:hAnsi="Times New Roman" w:cs="Times New Roman"/>
          <w:sz w:val="24"/>
        </w:rPr>
        <w:t>a</w:t>
      </w:r>
      <w:r w:rsidR="005F591B">
        <w:rPr>
          <w:rFonts w:ascii="Times New Roman" w:hAnsi="Times New Roman" w:cs="Times New Roman"/>
          <w:sz w:val="24"/>
        </w:rPr>
        <w:t>tendimento</w:t>
      </w:r>
      <w:r w:rsidRPr="005C5FAD">
        <w:rPr>
          <w:rFonts w:ascii="Times New Roman" w:hAnsi="Times New Roman" w:cs="Times New Roman"/>
          <w:sz w:val="24"/>
        </w:rPr>
        <w:t xml:space="preserve"> do sistema </w:t>
      </w:r>
      <w:proofErr w:type="spellStart"/>
      <w:r w:rsidR="005F591B">
        <w:rPr>
          <w:rFonts w:ascii="Times New Roman" w:hAnsi="Times New Roman" w:cs="Times New Roman"/>
          <w:sz w:val="24"/>
        </w:rPr>
        <w:t>OuveRJ</w:t>
      </w:r>
      <w:proofErr w:type="spellEnd"/>
      <w:r w:rsidR="003432C2">
        <w:rPr>
          <w:rFonts w:ascii="Times New Roman" w:hAnsi="Times New Roman" w:cs="Times New Roman"/>
          <w:sz w:val="24"/>
        </w:rPr>
        <w:t xml:space="preserve"> e o e-mail da Ouvidoria</w:t>
      </w:r>
      <w:r w:rsidR="005F591B">
        <w:rPr>
          <w:rFonts w:ascii="Times New Roman" w:hAnsi="Times New Roman" w:cs="Times New Roman"/>
          <w:sz w:val="24"/>
        </w:rPr>
        <w:t>,</w:t>
      </w:r>
      <w:r w:rsidRPr="005C5FAD">
        <w:rPr>
          <w:rFonts w:ascii="Times New Roman" w:hAnsi="Times New Roman" w:cs="Times New Roman"/>
          <w:sz w:val="24"/>
        </w:rPr>
        <w:t xml:space="preserve"> bem como os encaminhamentos aos setores responsáveis. </w:t>
      </w:r>
    </w:p>
    <w:p w:rsidR="005C5FAD" w:rsidRPr="005C5FAD" w:rsidRDefault="005C5FAD" w:rsidP="005C5FAD">
      <w:pPr>
        <w:ind w:left="284" w:firstLine="709"/>
        <w:jc w:val="both"/>
        <w:rPr>
          <w:rFonts w:ascii="Times New Roman" w:hAnsi="Times New Roman" w:cs="Times New Roman"/>
          <w:sz w:val="24"/>
        </w:rPr>
      </w:pPr>
    </w:p>
    <w:p w:rsidR="005C5FAD" w:rsidRPr="005C5FAD" w:rsidRDefault="001E41F5" w:rsidP="006A5E94">
      <w:pPr>
        <w:ind w:left="284" w:firstLine="709"/>
        <w:jc w:val="both"/>
        <w:rPr>
          <w:rFonts w:ascii="Times New Roman" w:hAnsi="Times New Roman" w:cs="Times New Roman"/>
          <w:sz w:val="24"/>
        </w:rPr>
      </w:pPr>
      <w:r w:rsidRPr="005C5FAD">
        <w:rPr>
          <w:rFonts w:ascii="Times New Roman" w:hAnsi="Times New Roman" w:cs="Times New Roman"/>
          <w:sz w:val="24"/>
        </w:rPr>
        <w:t xml:space="preserve">Cabe ressaltar, que a Ouvidoria da Secretaria de Estado de Trabalho e Renda </w:t>
      </w:r>
      <w:r w:rsidR="006A5E94">
        <w:rPr>
          <w:rFonts w:ascii="Times New Roman" w:hAnsi="Times New Roman" w:cs="Times New Roman"/>
          <w:sz w:val="24"/>
        </w:rPr>
        <w:t>encontra-se</w:t>
      </w:r>
      <w:r w:rsidRPr="005C5FAD">
        <w:rPr>
          <w:rFonts w:ascii="Times New Roman" w:hAnsi="Times New Roman" w:cs="Times New Roman"/>
          <w:sz w:val="24"/>
        </w:rPr>
        <w:t xml:space="preserve"> temporariamente </w:t>
      </w:r>
      <w:r w:rsidR="006A5E94">
        <w:rPr>
          <w:rFonts w:ascii="Times New Roman" w:hAnsi="Times New Roman" w:cs="Times New Roman"/>
          <w:sz w:val="24"/>
        </w:rPr>
        <w:t>sem</w:t>
      </w:r>
      <w:r w:rsidRPr="005C5FAD">
        <w:rPr>
          <w:rFonts w:ascii="Times New Roman" w:hAnsi="Times New Roman" w:cs="Times New Roman"/>
          <w:sz w:val="24"/>
        </w:rPr>
        <w:t xml:space="preserve"> contato telefônico </w:t>
      </w:r>
      <w:r w:rsidR="006A5E94">
        <w:rPr>
          <w:rFonts w:ascii="Times New Roman" w:hAnsi="Times New Roman" w:cs="Times New Roman"/>
          <w:sz w:val="24"/>
        </w:rPr>
        <w:t>efetivo</w:t>
      </w:r>
      <w:r w:rsidRPr="005C5FAD">
        <w:rPr>
          <w:rFonts w:ascii="Times New Roman" w:hAnsi="Times New Roman" w:cs="Times New Roman"/>
          <w:sz w:val="24"/>
        </w:rPr>
        <w:t xml:space="preserve">. </w:t>
      </w:r>
    </w:p>
    <w:p w:rsidR="005C5FAD" w:rsidRPr="005C5FAD" w:rsidRDefault="005C5FAD" w:rsidP="005C5FAD">
      <w:pPr>
        <w:ind w:left="284" w:firstLine="709"/>
        <w:jc w:val="both"/>
        <w:rPr>
          <w:rFonts w:ascii="Times New Roman" w:hAnsi="Times New Roman" w:cs="Times New Roman"/>
          <w:sz w:val="24"/>
        </w:rPr>
      </w:pPr>
    </w:p>
    <w:p w:rsidR="005C5FAD" w:rsidRPr="005C5FAD" w:rsidRDefault="001E41F5" w:rsidP="005C5FAD">
      <w:pPr>
        <w:ind w:left="284" w:firstLine="709"/>
        <w:jc w:val="both"/>
        <w:rPr>
          <w:rFonts w:ascii="Times New Roman" w:hAnsi="Times New Roman" w:cs="Times New Roman"/>
          <w:sz w:val="24"/>
        </w:rPr>
      </w:pPr>
      <w:r w:rsidRPr="005C5FAD">
        <w:rPr>
          <w:rFonts w:ascii="Times New Roman" w:hAnsi="Times New Roman" w:cs="Times New Roman"/>
          <w:sz w:val="24"/>
        </w:rPr>
        <w:t>Esta Secretaria de Estado trabalha para melhorar ainda mais os resultados já alcançados, servindo melhor a cada cidadão, o que se traduzirá nas manifestações elogiosas, tão importantes quanto as reclamações para servir de norte, auxiliando a gestão em 202</w:t>
      </w:r>
      <w:r w:rsidR="006A5E94">
        <w:rPr>
          <w:rFonts w:ascii="Times New Roman" w:hAnsi="Times New Roman" w:cs="Times New Roman"/>
          <w:sz w:val="24"/>
        </w:rPr>
        <w:t>4</w:t>
      </w:r>
      <w:r w:rsidRPr="005C5FAD">
        <w:rPr>
          <w:rFonts w:ascii="Times New Roman" w:hAnsi="Times New Roman" w:cs="Times New Roman"/>
          <w:sz w:val="24"/>
        </w:rPr>
        <w:t xml:space="preserve">. </w:t>
      </w:r>
    </w:p>
    <w:p w:rsidR="005C5FAD" w:rsidRDefault="005C5FAD" w:rsidP="005C5FAD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5C5FAD" w:rsidRDefault="005C5FAD" w:rsidP="005C5FAD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6D7B66" w:rsidRDefault="001E41F5" w:rsidP="006D7B66">
      <w:pPr>
        <w:pStyle w:val="PargrafodaLista"/>
        <w:ind w:left="1080"/>
        <w:jc w:val="right"/>
        <w:rPr>
          <w:rFonts w:ascii="Times New Roman" w:hAnsi="Times New Roman" w:cs="Times New Roman"/>
          <w:sz w:val="28"/>
        </w:rPr>
      </w:pPr>
      <w:r w:rsidRPr="002169E6">
        <w:rPr>
          <w:rFonts w:ascii="Times New Roman" w:hAnsi="Times New Roman" w:cs="Times New Roman"/>
          <w:sz w:val="28"/>
        </w:rPr>
        <w:t xml:space="preserve">Rio de Janeiro, </w:t>
      </w:r>
      <w:r w:rsidR="00BA2BF0">
        <w:rPr>
          <w:rFonts w:ascii="Times New Roman" w:hAnsi="Times New Roman" w:cs="Times New Roman"/>
          <w:sz w:val="28"/>
        </w:rPr>
        <w:t>01</w:t>
      </w:r>
      <w:r w:rsidRPr="002169E6">
        <w:rPr>
          <w:rFonts w:ascii="Times New Roman" w:hAnsi="Times New Roman" w:cs="Times New Roman"/>
          <w:sz w:val="28"/>
        </w:rPr>
        <w:t xml:space="preserve"> de </w:t>
      </w:r>
      <w:r w:rsidR="00BA2BF0">
        <w:rPr>
          <w:rFonts w:ascii="Times New Roman" w:hAnsi="Times New Roman" w:cs="Times New Roman"/>
          <w:sz w:val="28"/>
        </w:rPr>
        <w:t>abril</w:t>
      </w:r>
      <w:r w:rsidRPr="002169E6">
        <w:rPr>
          <w:rFonts w:ascii="Times New Roman" w:hAnsi="Times New Roman" w:cs="Times New Roman"/>
          <w:sz w:val="28"/>
        </w:rPr>
        <w:t xml:space="preserve"> de 202</w:t>
      </w:r>
      <w:r w:rsidR="006D7B66">
        <w:rPr>
          <w:rFonts w:ascii="Times New Roman" w:hAnsi="Times New Roman" w:cs="Times New Roman"/>
          <w:sz w:val="28"/>
        </w:rPr>
        <w:t>4</w:t>
      </w:r>
      <w:r w:rsidRPr="002169E6">
        <w:rPr>
          <w:rFonts w:ascii="Times New Roman" w:hAnsi="Times New Roman" w:cs="Times New Roman"/>
          <w:sz w:val="28"/>
        </w:rPr>
        <w:t xml:space="preserve"> </w:t>
      </w:r>
    </w:p>
    <w:p w:rsidR="006D7B66" w:rsidRDefault="006D7B66" w:rsidP="005C5FAD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6D7B66" w:rsidRDefault="006D7B66" w:rsidP="005C5FAD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6D7B66" w:rsidRDefault="006D7B66" w:rsidP="005C5FAD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6D7B66" w:rsidRDefault="00403444" w:rsidP="005C5FAD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46B93" w:rsidRDefault="00C46B93" w:rsidP="005C5FAD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C46B93" w:rsidRDefault="00C46B93" w:rsidP="005C5FAD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6D7B66" w:rsidRDefault="006D7B66" w:rsidP="005C5FAD">
      <w:pPr>
        <w:pStyle w:val="PargrafodaLista"/>
        <w:ind w:left="1080"/>
        <w:jc w:val="both"/>
        <w:rPr>
          <w:rFonts w:ascii="Times New Roman" w:hAnsi="Times New Roman" w:cs="Times New Roman"/>
          <w:sz w:val="28"/>
        </w:rPr>
      </w:pPr>
    </w:p>
    <w:p w:rsidR="006D7B66" w:rsidRDefault="006D7B66" w:rsidP="00765D3D">
      <w:pPr>
        <w:pStyle w:val="PargrafodaLista"/>
        <w:ind w:left="1080" w:right="-285" w:hanging="79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Lidiane </w:t>
      </w:r>
      <w:r w:rsidR="00765D3D">
        <w:rPr>
          <w:rFonts w:ascii="Times New Roman" w:hAnsi="Times New Roman" w:cs="Times New Roman"/>
          <w:sz w:val="28"/>
        </w:rPr>
        <w:t xml:space="preserve">da S. </w:t>
      </w:r>
      <w:r>
        <w:rPr>
          <w:rFonts w:ascii="Times New Roman" w:hAnsi="Times New Roman" w:cs="Times New Roman"/>
          <w:sz w:val="28"/>
        </w:rPr>
        <w:t xml:space="preserve">Eleutério </w:t>
      </w:r>
      <w:r w:rsidR="00765D3D">
        <w:rPr>
          <w:rFonts w:ascii="Times New Roman" w:hAnsi="Times New Roman" w:cs="Times New Roman"/>
          <w:sz w:val="28"/>
        </w:rPr>
        <w:t>Berto</w:t>
      </w:r>
      <w:r w:rsidR="001E41F5" w:rsidRPr="002169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</w:t>
      </w:r>
      <w:r w:rsidR="00765D3D">
        <w:rPr>
          <w:rFonts w:ascii="Times New Roman" w:hAnsi="Times New Roman" w:cs="Times New Roman"/>
          <w:sz w:val="28"/>
        </w:rPr>
        <w:t xml:space="preserve">       Fl</w:t>
      </w:r>
      <w:r>
        <w:rPr>
          <w:rFonts w:ascii="Times New Roman" w:hAnsi="Times New Roman" w:cs="Times New Roman"/>
          <w:sz w:val="28"/>
        </w:rPr>
        <w:t>avio do Nascimento B</w:t>
      </w:r>
      <w:r w:rsidR="00765D3D">
        <w:rPr>
          <w:rFonts w:ascii="Times New Roman" w:hAnsi="Times New Roman" w:cs="Times New Roman"/>
          <w:sz w:val="28"/>
        </w:rPr>
        <w:t>.</w:t>
      </w:r>
      <w:r w:rsidR="00B51BE3">
        <w:rPr>
          <w:rFonts w:ascii="Times New Roman" w:hAnsi="Times New Roman" w:cs="Times New Roman"/>
          <w:sz w:val="28"/>
        </w:rPr>
        <w:t xml:space="preserve"> de Oliveira</w:t>
      </w:r>
    </w:p>
    <w:p w:rsidR="006D7B66" w:rsidRDefault="001E41F5" w:rsidP="00765D3D">
      <w:pPr>
        <w:pStyle w:val="PargrafodaLista"/>
        <w:ind w:left="1080"/>
        <w:rPr>
          <w:rFonts w:ascii="Times New Roman" w:hAnsi="Times New Roman" w:cs="Times New Roman"/>
          <w:sz w:val="28"/>
        </w:rPr>
      </w:pPr>
      <w:r w:rsidRPr="002169E6">
        <w:rPr>
          <w:rFonts w:ascii="Times New Roman" w:hAnsi="Times New Roman" w:cs="Times New Roman"/>
          <w:sz w:val="28"/>
        </w:rPr>
        <w:t xml:space="preserve">Id: </w:t>
      </w:r>
      <w:r w:rsidR="008178D5">
        <w:rPr>
          <w:rFonts w:ascii="Times New Roman" w:hAnsi="Times New Roman" w:cs="Times New Roman"/>
          <w:sz w:val="28"/>
        </w:rPr>
        <w:t>5146533-7</w:t>
      </w:r>
      <w:bookmarkStart w:id="0" w:name="_GoBack"/>
      <w:bookmarkEnd w:id="0"/>
      <w:r w:rsidRPr="002169E6">
        <w:rPr>
          <w:rFonts w:ascii="Times New Roman" w:hAnsi="Times New Roman" w:cs="Times New Roman"/>
          <w:sz w:val="28"/>
        </w:rPr>
        <w:t xml:space="preserve"> </w:t>
      </w:r>
      <w:r w:rsidR="006D7B66">
        <w:rPr>
          <w:rFonts w:ascii="Times New Roman" w:hAnsi="Times New Roman" w:cs="Times New Roman"/>
          <w:sz w:val="28"/>
        </w:rPr>
        <w:t xml:space="preserve">                           </w:t>
      </w:r>
      <w:r w:rsidR="00765D3D">
        <w:rPr>
          <w:rFonts w:ascii="Times New Roman" w:hAnsi="Times New Roman" w:cs="Times New Roman"/>
          <w:sz w:val="28"/>
        </w:rPr>
        <w:t xml:space="preserve">     </w:t>
      </w:r>
      <w:r w:rsidR="006D7B66">
        <w:rPr>
          <w:rFonts w:ascii="Times New Roman" w:hAnsi="Times New Roman" w:cs="Times New Roman"/>
          <w:sz w:val="28"/>
        </w:rPr>
        <w:t xml:space="preserve">            </w:t>
      </w:r>
      <w:r w:rsidRPr="002169E6">
        <w:rPr>
          <w:rFonts w:ascii="Times New Roman" w:hAnsi="Times New Roman" w:cs="Times New Roman"/>
          <w:sz w:val="28"/>
        </w:rPr>
        <w:t xml:space="preserve">Id: </w:t>
      </w:r>
      <w:r w:rsidR="00765D3D">
        <w:rPr>
          <w:rFonts w:ascii="Times New Roman" w:hAnsi="Times New Roman" w:cs="Times New Roman"/>
          <w:sz w:val="28"/>
        </w:rPr>
        <w:t>5146419</w:t>
      </w:r>
      <w:r w:rsidRPr="002169E6">
        <w:rPr>
          <w:rFonts w:ascii="Times New Roman" w:hAnsi="Times New Roman" w:cs="Times New Roman"/>
          <w:sz w:val="28"/>
        </w:rPr>
        <w:t>-</w:t>
      </w:r>
      <w:r w:rsidR="00765D3D">
        <w:rPr>
          <w:rFonts w:ascii="Times New Roman" w:hAnsi="Times New Roman" w:cs="Times New Roman"/>
          <w:sz w:val="28"/>
        </w:rPr>
        <w:t>5</w:t>
      </w:r>
    </w:p>
    <w:p w:rsidR="001045EA" w:rsidRPr="002169E6" w:rsidRDefault="00765D3D" w:rsidP="00765D3D">
      <w:pPr>
        <w:pStyle w:val="PargrafodaLista"/>
        <w:ind w:left="1080" w:hanging="2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</w:t>
      </w:r>
      <w:r w:rsidR="006D7B66" w:rsidRPr="002169E6">
        <w:rPr>
          <w:rFonts w:ascii="Times New Roman" w:hAnsi="Times New Roman" w:cs="Times New Roman"/>
          <w:sz w:val="28"/>
        </w:rPr>
        <w:t>uvidora Titular</w:t>
      </w:r>
      <w:r w:rsidR="006D7B66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="001E41F5" w:rsidRPr="002169E6">
        <w:rPr>
          <w:rFonts w:ascii="Times New Roman" w:hAnsi="Times New Roman" w:cs="Times New Roman"/>
          <w:sz w:val="28"/>
        </w:rPr>
        <w:t>Ouvidor Substituto</w:t>
      </w:r>
    </w:p>
    <w:p w:rsidR="00BA2BF0" w:rsidRDefault="00E04B9B" w:rsidP="004A0EF8">
      <w:pPr>
        <w:ind w:left="-1134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7D67D4" w:rsidRDefault="007D67D4" w:rsidP="004A0EF8">
      <w:pPr>
        <w:ind w:left="-1134"/>
        <w:jc w:val="both"/>
        <w:rPr>
          <w:rFonts w:ascii="Times New Roman" w:hAnsi="Times New Roman" w:cs="Times New Roman"/>
          <w:color w:val="FF0000"/>
          <w:sz w:val="28"/>
        </w:rPr>
      </w:pPr>
    </w:p>
    <w:p w:rsidR="007D67D4" w:rsidRDefault="007D67D4" w:rsidP="004A0EF8">
      <w:pPr>
        <w:ind w:left="-1134"/>
        <w:jc w:val="both"/>
        <w:rPr>
          <w:rFonts w:ascii="Times New Roman" w:hAnsi="Times New Roman" w:cs="Times New Roman"/>
          <w:color w:val="FF0000"/>
          <w:sz w:val="28"/>
        </w:rPr>
      </w:pPr>
    </w:p>
    <w:p w:rsidR="007D67D4" w:rsidRDefault="007D67D4" w:rsidP="004A0EF8">
      <w:pPr>
        <w:ind w:left="-1134"/>
        <w:jc w:val="both"/>
        <w:rPr>
          <w:rFonts w:ascii="Times New Roman" w:hAnsi="Times New Roman" w:cs="Times New Roman"/>
          <w:color w:val="FF0000"/>
          <w:sz w:val="28"/>
        </w:rPr>
      </w:pPr>
    </w:p>
    <w:p w:rsidR="007D67D4" w:rsidRDefault="007D67D4" w:rsidP="004A0EF8">
      <w:pPr>
        <w:ind w:left="-1134"/>
        <w:jc w:val="both"/>
        <w:rPr>
          <w:rFonts w:ascii="Times New Roman" w:hAnsi="Times New Roman" w:cs="Times New Roman"/>
          <w:color w:val="FF0000"/>
          <w:sz w:val="28"/>
        </w:rPr>
      </w:pPr>
    </w:p>
    <w:p w:rsidR="007D67D4" w:rsidRDefault="007D67D4" w:rsidP="004A0EF8">
      <w:pPr>
        <w:ind w:left="-1134"/>
        <w:jc w:val="both"/>
        <w:rPr>
          <w:rFonts w:ascii="Times New Roman" w:hAnsi="Times New Roman" w:cs="Times New Roman"/>
          <w:color w:val="FF0000"/>
          <w:sz w:val="28"/>
        </w:rPr>
      </w:pPr>
    </w:p>
    <w:p w:rsidR="007D67D4" w:rsidRDefault="007D67D4" w:rsidP="00C46B93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7D67D4" w:rsidRDefault="007D67D4" w:rsidP="004A0EF8">
      <w:pPr>
        <w:ind w:left="-1134"/>
        <w:jc w:val="both"/>
        <w:rPr>
          <w:rFonts w:ascii="Times New Roman" w:hAnsi="Times New Roman" w:cs="Times New Roman"/>
          <w:color w:val="FF0000"/>
          <w:sz w:val="28"/>
        </w:rPr>
      </w:pPr>
    </w:p>
    <w:p w:rsidR="007D67D4" w:rsidRDefault="007D67D4" w:rsidP="004A0EF8">
      <w:pPr>
        <w:ind w:left="-1134"/>
        <w:jc w:val="both"/>
        <w:rPr>
          <w:rFonts w:ascii="Times New Roman" w:hAnsi="Times New Roman" w:cs="Times New Roman"/>
          <w:color w:val="FF0000"/>
          <w:sz w:val="28"/>
        </w:rPr>
      </w:pPr>
    </w:p>
    <w:p w:rsidR="007D67D4" w:rsidRDefault="007D67D4" w:rsidP="004A0EF8">
      <w:pPr>
        <w:ind w:left="-1134"/>
        <w:jc w:val="both"/>
        <w:rPr>
          <w:rFonts w:ascii="Times New Roman" w:hAnsi="Times New Roman" w:cs="Times New Roman"/>
          <w:color w:val="FF0000"/>
          <w:sz w:val="28"/>
        </w:rPr>
      </w:pPr>
    </w:p>
    <w:sectPr w:rsidR="007D67D4" w:rsidSect="00990AB5">
      <w:headerReference w:type="default" r:id="rId11"/>
      <w:footerReference w:type="default" r:id="rId12"/>
      <w:pgSz w:w="11906" w:h="16838"/>
      <w:pgMar w:top="567" w:right="1701" w:bottom="851" w:left="1701" w:header="563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38D" w:rsidRDefault="00F1638D" w:rsidP="00CE4046">
      <w:pPr>
        <w:spacing w:after="0" w:line="240" w:lineRule="auto"/>
      </w:pPr>
      <w:r>
        <w:separator/>
      </w:r>
    </w:p>
  </w:endnote>
  <w:endnote w:type="continuationSeparator" w:id="0">
    <w:p w:rsidR="00F1638D" w:rsidRDefault="00F1638D" w:rsidP="00CE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46" w:rsidRDefault="00CE4046">
    <w:pPr>
      <w:pStyle w:val="Rodap"/>
    </w:pPr>
  </w:p>
  <w:p w:rsidR="00CE4046" w:rsidRPr="004563E5" w:rsidRDefault="00CE4046" w:rsidP="00CE4046">
    <w:pPr>
      <w:jc w:val="center"/>
      <w:rPr>
        <w:rFonts w:ascii="Times New Roman" w:hAnsi="Times New Roman" w:cs="Times New Roman"/>
      </w:rPr>
    </w:pPr>
    <w:r w:rsidRPr="004563E5">
      <w:rPr>
        <w:rFonts w:ascii="Times New Roman" w:hAnsi="Times New Roman" w:cs="Times New Roman"/>
      </w:rPr>
      <w:t xml:space="preserve">Rio de Janeiro – Secretaria de Estado de Trabalho e Renda – SETRAB/RJ </w:t>
    </w:r>
    <w:r>
      <w:rPr>
        <w:rFonts w:ascii="Times New Roman" w:hAnsi="Times New Roman" w:cs="Times New Roman"/>
      </w:rPr>
      <w:t xml:space="preserve">                                         </w:t>
    </w:r>
    <w:r w:rsidRPr="004563E5">
      <w:rPr>
        <w:rFonts w:ascii="Times New Roman" w:hAnsi="Times New Roman" w:cs="Times New Roman"/>
      </w:rPr>
      <w:t>Avenida Erasmo Braga 118 – 2° andar – Centro – CEP 20020-000 I.</w:t>
    </w:r>
  </w:p>
  <w:p w:rsidR="00CE4046" w:rsidRDefault="00CE40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38D" w:rsidRDefault="00F1638D" w:rsidP="00CE4046">
      <w:pPr>
        <w:spacing w:after="0" w:line="240" w:lineRule="auto"/>
      </w:pPr>
      <w:r>
        <w:separator/>
      </w:r>
    </w:p>
  </w:footnote>
  <w:footnote w:type="continuationSeparator" w:id="0">
    <w:p w:rsidR="00F1638D" w:rsidRDefault="00F1638D" w:rsidP="00CE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AB5" w:rsidRDefault="00990AB5" w:rsidP="00990AB5">
    <w:pPr>
      <w:spacing w:after="0" w:line="240" w:lineRule="auto"/>
      <w:jc w:val="center"/>
      <w:rPr>
        <w:rFonts w:ascii="Times New Roman" w:hAnsi="Times New Roman" w:cs="Times New Roman"/>
        <w:b/>
        <w:sz w:val="28"/>
      </w:rPr>
    </w:pPr>
    <w:r w:rsidRPr="00CE4046">
      <w:rPr>
        <w:rFonts w:ascii="Times New Roman" w:hAnsi="Times New Roman" w:cs="Times New Roman"/>
        <w:b/>
        <w:noProof/>
        <w:sz w:val="28"/>
        <w:lang w:eastAsia="pt-BR"/>
      </w:rPr>
      <w:drawing>
        <wp:inline distT="0" distB="0" distL="0" distR="0" wp14:anchorId="4D13C41C" wp14:editId="0A573F91">
          <wp:extent cx="838200" cy="960437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2167" cy="976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0AB5" w:rsidRPr="004563E5" w:rsidRDefault="00990AB5" w:rsidP="00990AB5">
    <w:pPr>
      <w:spacing w:after="0" w:line="240" w:lineRule="auto"/>
      <w:jc w:val="center"/>
      <w:rPr>
        <w:rFonts w:ascii="Times New Roman" w:hAnsi="Times New Roman" w:cs="Times New Roman"/>
        <w:b/>
        <w:sz w:val="28"/>
      </w:rPr>
    </w:pPr>
    <w:r w:rsidRPr="004563E5">
      <w:rPr>
        <w:rFonts w:ascii="Times New Roman" w:hAnsi="Times New Roman" w:cs="Times New Roman"/>
        <w:b/>
        <w:sz w:val="28"/>
      </w:rPr>
      <w:t>GOVERNO DO ESTADO DO RIO DE JANEIRO</w:t>
    </w:r>
  </w:p>
  <w:p w:rsidR="00990AB5" w:rsidRDefault="00990AB5" w:rsidP="00990AB5">
    <w:pPr>
      <w:spacing w:after="0" w:line="240" w:lineRule="auto"/>
      <w:jc w:val="center"/>
      <w:rPr>
        <w:rFonts w:ascii="Times New Roman" w:hAnsi="Times New Roman" w:cs="Times New Roman"/>
        <w:sz w:val="28"/>
      </w:rPr>
    </w:pPr>
    <w:r w:rsidRPr="004563E5">
      <w:rPr>
        <w:rFonts w:ascii="Times New Roman" w:hAnsi="Times New Roman" w:cs="Times New Roman"/>
        <w:sz w:val="28"/>
      </w:rPr>
      <w:t>SECRETARIA DE ESTADO DE TRABALHO E RENDA</w:t>
    </w:r>
  </w:p>
  <w:p w:rsidR="00990AB5" w:rsidRDefault="00990AB5" w:rsidP="00990AB5">
    <w:pPr>
      <w:spacing w:after="0" w:line="240" w:lineRule="auto"/>
      <w:jc w:val="center"/>
      <w:rPr>
        <w:rFonts w:ascii="Times New Roman" w:hAnsi="Times New Roman" w:cs="Times New Roman"/>
        <w:sz w:val="28"/>
      </w:rPr>
    </w:pPr>
    <w:r w:rsidRPr="004563E5">
      <w:rPr>
        <w:rFonts w:ascii="Times New Roman" w:hAnsi="Times New Roman" w:cs="Times New Roman"/>
        <w:sz w:val="28"/>
      </w:rPr>
      <w:t>Ouvidoria</w:t>
    </w:r>
  </w:p>
  <w:p w:rsidR="00990AB5" w:rsidRDefault="00990AB5">
    <w:pPr>
      <w:pStyle w:val="Cabealho"/>
    </w:pPr>
  </w:p>
  <w:p w:rsidR="00990AB5" w:rsidRDefault="00990A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217"/>
    <w:multiLevelType w:val="hybridMultilevel"/>
    <w:tmpl w:val="67FCB25E"/>
    <w:lvl w:ilvl="0" w:tplc="55481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F5"/>
    <w:rsid w:val="000145F6"/>
    <w:rsid w:val="00030925"/>
    <w:rsid w:val="000329E8"/>
    <w:rsid w:val="000B1252"/>
    <w:rsid w:val="000F1E8A"/>
    <w:rsid w:val="000F493B"/>
    <w:rsid w:val="001140A9"/>
    <w:rsid w:val="0015405B"/>
    <w:rsid w:val="0016093B"/>
    <w:rsid w:val="001E41F5"/>
    <w:rsid w:val="002169E6"/>
    <w:rsid w:val="002417AC"/>
    <w:rsid w:val="0026277F"/>
    <w:rsid w:val="00263E61"/>
    <w:rsid w:val="002C77AF"/>
    <w:rsid w:val="00301FA0"/>
    <w:rsid w:val="003154B2"/>
    <w:rsid w:val="0033007D"/>
    <w:rsid w:val="003432C2"/>
    <w:rsid w:val="003551A5"/>
    <w:rsid w:val="003722FE"/>
    <w:rsid w:val="003A0253"/>
    <w:rsid w:val="003B548A"/>
    <w:rsid w:val="003C00D8"/>
    <w:rsid w:val="003F4792"/>
    <w:rsid w:val="00403444"/>
    <w:rsid w:val="00420217"/>
    <w:rsid w:val="00431E50"/>
    <w:rsid w:val="004563E5"/>
    <w:rsid w:val="00471FBA"/>
    <w:rsid w:val="004A0EF8"/>
    <w:rsid w:val="004C5196"/>
    <w:rsid w:val="004F00E2"/>
    <w:rsid w:val="005873B6"/>
    <w:rsid w:val="00594237"/>
    <w:rsid w:val="00594CC4"/>
    <w:rsid w:val="005C279F"/>
    <w:rsid w:val="005C5FAD"/>
    <w:rsid w:val="005F591B"/>
    <w:rsid w:val="005F6186"/>
    <w:rsid w:val="0062505E"/>
    <w:rsid w:val="00687AEB"/>
    <w:rsid w:val="006A5E94"/>
    <w:rsid w:val="006C07F9"/>
    <w:rsid w:val="006D7B66"/>
    <w:rsid w:val="00765D3D"/>
    <w:rsid w:val="007756F1"/>
    <w:rsid w:val="007A7562"/>
    <w:rsid w:val="007B12D5"/>
    <w:rsid w:val="007D67D4"/>
    <w:rsid w:val="00807B7E"/>
    <w:rsid w:val="008178D5"/>
    <w:rsid w:val="00846E55"/>
    <w:rsid w:val="00886562"/>
    <w:rsid w:val="008B2315"/>
    <w:rsid w:val="00951735"/>
    <w:rsid w:val="00990AB5"/>
    <w:rsid w:val="009C71D1"/>
    <w:rsid w:val="009F5B59"/>
    <w:rsid w:val="00A75A24"/>
    <w:rsid w:val="00AB717B"/>
    <w:rsid w:val="00AC36BE"/>
    <w:rsid w:val="00AE4081"/>
    <w:rsid w:val="00B51BE3"/>
    <w:rsid w:val="00B62EFB"/>
    <w:rsid w:val="00BA2BF0"/>
    <w:rsid w:val="00BA2FFD"/>
    <w:rsid w:val="00BE3645"/>
    <w:rsid w:val="00C46B93"/>
    <w:rsid w:val="00CE4046"/>
    <w:rsid w:val="00D205F8"/>
    <w:rsid w:val="00D442F9"/>
    <w:rsid w:val="00DF7C2D"/>
    <w:rsid w:val="00E02781"/>
    <w:rsid w:val="00E04B9B"/>
    <w:rsid w:val="00E1794B"/>
    <w:rsid w:val="00E65E76"/>
    <w:rsid w:val="00E85158"/>
    <w:rsid w:val="00EB3323"/>
    <w:rsid w:val="00F1638D"/>
    <w:rsid w:val="00F4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94E5EB-C921-4331-91E0-31B05197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4046"/>
  </w:style>
  <w:style w:type="paragraph" w:styleId="Rodap">
    <w:name w:val="footer"/>
    <w:basedOn w:val="Normal"/>
    <w:link w:val="RodapChar"/>
    <w:uiPriority w:val="99"/>
    <w:unhideWhenUsed/>
    <w:rsid w:val="00CE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4046"/>
  </w:style>
  <w:style w:type="paragraph" w:styleId="PargrafodaLista">
    <w:name w:val="List Paragraph"/>
    <w:basedOn w:val="Normal"/>
    <w:uiPriority w:val="34"/>
    <w:qFormat/>
    <w:rsid w:val="00990A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6.064012576361405E-2"/>
          <c:y val="0.17111880046136105"/>
          <c:w val="0.9183441124150199"/>
          <c:h val="0.6725946107947579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Manifestações Recebidas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Plan1!$A$2:$A$6</c:f>
              <c:numCache>
                <c:formatCode>mmm\-yy</c:formatCode>
                <c:ptCount val="5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</c:numCache>
            </c:numRef>
          </c:cat>
          <c:val>
            <c:numRef>
              <c:f>Plan1!$B$2:$B$6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950600080"/>
        <c:axId val="-1950607696"/>
      </c:barChart>
      <c:dateAx>
        <c:axId val="-1950600080"/>
        <c:scaling>
          <c:orientation val="minMax"/>
        </c:scaling>
        <c:delete val="1"/>
        <c:axPos val="b"/>
        <c:numFmt formatCode="mmm\-yy" sourceLinked="1"/>
        <c:majorTickMark val="none"/>
        <c:minorTickMark val="none"/>
        <c:tickLblPos val="nextTo"/>
        <c:crossAx val="-1950607696"/>
        <c:crosses val="autoZero"/>
        <c:auto val="1"/>
        <c:lblOffset val="100"/>
        <c:baseTimeUnit val="months"/>
      </c:dateAx>
      <c:valAx>
        <c:axId val="-195060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95060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Número</a:t>
            </a:r>
            <a:r>
              <a:rPr lang="en-US" baseline="0"/>
              <a:t> de Manifestações</a:t>
            </a:r>
            <a:endParaRPr lang="en-US"/>
          </a:p>
        </c:rich>
      </c:tx>
      <c:layout>
        <c:manualLayout>
          <c:xMode val="edge"/>
          <c:yMode val="edge"/>
          <c:x val="1.6068769860963974E-2"/>
          <c:y val="2.41886716387825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Meio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Plan1!$A$2:$A$5</c:f>
              <c:strCache>
                <c:ptCount val="3"/>
                <c:pt idx="1">
                  <c:v>e-mail</c:v>
                </c:pt>
                <c:pt idx="2">
                  <c:v>OuvERJ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1">
                  <c:v>10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950609872"/>
        <c:axId val="-1950619120"/>
      </c:barChart>
      <c:catAx>
        <c:axId val="-195060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950619120"/>
        <c:crosses val="autoZero"/>
        <c:auto val="1"/>
        <c:lblAlgn val="ctr"/>
        <c:lblOffset val="100"/>
        <c:noMultiLvlLbl val="0"/>
      </c:catAx>
      <c:valAx>
        <c:axId val="-1950619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95060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Número de Manifestações</a:t>
            </a:r>
          </a:p>
        </c:rich>
      </c:tx>
      <c:layout>
        <c:manualLayout>
          <c:xMode val="edge"/>
          <c:yMode val="edge"/>
          <c:x val="6.6614321375397028E-3"/>
          <c:y val="2.41886716387825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Quantidade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Plan1!$A$2:$A$8</c:f>
              <c:strCache>
                <c:ptCount val="5"/>
                <c:pt idx="0">
                  <c:v>Solicitações</c:v>
                </c:pt>
                <c:pt idx="1">
                  <c:v>Reclamações</c:v>
                </c:pt>
                <c:pt idx="2">
                  <c:v>Denúncias</c:v>
                </c:pt>
                <c:pt idx="3">
                  <c:v>Outros Assuntos</c:v>
                </c:pt>
                <c:pt idx="4">
                  <c:v>Pedido Acesso Informação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14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950590832"/>
        <c:axId val="-1950602256"/>
      </c:barChart>
      <c:catAx>
        <c:axId val="-195059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950602256"/>
        <c:crosses val="autoZero"/>
        <c:auto val="1"/>
        <c:lblAlgn val="ctr"/>
        <c:lblOffset val="100"/>
        <c:noMultiLvlLbl val="0"/>
      </c:catAx>
      <c:valAx>
        <c:axId val="-1950602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95059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7D8E9-38B7-4EB3-B459-0BB16174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do Nascimento Barradas</dc:creator>
  <cp:keywords/>
  <dc:description/>
  <cp:lastModifiedBy>Lidiane Da Silva</cp:lastModifiedBy>
  <cp:revision>2</cp:revision>
  <cp:lastPrinted>2024-05-15T17:19:00Z</cp:lastPrinted>
  <dcterms:created xsi:type="dcterms:W3CDTF">2024-06-04T14:02:00Z</dcterms:created>
  <dcterms:modified xsi:type="dcterms:W3CDTF">2024-06-04T14:02:00Z</dcterms:modified>
</cp:coreProperties>
</file>