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812A" w14:textId="77777777" w:rsidR="00494881" w:rsidRPr="005A72CA" w:rsidRDefault="00494881" w:rsidP="00494881">
      <w:pPr>
        <w:spacing w:line="206" w:lineRule="exact"/>
        <w:ind w:left="3" w:right="3"/>
        <w:jc w:val="center"/>
        <w:rPr>
          <w:rFonts w:ascii="Times New Roman" w:hAnsi="Times New Roman" w:cs="Times New Roman"/>
          <w:b/>
          <w:sz w:val="18"/>
        </w:rPr>
      </w:pPr>
    </w:p>
    <w:p w14:paraId="0F33F690" w14:textId="16FE8161" w:rsidR="00494881" w:rsidRPr="005A72CA" w:rsidRDefault="00494881" w:rsidP="00494881">
      <w:pPr>
        <w:spacing w:line="206" w:lineRule="exact"/>
        <w:ind w:left="3" w:right="3"/>
        <w:jc w:val="both"/>
        <w:rPr>
          <w:rFonts w:ascii="Times New Roman" w:hAnsi="Times New Roman" w:cs="Times New Roman"/>
        </w:rPr>
      </w:pPr>
      <w:r w:rsidRPr="005A72CA">
        <w:rPr>
          <w:rFonts w:ascii="Times New Roman" w:hAnsi="Times New Roman" w:cs="Times New Roman"/>
        </w:rPr>
        <w:t xml:space="preserve">Ofício                                  </w:t>
      </w:r>
      <w:r w:rsidR="00DE61AF" w:rsidRPr="005A72CA">
        <w:rPr>
          <w:rFonts w:ascii="Times New Roman" w:hAnsi="Times New Roman" w:cs="Times New Roman"/>
        </w:rPr>
        <w:t xml:space="preserve">              </w:t>
      </w:r>
      <w:r w:rsidR="003E0FA1" w:rsidRPr="005A72CA">
        <w:rPr>
          <w:rFonts w:ascii="Times New Roman" w:hAnsi="Times New Roman" w:cs="Times New Roman"/>
        </w:rPr>
        <w:t xml:space="preserve">                                         </w:t>
      </w:r>
      <w:r w:rsidR="00DE61AF" w:rsidRPr="005A72CA">
        <w:rPr>
          <w:rFonts w:ascii="Times New Roman" w:hAnsi="Times New Roman" w:cs="Times New Roman"/>
        </w:rPr>
        <w:t xml:space="preserve">   </w:t>
      </w:r>
      <w:r w:rsidR="003E0FA1" w:rsidRPr="005A72CA">
        <w:rPr>
          <w:rFonts w:ascii="Times New Roman" w:hAnsi="Times New Roman" w:cs="Times New Roman"/>
        </w:rPr>
        <w:t>Local e data.</w:t>
      </w:r>
    </w:p>
    <w:p w14:paraId="57869EAB" w14:textId="77777777" w:rsidR="00494881" w:rsidRPr="005A72CA" w:rsidRDefault="00494881" w:rsidP="00494881">
      <w:pPr>
        <w:spacing w:line="206" w:lineRule="exact"/>
        <w:ind w:left="3" w:right="3"/>
        <w:jc w:val="both"/>
        <w:rPr>
          <w:rFonts w:ascii="Times New Roman" w:hAnsi="Times New Roman" w:cs="Times New Roman"/>
        </w:rPr>
      </w:pPr>
    </w:p>
    <w:p w14:paraId="6281F457" w14:textId="77777777" w:rsidR="00494881" w:rsidRDefault="00494881" w:rsidP="001B642A">
      <w:pPr>
        <w:spacing w:after="0" w:line="206" w:lineRule="exact"/>
        <w:ind w:left="3" w:right="3"/>
        <w:jc w:val="both"/>
        <w:rPr>
          <w:rFonts w:ascii="Times New Roman" w:hAnsi="Times New Roman" w:cs="Times New Roman"/>
        </w:rPr>
      </w:pPr>
      <w:r w:rsidRPr="005A72CA">
        <w:rPr>
          <w:rFonts w:ascii="Times New Roman" w:hAnsi="Times New Roman" w:cs="Times New Roman"/>
        </w:rPr>
        <w:t>Ao Exmo. Sr.</w:t>
      </w:r>
    </w:p>
    <w:p w14:paraId="30BA9684" w14:textId="3438B042" w:rsidR="002B062B" w:rsidRPr="002B062B" w:rsidRDefault="002B062B" w:rsidP="001B642A">
      <w:pPr>
        <w:spacing w:after="0" w:line="206" w:lineRule="exact"/>
        <w:ind w:left="3" w:right="3"/>
        <w:jc w:val="both"/>
        <w:rPr>
          <w:rFonts w:ascii="Times New Roman" w:hAnsi="Times New Roman" w:cs="Times New Roman"/>
          <w:b/>
          <w:bCs/>
        </w:rPr>
      </w:pPr>
      <w:r w:rsidRPr="002B062B">
        <w:rPr>
          <w:rFonts w:ascii="Times New Roman" w:hAnsi="Times New Roman" w:cs="Times New Roman"/>
          <w:b/>
          <w:bCs/>
        </w:rPr>
        <w:t>DOUGLAS RUAS DOS SANTOS</w:t>
      </w:r>
    </w:p>
    <w:p w14:paraId="2E878EDD" w14:textId="30435CBB" w:rsidR="00494881" w:rsidRDefault="00494881" w:rsidP="001B642A">
      <w:pPr>
        <w:spacing w:after="0" w:line="206" w:lineRule="exact"/>
        <w:ind w:left="3" w:right="3"/>
        <w:jc w:val="both"/>
        <w:rPr>
          <w:rFonts w:ascii="Times New Roman" w:hAnsi="Times New Roman" w:cs="Times New Roman"/>
        </w:rPr>
      </w:pPr>
      <w:r w:rsidRPr="005A72CA">
        <w:rPr>
          <w:rFonts w:ascii="Times New Roman" w:hAnsi="Times New Roman" w:cs="Times New Roman"/>
        </w:rPr>
        <w:t>Secretário de Estado d</w:t>
      </w:r>
      <w:r w:rsidR="00AB004C">
        <w:rPr>
          <w:rFonts w:ascii="Times New Roman" w:hAnsi="Times New Roman" w:cs="Times New Roman"/>
        </w:rPr>
        <w:t>as</w:t>
      </w:r>
      <w:r w:rsidR="003E0FA1" w:rsidRPr="005A72CA">
        <w:rPr>
          <w:rFonts w:ascii="Times New Roman" w:hAnsi="Times New Roman" w:cs="Times New Roman"/>
        </w:rPr>
        <w:t xml:space="preserve"> </w:t>
      </w:r>
      <w:r w:rsidRPr="005A72CA">
        <w:rPr>
          <w:rFonts w:ascii="Times New Roman" w:hAnsi="Times New Roman" w:cs="Times New Roman"/>
        </w:rPr>
        <w:t>Cidades do Estado do Rio de Janeiro</w:t>
      </w:r>
    </w:p>
    <w:p w14:paraId="7E7D0CFE" w14:textId="77777777" w:rsidR="002B062B" w:rsidRPr="005A72CA" w:rsidRDefault="002B062B" w:rsidP="001B642A">
      <w:pPr>
        <w:spacing w:after="0" w:line="206" w:lineRule="exact"/>
        <w:ind w:left="3" w:right="3"/>
        <w:jc w:val="both"/>
        <w:rPr>
          <w:rFonts w:ascii="Times New Roman" w:hAnsi="Times New Roman" w:cs="Times New Roman"/>
        </w:rPr>
      </w:pPr>
    </w:p>
    <w:p w14:paraId="21808549" w14:textId="18E7782B" w:rsidR="00494881" w:rsidRPr="002B062B" w:rsidRDefault="002B062B" w:rsidP="001B642A">
      <w:pPr>
        <w:spacing w:after="0" w:line="206" w:lineRule="exact"/>
        <w:ind w:left="3" w:right="3"/>
        <w:jc w:val="both"/>
        <w:rPr>
          <w:rFonts w:ascii="Times New Roman" w:hAnsi="Times New Roman" w:cs="Times New Roman"/>
        </w:rPr>
      </w:pPr>
      <w:r w:rsidRPr="002B062B">
        <w:rPr>
          <w:rFonts w:ascii="Times New Roman" w:hAnsi="Times New Roman" w:cs="Times New Roman"/>
        </w:rPr>
        <w:t>Rua Beatriz Larragoiti Lucas, 121 Torre Norte 6º andar</w:t>
      </w:r>
    </w:p>
    <w:p w14:paraId="5A86028E" w14:textId="09F4A874" w:rsidR="00494881" w:rsidRPr="002B062B" w:rsidRDefault="002B062B" w:rsidP="001B642A">
      <w:pPr>
        <w:spacing w:after="0" w:line="206" w:lineRule="exact"/>
        <w:ind w:left="3" w:right="3"/>
        <w:jc w:val="both"/>
        <w:rPr>
          <w:rFonts w:ascii="Times New Roman" w:hAnsi="Times New Roman" w:cs="Times New Roman"/>
        </w:rPr>
      </w:pPr>
      <w:r w:rsidRPr="002B062B">
        <w:rPr>
          <w:rFonts w:ascii="Times New Roman" w:hAnsi="Times New Roman" w:cs="Times New Roman"/>
        </w:rPr>
        <w:t>Cidade Nova</w:t>
      </w:r>
      <w:r w:rsidR="00494881" w:rsidRPr="002B062B">
        <w:rPr>
          <w:rFonts w:ascii="Times New Roman" w:hAnsi="Times New Roman" w:cs="Times New Roman"/>
        </w:rPr>
        <w:t>, Rio de Janeiro – RJ</w:t>
      </w:r>
    </w:p>
    <w:p w14:paraId="621CF4E6" w14:textId="12589AB0" w:rsidR="00494881" w:rsidRPr="002B062B" w:rsidRDefault="00494881" w:rsidP="001B642A">
      <w:pPr>
        <w:spacing w:after="0" w:line="206" w:lineRule="exact"/>
        <w:ind w:left="3" w:right="3"/>
        <w:jc w:val="both"/>
        <w:rPr>
          <w:rFonts w:ascii="Times New Roman" w:hAnsi="Times New Roman" w:cs="Times New Roman"/>
        </w:rPr>
      </w:pPr>
      <w:r w:rsidRPr="002B062B">
        <w:rPr>
          <w:rFonts w:ascii="Times New Roman" w:hAnsi="Times New Roman" w:cs="Times New Roman"/>
        </w:rPr>
        <w:t>CEP 2</w:t>
      </w:r>
      <w:r w:rsidR="002B062B" w:rsidRPr="002B062B">
        <w:rPr>
          <w:rFonts w:ascii="Times New Roman" w:hAnsi="Times New Roman" w:cs="Times New Roman"/>
        </w:rPr>
        <w:t>0211-175</w:t>
      </w:r>
    </w:p>
    <w:p w14:paraId="0BEC0A4D" w14:textId="77777777" w:rsidR="00494881" w:rsidRPr="005A72CA" w:rsidRDefault="00494881" w:rsidP="00494881">
      <w:pPr>
        <w:spacing w:line="206" w:lineRule="exact"/>
        <w:ind w:left="3" w:right="3"/>
        <w:jc w:val="both"/>
        <w:rPr>
          <w:rFonts w:ascii="Times New Roman" w:hAnsi="Times New Roman" w:cs="Times New Roman"/>
        </w:rPr>
      </w:pPr>
    </w:p>
    <w:p w14:paraId="7953F147" w14:textId="77777777" w:rsidR="00494881" w:rsidRPr="005A72CA" w:rsidRDefault="00494881" w:rsidP="00494881">
      <w:pPr>
        <w:spacing w:line="206" w:lineRule="exact"/>
        <w:ind w:left="3" w:right="3"/>
        <w:jc w:val="both"/>
        <w:rPr>
          <w:rFonts w:ascii="Times New Roman" w:hAnsi="Times New Roman" w:cs="Times New Roman"/>
          <w:b/>
        </w:rPr>
      </w:pPr>
      <w:r w:rsidRPr="005A72CA">
        <w:rPr>
          <w:rFonts w:ascii="Times New Roman" w:hAnsi="Times New Roman" w:cs="Times New Roman"/>
          <w:b/>
        </w:rPr>
        <w:t>C/C Comitê Gestor do Programa Governo Presente nas Cidades</w:t>
      </w:r>
    </w:p>
    <w:p w14:paraId="245C31AC" w14:textId="77777777" w:rsidR="00494881" w:rsidRPr="005A72CA" w:rsidRDefault="00494881" w:rsidP="00494881">
      <w:pPr>
        <w:spacing w:line="206" w:lineRule="exact"/>
        <w:ind w:left="3" w:right="3"/>
        <w:jc w:val="both"/>
        <w:rPr>
          <w:rFonts w:ascii="Times New Roman" w:hAnsi="Times New Roman" w:cs="Times New Roman"/>
          <w:b/>
        </w:rPr>
      </w:pPr>
    </w:p>
    <w:p w14:paraId="7FEA5724" w14:textId="77777777" w:rsidR="00494881" w:rsidRPr="005A72CA" w:rsidRDefault="00494881" w:rsidP="00494881">
      <w:pPr>
        <w:spacing w:line="206" w:lineRule="exact"/>
        <w:ind w:left="3" w:right="3"/>
        <w:jc w:val="both"/>
        <w:rPr>
          <w:rFonts w:ascii="Times New Roman" w:hAnsi="Times New Roman" w:cs="Times New Roman"/>
          <w:b/>
        </w:rPr>
      </w:pPr>
      <w:r w:rsidRPr="005A72CA">
        <w:rPr>
          <w:rFonts w:ascii="Times New Roman" w:hAnsi="Times New Roman" w:cs="Times New Roman"/>
          <w:b/>
        </w:rPr>
        <w:t>Assunto: Solicitação de Adesão ao Programa Governo Presente nas Cidades</w:t>
      </w:r>
    </w:p>
    <w:p w14:paraId="5C1E011A" w14:textId="77777777" w:rsidR="00494881" w:rsidRPr="005A72CA" w:rsidRDefault="00494881" w:rsidP="00494881">
      <w:pPr>
        <w:spacing w:line="206" w:lineRule="exact"/>
        <w:ind w:left="3" w:right="3"/>
        <w:jc w:val="both"/>
        <w:rPr>
          <w:rFonts w:ascii="Times New Roman" w:hAnsi="Times New Roman" w:cs="Times New Roman"/>
        </w:rPr>
      </w:pPr>
    </w:p>
    <w:p w14:paraId="061D3A8F" w14:textId="77777777" w:rsidR="00494881" w:rsidRPr="005A72CA" w:rsidRDefault="00494881" w:rsidP="00494881">
      <w:pPr>
        <w:spacing w:line="206" w:lineRule="exact"/>
        <w:ind w:left="3" w:right="3"/>
        <w:jc w:val="both"/>
        <w:rPr>
          <w:rFonts w:ascii="Times New Roman" w:hAnsi="Times New Roman" w:cs="Times New Roman"/>
        </w:rPr>
      </w:pPr>
      <w:r w:rsidRPr="005A72CA">
        <w:rPr>
          <w:rFonts w:ascii="Times New Roman" w:hAnsi="Times New Roman" w:cs="Times New Roman"/>
        </w:rPr>
        <w:t>Prezados Senhores,</w:t>
      </w:r>
    </w:p>
    <w:p w14:paraId="2A5C39F2" w14:textId="77777777" w:rsidR="00494881" w:rsidRPr="005A72CA" w:rsidRDefault="00494881" w:rsidP="00494881">
      <w:pPr>
        <w:spacing w:line="206" w:lineRule="exact"/>
        <w:ind w:left="3" w:right="3"/>
        <w:jc w:val="both"/>
        <w:rPr>
          <w:rFonts w:ascii="Times New Roman" w:hAnsi="Times New Roman" w:cs="Times New Roman"/>
        </w:rPr>
      </w:pPr>
    </w:p>
    <w:p w14:paraId="2F27C305" w14:textId="5BA269FE" w:rsidR="00494881" w:rsidRPr="005A72CA" w:rsidRDefault="00494881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highlight w:val="yellow"/>
        </w:rPr>
      </w:pPr>
      <w:r w:rsidRPr="005A72CA">
        <w:rPr>
          <w:rFonts w:ascii="Times New Roman" w:hAnsi="Times New Roman" w:cs="Times New Roman"/>
        </w:rPr>
        <w:tab/>
      </w:r>
      <w:r w:rsidRPr="005A72CA">
        <w:rPr>
          <w:rFonts w:ascii="Times New Roman" w:hAnsi="Times New Roman" w:cs="Times New Roman"/>
          <w:highlight w:val="yellow"/>
        </w:rPr>
        <w:t xml:space="preserve">O município de </w:t>
      </w:r>
      <w:r w:rsidR="003E0FA1" w:rsidRPr="005A72CA">
        <w:rPr>
          <w:rFonts w:ascii="Times New Roman" w:hAnsi="Times New Roman" w:cs="Times New Roman"/>
          <w:highlight w:val="yellow"/>
        </w:rPr>
        <w:t>[</w:t>
      </w:r>
      <w:r w:rsidR="003E0FA1" w:rsidRPr="005A72CA">
        <w:rPr>
          <w:rFonts w:ascii="Times New Roman" w:hAnsi="Times New Roman" w:cs="Times New Roman"/>
          <w:b/>
          <w:i/>
          <w:iCs/>
          <w:highlight w:val="yellow"/>
        </w:rPr>
        <w:t>inserir nome do município</w:t>
      </w:r>
      <w:r w:rsidR="003E0FA1" w:rsidRPr="005A72CA">
        <w:rPr>
          <w:rFonts w:ascii="Times New Roman" w:hAnsi="Times New Roman" w:cs="Times New Roman"/>
          <w:highlight w:val="yellow"/>
        </w:rPr>
        <w:t>]</w:t>
      </w:r>
      <w:r w:rsidRPr="005A72CA">
        <w:rPr>
          <w:rFonts w:ascii="Times New Roman" w:hAnsi="Times New Roman" w:cs="Times New Roman"/>
          <w:highlight w:val="yellow"/>
        </w:rPr>
        <w:t>, no Estado do Rio de Janeiro, tem investido na mudança socioeconômica da região e por isso é hoje uma das principais cidades do Estado. A proximidade com a cidade do Rio de Janeiro, d</w:t>
      </w:r>
      <w:r w:rsidR="006D3244" w:rsidRPr="005A72CA">
        <w:rPr>
          <w:rFonts w:ascii="Times New Roman" w:hAnsi="Times New Roman" w:cs="Times New Roman"/>
          <w:highlight w:val="yellow"/>
        </w:rPr>
        <w:t>a</w:t>
      </w:r>
      <w:r w:rsidRPr="005A72CA">
        <w:rPr>
          <w:rFonts w:ascii="Times New Roman" w:hAnsi="Times New Roman" w:cs="Times New Roman"/>
          <w:highlight w:val="yellow"/>
        </w:rPr>
        <w:t xml:space="preserve"> qual distam apenas </w:t>
      </w:r>
      <w:r w:rsidR="003E0FA1" w:rsidRPr="005A72CA">
        <w:rPr>
          <w:rFonts w:ascii="Times New Roman" w:hAnsi="Times New Roman" w:cs="Times New Roman"/>
          <w:b/>
          <w:i/>
          <w:iCs/>
          <w:highlight w:val="yellow"/>
        </w:rPr>
        <w:t>[inserir valor</w:t>
      </w:r>
      <w:r w:rsidRPr="005A72CA">
        <w:rPr>
          <w:rFonts w:ascii="Times New Roman" w:hAnsi="Times New Roman" w:cs="Times New Roman"/>
          <w:b/>
          <w:i/>
          <w:iCs/>
          <w:highlight w:val="yellow"/>
        </w:rPr>
        <w:t xml:space="preserve"> km</w:t>
      </w:r>
      <w:r w:rsidR="005A72CA" w:rsidRPr="005A72CA">
        <w:rPr>
          <w:rFonts w:ascii="Times New Roman" w:hAnsi="Times New Roman" w:cs="Times New Roman"/>
          <w:i/>
          <w:iCs/>
          <w:highlight w:val="yellow"/>
        </w:rPr>
        <w:t>]</w:t>
      </w:r>
      <w:r w:rsidRPr="005A72CA">
        <w:rPr>
          <w:rFonts w:ascii="Times New Roman" w:hAnsi="Times New Roman" w:cs="Times New Roman"/>
          <w:highlight w:val="yellow"/>
        </w:rPr>
        <w:t xml:space="preserve"> e a ligação com outros municípios, fazem de </w:t>
      </w:r>
      <w:r w:rsidR="003E0FA1" w:rsidRPr="005A72CA">
        <w:rPr>
          <w:rFonts w:ascii="Times New Roman" w:hAnsi="Times New Roman" w:cs="Times New Roman"/>
          <w:highlight w:val="yellow"/>
        </w:rPr>
        <w:t>[</w:t>
      </w:r>
      <w:r w:rsidR="003E0FA1" w:rsidRPr="005A72CA">
        <w:rPr>
          <w:rFonts w:ascii="Times New Roman" w:hAnsi="Times New Roman" w:cs="Times New Roman"/>
          <w:b/>
          <w:i/>
          <w:iCs/>
          <w:highlight w:val="yellow"/>
        </w:rPr>
        <w:t>inserir nome do município</w:t>
      </w:r>
      <w:r w:rsidR="003E0FA1" w:rsidRPr="005A72CA">
        <w:rPr>
          <w:rFonts w:ascii="Times New Roman" w:hAnsi="Times New Roman" w:cs="Times New Roman"/>
        </w:rPr>
        <w:t>]</w:t>
      </w:r>
      <w:r w:rsidRPr="005A72CA">
        <w:rPr>
          <w:rFonts w:ascii="Times New Roman" w:hAnsi="Times New Roman" w:cs="Times New Roman"/>
          <w:highlight w:val="yellow"/>
        </w:rPr>
        <w:t xml:space="preserve">um ponto estratégico para negócios, além de passagem, quase obrigatória, para as áreas turísticas do Estado, como a Região dos Lagos, e as culturais, como a cidade do Rio de Janeiro </w:t>
      </w:r>
      <w:r w:rsidR="003E0FA1" w:rsidRPr="005A72CA">
        <w:rPr>
          <w:rFonts w:ascii="Times New Roman" w:hAnsi="Times New Roman" w:cs="Times New Roman"/>
          <w:highlight w:val="yellow"/>
        </w:rPr>
        <w:t>e</w:t>
      </w:r>
      <w:r w:rsidRPr="005A72CA">
        <w:rPr>
          <w:rFonts w:ascii="Times New Roman" w:hAnsi="Times New Roman" w:cs="Times New Roman"/>
          <w:highlight w:val="yellow"/>
        </w:rPr>
        <w:t xml:space="preserve"> a cidade de Niterói.</w:t>
      </w:r>
    </w:p>
    <w:p w14:paraId="237162F2" w14:textId="1BB34063" w:rsidR="00494881" w:rsidRPr="005A72CA" w:rsidRDefault="00494881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color w:val="FF0000"/>
        </w:rPr>
      </w:pPr>
      <w:r w:rsidRPr="005A72CA">
        <w:rPr>
          <w:rFonts w:ascii="Times New Roman" w:hAnsi="Times New Roman" w:cs="Times New Roman"/>
          <w:highlight w:val="yellow"/>
        </w:rPr>
        <w:tab/>
        <w:t xml:space="preserve">Com uma área total de </w:t>
      </w:r>
      <w:r w:rsidR="005A72CA" w:rsidRPr="005A72CA">
        <w:rPr>
          <w:rFonts w:ascii="Times New Roman" w:hAnsi="Times New Roman" w:cs="Times New Roman"/>
          <w:b/>
          <w:i/>
          <w:iCs/>
          <w:highlight w:val="yellow"/>
        </w:rPr>
        <w:t>[inserir valor]</w:t>
      </w:r>
      <w:r w:rsidRPr="005A72CA">
        <w:rPr>
          <w:rFonts w:ascii="Times New Roman" w:hAnsi="Times New Roman" w:cs="Times New Roman"/>
          <w:highlight w:val="yellow"/>
        </w:rPr>
        <w:t xml:space="preserve"> Km² (correspondentes a </w:t>
      </w:r>
      <w:r w:rsidR="003E0FA1" w:rsidRPr="005A72CA">
        <w:rPr>
          <w:rFonts w:ascii="Times New Roman" w:hAnsi="Times New Roman" w:cs="Times New Roman"/>
          <w:highlight w:val="yellow"/>
        </w:rPr>
        <w:t>x</w:t>
      </w:r>
      <w:r w:rsidRPr="005A72CA">
        <w:rPr>
          <w:rFonts w:ascii="Times New Roman" w:hAnsi="Times New Roman" w:cs="Times New Roman"/>
          <w:highlight w:val="yellow"/>
        </w:rPr>
        <w:t xml:space="preserve">% da área da Região Metropolitana do Rio de Janeiro), e uma população de </w:t>
      </w:r>
      <w:r w:rsidR="005A72CA" w:rsidRPr="005A72CA">
        <w:rPr>
          <w:rFonts w:ascii="Times New Roman" w:hAnsi="Times New Roman" w:cs="Times New Roman"/>
          <w:b/>
          <w:i/>
          <w:iCs/>
          <w:highlight w:val="yellow"/>
        </w:rPr>
        <w:t>[inserir valor]</w:t>
      </w:r>
      <w:r w:rsidRPr="005A72CA">
        <w:rPr>
          <w:rFonts w:ascii="Times New Roman" w:hAnsi="Times New Roman" w:cs="Times New Roman"/>
          <w:highlight w:val="yellow"/>
        </w:rPr>
        <w:t xml:space="preserve"> habitantes, </w:t>
      </w:r>
      <w:r w:rsidR="003E0FA1" w:rsidRPr="005A72CA">
        <w:rPr>
          <w:rFonts w:ascii="Times New Roman" w:hAnsi="Times New Roman" w:cs="Times New Roman"/>
          <w:highlight w:val="yellow"/>
        </w:rPr>
        <w:t>[</w:t>
      </w:r>
      <w:r w:rsidR="003E0FA1" w:rsidRPr="005A72CA">
        <w:rPr>
          <w:rFonts w:ascii="Times New Roman" w:hAnsi="Times New Roman" w:cs="Times New Roman"/>
          <w:b/>
          <w:i/>
          <w:iCs/>
          <w:highlight w:val="yellow"/>
        </w:rPr>
        <w:t>inserir nome do município</w:t>
      </w:r>
      <w:r w:rsidR="003E0FA1" w:rsidRPr="005A72CA">
        <w:rPr>
          <w:rFonts w:ascii="Times New Roman" w:hAnsi="Times New Roman" w:cs="Times New Roman"/>
          <w:highlight w:val="yellow"/>
        </w:rPr>
        <w:t xml:space="preserve">] </w:t>
      </w:r>
      <w:r w:rsidRPr="005A72CA">
        <w:rPr>
          <w:rFonts w:ascii="Times New Roman" w:hAnsi="Times New Roman" w:cs="Times New Roman"/>
          <w:highlight w:val="yellow"/>
        </w:rPr>
        <w:t xml:space="preserve">encontra-se no lado oriental da Baía de Guanabara – chamado também de leste </w:t>
      </w:r>
      <w:proofErr w:type="spellStart"/>
      <w:r w:rsidRPr="005A72CA">
        <w:rPr>
          <w:rFonts w:ascii="Times New Roman" w:hAnsi="Times New Roman" w:cs="Times New Roman"/>
          <w:highlight w:val="yellow"/>
        </w:rPr>
        <w:t>Guanabarino</w:t>
      </w:r>
      <w:proofErr w:type="spellEnd"/>
      <w:r w:rsidRPr="005A72CA">
        <w:rPr>
          <w:rFonts w:ascii="Times New Roman" w:hAnsi="Times New Roman" w:cs="Times New Roman"/>
          <w:highlight w:val="yellow"/>
        </w:rPr>
        <w:t xml:space="preserve"> – e é atravessado por grandes vias de acesso: </w:t>
      </w:r>
      <w:r w:rsidR="005A72CA" w:rsidRPr="005A72CA">
        <w:rPr>
          <w:rFonts w:ascii="Times New Roman" w:hAnsi="Times New Roman" w:cs="Times New Roman"/>
          <w:b/>
          <w:bCs/>
          <w:i/>
          <w:iCs/>
          <w:highlight w:val="yellow"/>
        </w:rPr>
        <w:t>[inserir nome das rodovias/vias quando pertinente]</w:t>
      </w:r>
      <w:r w:rsidRPr="005A72CA">
        <w:rPr>
          <w:rFonts w:ascii="Times New Roman" w:hAnsi="Times New Roman" w:cs="Times New Roman"/>
          <w:highlight w:val="yellow"/>
        </w:rPr>
        <w:t xml:space="preserve">.  </w:t>
      </w:r>
      <w:r w:rsidR="00DE61AF" w:rsidRPr="005A72CA">
        <w:rPr>
          <w:rFonts w:ascii="Times New Roman" w:hAnsi="Times New Roman" w:cs="Times New Roman"/>
          <w:color w:val="FF0000"/>
        </w:rPr>
        <w:t>(descrever um histórico do município, texto sugestão)</w:t>
      </w:r>
    </w:p>
    <w:p w14:paraId="4FEDA65E" w14:textId="6219CBFC" w:rsidR="00186BA5" w:rsidRPr="005A72CA" w:rsidRDefault="00186BA5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b/>
          <w:bCs/>
          <w:sz w:val="24"/>
        </w:rPr>
      </w:pPr>
      <w:r w:rsidRPr="005A72CA">
        <w:rPr>
          <w:rFonts w:ascii="Times New Roman" w:hAnsi="Times New Roman" w:cs="Times New Roman"/>
        </w:rPr>
        <w:tab/>
        <w:t xml:space="preserve">Em atendimento aos requisitos do </w:t>
      </w:r>
      <w:r w:rsidRPr="002B062B">
        <w:rPr>
          <w:rFonts w:ascii="Times New Roman" w:hAnsi="Times New Roman" w:cs="Times New Roman"/>
        </w:rPr>
        <w:t>Decreto nº 4</w:t>
      </w:r>
      <w:r w:rsidR="00AB004C" w:rsidRPr="002B062B">
        <w:rPr>
          <w:rFonts w:ascii="Times New Roman" w:hAnsi="Times New Roman" w:cs="Times New Roman"/>
        </w:rPr>
        <w:t>8</w:t>
      </w:r>
      <w:r w:rsidRPr="002B062B">
        <w:rPr>
          <w:rFonts w:ascii="Times New Roman" w:hAnsi="Times New Roman" w:cs="Times New Roman"/>
        </w:rPr>
        <w:t>.</w:t>
      </w:r>
      <w:r w:rsidR="00AB004C" w:rsidRPr="002B062B">
        <w:rPr>
          <w:rFonts w:ascii="Times New Roman" w:hAnsi="Times New Roman" w:cs="Times New Roman"/>
        </w:rPr>
        <w:t>782</w:t>
      </w:r>
      <w:r w:rsidR="001B642A" w:rsidRPr="002B062B">
        <w:rPr>
          <w:rFonts w:ascii="Times New Roman" w:hAnsi="Times New Roman" w:cs="Times New Roman"/>
        </w:rPr>
        <w:t xml:space="preserve"> de </w:t>
      </w:r>
      <w:r w:rsidR="00AB004C" w:rsidRPr="002B062B">
        <w:rPr>
          <w:rFonts w:ascii="Times New Roman" w:hAnsi="Times New Roman" w:cs="Times New Roman"/>
        </w:rPr>
        <w:t>3</w:t>
      </w:r>
      <w:r w:rsidR="001B642A" w:rsidRPr="002B062B">
        <w:rPr>
          <w:rFonts w:ascii="Times New Roman" w:hAnsi="Times New Roman" w:cs="Times New Roman"/>
        </w:rPr>
        <w:t xml:space="preserve">1 de </w:t>
      </w:r>
      <w:r w:rsidR="00AB004C" w:rsidRPr="002B062B">
        <w:rPr>
          <w:rFonts w:ascii="Times New Roman" w:hAnsi="Times New Roman" w:cs="Times New Roman"/>
        </w:rPr>
        <w:t>outubro</w:t>
      </w:r>
      <w:r w:rsidR="001B642A" w:rsidRPr="002B062B">
        <w:rPr>
          <w:rFonts w:ascii="Times New Roman" w:hAnsi="Times New Roman" w:cs="Times New Roman"/>
        </w:rPr>
        <w:t xml:space="preserve"> de 202</w:t>
      </w:r>
      <w:r w:rsidR="00AB004C" w:rsidRPr="002B062B">
        <w:rPr>
          <w:rFonts w:ascii="Times New Roman" w:hAnsi="Times New Roman" w:cs="Times New Roman"/>
        </w:rPr>
        <w:t>3</w:t>
      </w:r>
      <w:r w:rsidR="001B642A" w:rsidRPr="002B062B">
        <w:rPr>
          <w:rFonts w:ascii="Times New Roman" w:hAnsi="Times New Roman" w:cs="Times New Roman"/>
        </w:rPr>
        <w:t xml:space="preserve"> e Re</w:t>
      </w:r>
      <w:r w:rsidRPr="002B062B">
        <w:rPr>
          <w:rFonts w:ascii="Times New Roman" w:hAnsi="Times New Roman" w:cs="Times New Roman"/>
        </w:rPr>
        <w:t>solução Conjunta SE</w:t>
      </w:r>
      <w:r w:rsidR="002B062B" w:rsidRPr="002B062B">
        <w:rPr>
          <w:rFonts w:ascii="Times New Roman" w:hAnsi="Times New Roman" w:cs="Times New Roman"/>
        </w:rPr>
        <w:t>IOP/SECID</w:t>
      </w:r>
      <w:r w:rsidRPr="002B062B">
        <w:rPr>
          <w:rFonts w:ascii="Times New Roman" w:hAnsi="Times New Roman" w:cs="Times New Roman"/>
        </w:rPr>
        <w:t xml:space="preserve"> nº </w:t>
      </w:r>
      <w:r w:rsidR="002B062B" w:rsidRPr="002B062B">
        <w:rPr>
          <w:rFonts w:ascii="Times New Roman" w:hAnsi="Times New Roman" w:cs="Times New Roman"/>
        </w:rPr>
        <w:t>07</w:t>
      </w:r>
      <w:r w:rsidRPr="002B062B">
        <w:rPr>
          <w:rFonts w:ascii="Times New Roman" w:hAnsi="Times New Roman" w:cs="Times New Roman"/>
        </w:rPr>
        <w:t xml:space="preserve"> de </w:t>
      </w:r>
      <w:r w:rsidR="002B062B">
        <w:rPr>
          <w:rFonts w:ascii="Times New Roman" w:hAnsi="Times New Roman" w:cs="Times New Roman"/>
        </w:rPr>
        <w:t xml:space="preserve">15 de </w:t>
      </w:r>
      <w:proofErr w:type="gramStart"/>
      <w:r w:rsidR="002B062B">
        <w:rPr>
          <w:rFonts w:ascii="Times New Roman" w:hAnsi="Times New Roman" w:cs="Times New Roman"/>
        </w:rPr>
        <w:t>Março</w:t>
      </w:r>
      <w:proofErr w:type="gramEnd"/>
      <w:r w:rsidR="002B062B">
        <w:rPr>
          <w:rFonts w:ascii="Times New Roman" w:hAnsi="Times New Roman" w:cs="Times New Roman"/>
        </w:rPr>
        <w:t xml:space="preserve"> de 2024</w:t>
      </w:r>
      <w:r w:rsidRPr="005A72CA">
        <w:rPr>
          <w:rFonts w:ascii="Times New Roman" w:hAnsi="Times New Roman" w:cs="Times New Roman"/>
        </w:rPr>
        <w:t xml:space="preserve">, vimos por meio deste formalizar a solicitação de adesão do PROGRAMA GOVERNO PRESENTE NAS CIDADES para atendimento a demanda para </w:t>
      </w:r>
      <w:r w:rsidR="006D3244" w:rsidRPr="005A72CA">
        <w:rPr>
          <w:rFonts w:ascii="Times New Roman" w:hAnsi="Times New Roman" w:cs="Times New Roman"/>
          <w:bCs/>
          <w:sz w:val="24"/>
        </w:rPr>
        <w:t>contratação de empresa especializada para</w:t>
      </w:r>
      <w:r w:rsidR="006D3244" w:rsidRPr="005A72CA">
        <w:rPr>
          <w:rFonts w:ascii="Times New Roman" w:hAnsi="Times New Roman" w:cs="Times New Roman"/>
          <w:b/>
          <w:bCs/>
          <w:sz w:val="24"/>
        </w:rPr>
        <w:t xml:space="preserve"> </w:t>
      </w:r>
      <w:r w:rsidR="005A72CA" w:rsidRPr="005A72CA">
        <w:rPr>
          <w:rFonts w:ascii="Times New Roman" w:hAnsi="Times New Roman" w:cs="Times New Roman"/>
          <w:highlight w:val="yellow"/>
        </w:rPr>
        <w:t>[</w:t>
      </w:r>
      <w:r w:rsidR="005A72CA" w:rsidRPr="005A72CA">
        <w:rPr>
          <w:rFonts w:ascii="Times New Roman" w:hAnsi="Times New Roman" w:cs="Times New Roman"/>
          <w:b/>
          <w:bCs/>
          <w:i/>
          <w:iCs/>
          <w:highlight w:val="yellow"/>
        </w:rPr>
        <w:t>inserir nome do projeto/obra/iniciativa</w:t>
      </w:r>
      <w:r w:rsidR="005A72CA" w:rsidRPr="005A72CA">
        <w:rPr>
          <w:rFonts w:ascii="Times New Roman" w:hAnsi="Times New Roman" w:cs="Times New Roman"/>
          <w:highlight w:val="yellow"/>
        </w:rPr>
        <w:t>]</w:t>
      </w:r>
      <w:r w:rsidR="005A72CA" w:rsidRPr="005A72CA">
        <w:rPr>
          <w:rFonts w:ascii="Times New Roman" w:hAnsi="Times New Roman" w:cs="Times New Roman"/>
        </w:rPr>
        <w:t>.</w:t>
      </w:r>
    </w:p>
    <w:p w14:paraId="065259C7" w14:textId="566D60BC" w:rsidR="001B642A" w:rsidRPr="005A72CA" w:rsidRDefault="00186BA5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bCs/>
        </w:rPr>
      </w:pPr>
      <w:r w:rsidRPr="005A72CA">
        <w:rPr>
          <w:rFonts w:ascii="Times New Roman" w:hAnsi="Times New Roman" w:cs="Times New Roman"/>
          <w:b/>
          <w:bCs/>
          <w:sz w:val="24"/>
        </w:rPr>
        <w:tab/>
      </w:r>
      <w:r w:rsidRPr="005A72CA">
        <w:rPr>
          <w:rFonts w:ascii="Times New Roman" w:hAnsi="Times New Roman" w:cs="Times New Roman"/>
          <w:bCs/>
        </w:rPr>
        <w:t>Classificada como zona urbana de desenvolvimento sustentável do município d</w:t>
      </w:r>
      <w:r w:rsidR="00A44C83" w:rsidRPr="005A72CA">
        <w:rPr>
          <w:rFonts w:ascii="Times New Roman" w:hAnsi="Times New Roman" w:cs="Times New Roman"/>
          <w:bCs/>
        </w:rPr>
        <w:t xml:space="preserve">e </w:t>
      </w:r>
      <w:r w:rsidR="005A72CA" w:rsidRPr="005A72CA">
        <w:rPr>
          <w:rFonts w:ascii="Times New Roman" w:hAnsi="Times New Roman" w:cs="Times New Roman"/>
          <w:highlight w:val="yellow"/>
        </w:rPr>
        <w:t>[</w:t>
      </w:r>
      <w:r w:rsidR="005A72CA" w:rsidRPr="005A72CA">
        <w:rPr>
          <w:rFonts w:ascii="Times New Roman" w:hAnsi="Times New Roman" w:cs="Times New Roman"/>
          <w:b/>
          <w:i/>
          <w:iCs/>
          <w:highlight w:val="yellow"/>
        </w:rPr>
        <w:t>inserir nome do município</w:t>
      </w:r>
      <w:r w:rsidR="005A72CA" w:rsidRPr="005A72CA">
        <w:rPr>
          <w:rFonts w:ascii="Times New Roman" w:hAnsi="Times New Roman" w:cs="Times New Roman"/>
          <w:highlight w:val="yellow"/>
        </w:rPr>
        <w:t>]</w:t>
      </w:r>
      <w:r w:rsidR="00A44C83" w:rsidRPr="005A72CA">
        <w:rPr>
          <w:rFonts w:ascii="Times New Roman" w:hAnsi="Times New Roman" w:cs="Times New Roman"/>
          <w:bCs/>
        </w:rPr>
        <w:t xml:space="preserve">, </w:t>
      </w:r>
      <w:r w:rsidR="005A72CA" w:rsidRPr="005A72CA">
        <w:rPr>
          <w:rFonts w:ascii="Times New Roman" w:hAnsi="Times New Roman" w:cs="Times New Roman"/>
          <w:highlight w:val="yellow"/>
        </w:rPr>
        <w:t>[</w:t>
      </w:r>
      <w:r w:rsidR="005A72CA" w:rsidRPr="005A72CA">
        <w:rPr>
          <w:rFonts w:ascii="Times New Roman" w:hAnsi="Times New Roman" w:cs="Times New Roman"/>
          <w:b/>
          <w:i/>
          <w:iCs/>
          <w:highlight w:val="yellow"/>
        </w:rPr>
        <w:t xml:space="preserve">inserir o bairro ou distrito se for o </w:t>
      </w:r>
      <w:proofErr w:type="gramStart"/>
      <w:r w:rsidR="005A72CA" w:rsidRPr="005A72CA">
        <w:rPr>
          <w:rFonts w:ascii="Times New Roman" w:hAnsi="Times New Roman" w:cs="Times New Roman"/>
          <w:b/>
          <w:i/>
          <w:iCs/>
          <w:highlight w:val="yellow"/>
        </w:rPr>
        <w:t>caso</w:t>
      </w:r>
      <w:r w:rsidR="005A72CA" w:rsidRPr="005A72CA">
        <w:rPr>
          <w:rFonts w:ascii="Times New Roman" w:hAnsi="Times New Roman" w:cs="Times New Roman"/>
          <w:highlight w:val="yellow"/>
        </w:rPr>
        <w:t>]</w:t>
      </w:r>
      <w:r w:rsidR="00A44C83" w:rsidRPr="005A72CA">
        <w:rPr>
          <w:rFonts w:ascii="Times New Roman" w:hAnsi="Times New Roman" w:cs="Times New Roman"/>
          <w:bCs/>
        </w:rPr>
        <w:t>carece</w:t>
      </w:r>
      <w:proofErr w:type="gramEnd"/>
      <w:r w:rsidR="00A44C83" w:rsidRPr="005A72CA">
        <w:rPr>
          <w:rFonts w:ascii="Times New Roman" w:hAnsi="Times New Roman" w:cs="Times New Roman"/>
          <w:bCs/>
        </w:rPr>
        <w:t xml:space="preserve"> de infraestrutura urbana, tendo em vista muitos </w:t>
      </w:r>
      <w:r w:rsidR="005A72CA" w:rsidRPr="005A72CA">
        <w:rPr>
          <w:rFonts w:ascii="Times New Roman" w:hAnsi="Times New Roman" w:cs="Times New Roman"/>
          <w:highlight w:val="yellow"/>
        </w:rPr>
        <w:t>[</w:t>
      </w:r>
      <w:r w:rsidR="005A72CA" w:rsidRPr="005A72CA">
        <w:rPr>
          <w:rFonts w:ascii="Times New Roman" w:hAnsi="Times New Roman" w:cs="Times New Roman"/>
          <w:b/>
          <w:i/>
          <w:iCs/>
          <w:highlight w:val="yellow"/>
        </w:rPr>
        <w:t>descrever a situação da área em questão</w:t>
      </w:r>
      <w:r w:rsidR="005A72CA" w:rsidRPr="005A72CA">
        <w:rPr>
          <w:rFonts w:ascii="Times New Roman" w:hAnsi="Times New Roman" w:cs="Times New Roman"/>
          <w:highlight w:val="yellow"/>
        </w:rPr>
        <w:t>]</w:t>
      </w:r>
      <w:r w:rsidR="005A72CA" w:rsidRPr="005A72CA">
        <w:rPr>
          <w:rFonts w:ascii="Times New Roman" w:hAnsi="Times New Roman" w:cs="Times New Roman"/>
        </w:rPr>
        <w:t>.</w:t>
      </w:r>
      <w:r w:rsidR="001B642A" w:rsidRPr="005A72CA">
        <w:rPr>
          <w:rFonts w:ascii="Times New Roman" w:hAnsi="Times New Roman" w:cs="Times New Roman"/>
          <w:bCs/>
        </w:rPr>
        <w:tab/>
        <w:t xml:space="preserve">Com isso, a contratação de OBRAS </w:t>
      </w:r>
      <w:r w:rsidR="005A72CA" w:rsidRPr="005A72CA">
        <w:rPr>
          <w:rFonts w:ascii="Times New Roman" w:hAnsi="Times New Roman" w:cs="Times New Roman"/>
          <w:highlight w:val="yellow"/>
        </w:rPr>
        <w:t>[</w:t>
      </w:r>
      <w:r w:rsidR="005A72CA" w:rsidRPr="005A72CA">
        <w:rPr>
          <w:rFonts w:ascii="Times New Roman" w:hAnsi="Times New Roman" w:cs="Times New Roman"/>
          <w:b/>
          <w:bCs/>
          <w:i/>
          <w:iCs/>
          <w:highlight w:val="yellow"/>
        </w:rPr>
        <w:t>inserir nome do projeto/obra/iniciativa</w:t>
      </w:r>
      <w:r w:rsidR="005A72CA" w:rsidRPr="005A72CA">
        <w:rPr>
          <w:rFonts w:ascii="Times New Roman" w:hAnsi="Times New Roman" w:cs="Times New Roman"/>
          <w:highlight w:val="yellow"/>
        </w:rPr>
        <w:t>]</w:t>
      </w:r>
      <w:r w:rsidR="005A72CA" w:rsidRPr="005A72CA">
        <w:rPr>
          <w:rFonts w:ascii="Times New Roman" w:hAnsi="Times New Roman" w:cs="Times New Roman"/>
        </w:rPr>
        <w:t xml:space="preserve">, </w:t>
      </w:r>
      <w:r w:rsidR="00C337EB" w:rsidRPr="005A72CA">
        <w:rPr>
          <w:rFonts w:ascii="Times New Roman" w:hAnsi="Times New Roman" w:cs="Times New Roman"/>
          <w:bCs/>
        </w:rPr>
        <w:t>objetivam</w:t>
      </w:r>
      <w:r w:rsidR="001B642A" w:rsidRPr="005A72CA">
        <w:rPr>
          <w:rFonts w:ascii="Times New Roman" w:hAnsi="Times New Roman" w:cs="Times New Roman"/>
          <w:bCs/>
        </w:rPr>
        <w:t xml:space="preserve"> melhorar as condições de </w:t>
      </w:r>
      <w:r w:rsidR="00DE61AF" w:rsidRPr="005A72CA">
        <w:rPr>
          <w:rFonts w:ascii="Times New Roman" w:hAnsi="Times New Roman" w:cs="Times New Roman"/>
          <w:bCs/>
        </w:rPr>
        <w:t>XXXXXXXXXXXXXXXXXXXXXXXX</w:t>
      </w:r>
      <w:r w:rsidR="001B642A" w:rsidRPr="005A72CA">
        <w:rPr>
          <w:rFonts w:ascii="Times New Roman" w:hAnsi="Times New Roman" w:cs="Times New Roman"/>
          <w:bCs/>
        </w:rPr>
        <w:t>,</w:t>
      </w:r>
      <w:r w:rsidR="00F57F7C" w:rsidRPr="005A72CA">
        <w:rPr>
          <w:rFonts w:ascii="Times New Roman" w:hAnsi="Times New Roman" w:cs="Times New Roman"/>
          <w:bCs/>
        </w:rPr>
        <w:t xml:space="preserve"> </w:t>
      </w:r>
      <w:r w:rsidR="00F57F7C" w:rsidRPr="005A72CA">
        <w:rPr>
          <w:rFonts w:ascii="Times New Roman" w:hAnsi="Times New Roman" w:cs="Times New Roman"/>
          <w:bCs/>
          <w:highlight w:val="yellow"/>
        </w:rPr>
        <w:t xml:space="preserve">beneficiando aproximadamente </w:t>
      </w:r>
      <w:r w:rsidR="005A72CA" w:rsidRPr="005A72CA">
        <w:rPr>
          <w:rFonts w:ascii="Times New Roman" w:hAnsi="Times New Roman" w:cs="Times New Roman"/>
          <w:b/>
          <w:highlight w:val="yellow"/>
        </w:rPr>
        <w:t>[</w:t>
      </w:r>
      <w:r w:rsidR="005A72CA" w:rsidRPr="005A72CA">
        <w:rPr>
          <w:rFonts w:ascii="Times New Roman" w:hAnsi="Times New Roman" w:cs="Times New Roman"/>
          <w:b/>
          <w:i/>
          <w:iCs/>
          <w:highlight w:val="yellow"/>
        </w:rPr>
        <w:t>inserir número de cidadãos beneficiados direta/indiretamente]</w:t>
      </w:r>
      <w:r w:rsidR="00F57F7C" w:rsidRPr="005A72CA">
        <w:rPr>
          <w:rFonts w:ascii="Times New Roman" w:hAnsi="Times New Roman" w:cs="Times New Roman"/>
          <w:bCs/>
          <w:color w:val="FF0000"/>
          <w:highlight w:val="yellow"/>
        </w:rPr>
        <w:t xml:space="preserve"> </w:t>
      </w:r>
      <w:r w:rsidR="005C4924" w:rsidRPr="005A72CA">
        <w:rPr>
          <w:rFonts w:ascii="Times New Roman" w:hAnsi="Times New Roman" w:cs="Times New Roman"/>
          <w:bCs/>
          <w:highlight w:val="yellow"/>
        </w:rPr>
        <w:t>cidadãos</w:t>
      </w:r>
      <w:r w:rsidR="00F57F7C" w:rsidRPr="005A72CA">
        <w:rPr>
          <w:rFonts w:ascii="Times New Roman" w:hAnsi="Times New Roman" w:cs="Times New Roman"/>
          <w:bCs/>
          <w:highlight w:val="yellow"/>
        </w:rPr>
        <w:t>,</w:t>
      </w:r>
      <w:r w:rsidR="005C4924" w:rsidRPr="005A72CA">
        <w:rPr>
          <w:rFonts w:ascii="Times New Roman" w:hAnsi="Times New Roman" w:cs="Times New Roman"/>
          <w:bCs/>
          <w:highlight w:val="yellow"/>
        </w:rPr>
        <w:t xml:space="preserve"> parcela relevante e superior a população total do menor município fluminense,</w:t>
      </w:r>
      <w:r w:rsidR="005A72CA" w:rsidRPr="005A72CA">
        <w:rPr>
          <w:rFonts w:ascii="Times New Roman" w:hAnsi="Times New Roman" w:cs="Times New Roman"/>
          <w:bCs/>
        </w:rPr>
        <w:t xml:space="preserve"> </w:t>
      </w:r>
      <w:r w:rsidR="00DE61AF" w:rsidRPr="005A72CA">
        <w:rPr>
          <w:rFonts w:ascii="Times New Roman" w:hAnsi="Times New Roman" w:cs="Times New Roman"/>
          <w:bCs/>
          <w:color w:val="FF0000"/>
        </w:rPr>
        <w:t>(esse texto assinalado, precisa ser mantido SEM ALTERAÇÃO)</w:t>
      </w:r>
      <w:r w:rsidR="00F57F7C" w:rsidRPr="005A72CA">
        <w:rPr>
          <w:rFonts w:ascii="Times New Roman" w:hAnsi="Times New Roman" w:cs="Times New Roman"/>
          <w:bCs/>
        </w:rPr>
        <w:t xml:space="preserve"> além </w:t>
      </w:r>
      <w:r w:rsidR="005C4924" w:rsidRPr="005A72CA">
        <w:rPr>
          <w:rFonts w:ascii="Times New Roman" w:hAnsi="Times New Roman" w:cs="Times New Roman"/>
          <w:bCs/>
        </w:rPr>
        <w:t>dos bairros</w:t>
      </w:r>
      <w:r w:rsidR="00F57F7C" w:rsidRPr="005A72CA">
        <w:rPr>
          <w:rFonts w:ascii="Times New Roman" w:hAnsi="Times New Roman" w:cs="Times New Roman"/>
          <w:bCs/>
        </w:rPr>
        <w:t xml:space="preserve"> adjac</w:t>
      </w:r>
      <w:r w:rsidR="005C4924" w:rsidRPr="005A72CA">
        <w:rPr>
          <w:rFonts w:ascii="Times New Roman" w:hAnsi="Times New Roman" w:cs="Times New Roman"/>
          <w:bCs/>
        </w:rPr>
        <w:t>entes</w:t>
      </w:r>
      <w:r w:rsidR="00F57F7C" w:rsidRPr="005A72CA">
        <w:rPr>
          <w:rFonts w:ascii="Times New Roman" w:hAnsi="Times New Roman" w:cs="Times New Roman"/>
          <w:bCs/>
        </w:rPr>
        <w:t>,</w:t>
      </w:r>
      <w:r w:rsidR="001B642A" w:rsidRPr="005A72CA">
        <w:rPr>
          <w:rFonts w:ascii="Times New Roman" w:hAnsi="Times New Roman" w:cs="Times New Roman"/>
          <w:bCs/>
        </w:rPr>
        <w:t xml:space="preserve"> proporcionando assim qualidade de vida mais adequada ao desenvolvimento da condição humana.</w:t>
      </w:r>
    </w:p>
    <w:p w14:paraId="204AEB68" w14:textId="17DED05F" w:rsidR="001B642A" w:rsidRPr="005A72CA" w:rsidRDefault="001B642A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2CA">
        <w:rPr>
          <w:rFonts w:ascii="Times New Roman" w:hAnsi="Times New Roman" w:cs="Times New Roman"/>
          <w:bCs/>
        </w:rPr>
        <w:lastRenderedPageBreak/>
        <w:tab/>
        <w:t>As soluções de todos o</w:t>
      </w:r>
      <w:r w:rsidR="00C337EB" w:rsidRPr="005A72CA">
        <w:rPr>
          <w:rFonts w:ascii="Times New Roman" w:hAnsi="Times New Roman" w:cs="Times New Roman"/>
          <w:bCs/>
        </w:rPr>
        <w:t>s estudos e projetos que compõe</w:t>
      </w:r>
      <w:r w:rsidRPr="005A72CA">
        <w:rPr>
          <w:rFonts w:ascii="Times New Roman" w:hAnsi="Times New Roman" w:cs="Times New Roman"/>
          <w:bCs/>
        </w:rPr>
        <w:t>m as informações para execução dos serviços propostos estão em conformidade com as diretrizes técnicas e econômicas necessárias à licitação da</w:t>
      </w:r>
      <w:r w:rsidR="005A72CA" w:rsidRPr="005A72CA">
        <w:rPr>
          <w:rFonts w:ascii="Times New Roman" w:hAnsi="Times New Roman" w:cs="Times New Roman"/>
          <w:bCs/>
        </w:rPr>
        <w:t xml:space="preserve"> </w:t>
      </w:r>
      <w:r w:rsidR="005A72CA" w:rsidRPr="005A72CA">
        <w:rPr>
          <w:rFonts w:ascii="Times New Roman" w:hAnsi="Times New Roman" w:cs="Times New Roman"/>
          <w:highlight w:val="yellow"/>
        </w:rPr>
        <w:t>[</w:t>
      </w:r>
      <w:r w:rsidR="005A72CA" w:rsidRPr="005A72CA">
        <w:rPr>
          <w:rFonts w:ascii="Times New Roman" w:hAnsi="Times New Roman" w:cs="Times New Roman"/>
          <w:b/>
          <w:bCs/>
          <w:i/>
          <w:iCs/>
          <w:highlight w:val="yellow"/>
        </w:rPr>
        <w:t>inserir nome do projeto/obra/iniciativa</w:t>
      </w:r>
      <w:r w:rsidR="005A72CA" w:rsidRPr="005A72CA">
        <w:rPr>
          <w:rFonts w:ascii="Times New Roman" w:hAnsi="Times New Roman" w:cs="Times New Roman"/>
          <w:highlight w:val="yellow"/>
        </w:rPr>
        <w:t>]</w:t>
      </w:r>
      <w:r w:rsidR="00F57F7C" w:rsidRPr="005A72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35AC86" w14:textId="77777777" w:rsidR="00C337EB" w:rsidRPr="005A72CA" w:rsidRDefault="00C337EB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bCs/>
        </w:rPr>
      </w:pPr>
      <w:r w:rsidRPr="005A72CA">
        <w:rPr>
          <w:rFonts w:ascii="Times New Roman" w:hAnsi="Times New Roman" w:cs="Times New Roman"/>
          <w:bCs/>
        </w:rPr>
        <w:tab/>
        <w:t>A intervenção está em consonância com os objetivos de formalização e institucionalização de políticas estaduais visando priorizar a realização de ações em municípios da região metropolitana do estado, diante da carência de serviços públicos de infraestrutura urbana.</w:t>
      </w:r>
    </w:p>
    <w:p w14:paraId="27289647" w14:textId="77777777" w:rsidR="00C337EB" w:rsidRPr="005A72CA" w:rsidRDefault="00C337EB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bCs/>
        </w:rPr>
      </w:pPr>
      <w:r w:rsidRPr="005A72CA">
        <w:rPr>
          <w:rFonts w:ascii="Times New Roman" w:hAnsi="Times New Roman" w:cs="Times New Roman"/>
          <w:bCs/>
        </w:rPr>
        <w:tab/>
        <w:t>O orçamento físico financeiro e cronograma seguem em anexo, no formato desonerado e onerado, utilizando como padrão a tabela EMOP.</w:t>
      </w:r>
    </w:p>
    <w:p w14:paraId="5B19F689" w14:textId="77777777" w:rsidR="00C337EB" w:rsidRPr="005A72CA" w:rsidRDefault="00C337EB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bCs/>
        </w:rPr>
      </w:pPr>
      <w:r w:rsidRPr="005A72CA">
        <w:rPr>
          <w:rFonts w:ascii="Times New Roman" w:hAnsi="Times New Roman" w:cs="Times New Roman"/>
          <w:bCs/>
        </w:rPr>
        <w:tab/>
        <w:t xml:space="preserve">O valor geral da execução deste projeto, adotado </w:t>
      </w:r>
      <w:r w:rsidR="004F280A" w:rsidRPr="005A72CA">
        <w:rPr>
          <w:rFonts w:ascii="Times New Roman" w:hAnsi="Times New Roman" w:cs="Times New Roman"/>
          <w:bCs/>
        </w:rPr>
        <w:t xml:space="preserve">o custo </w:t>
      </w:r>
      <w:r w:rsidR="004F280A" w:rsidRPr="005A72CA">
        <w:rPr>
          <w:rFonts w:ascii="Times New Roman" w:hAnsi="Times New Roman" w:cs="Times New Roman"/>
          <w:bCs/>
          <w:color w:val="FF0000"/>
        </w:rPr>
        <w:t>se</w:t>
      </w:r>
      <w:r w:rsidRPr="005A72CA">
        <w:rPr>
          <w:rFonts w:ascii="Times New Roman" w:hAnsi="Times New Roman" w:cs="Times New Roman"/>
          <w:bCs/>
          <w:color w:val="FF0000"/>
        </w:rPr>
        <w:t>m</w:t>
      </w:r>
      <w:r w:rsidRPr="005A72CA">
        <w:rPr>
          <w:rFonts w:ascii="Times New Roman" w:hAnsi="Times New Roman" w:cs="Times New Roman"/>
          <w:bCs/>
        </w:rPr>
        <w:t xml:space="preserve"> </w:t>
      </w:r>
      <w:r w:rsidR="00DE61AF" w:rsidRPr="005A72CA">
        <w:rPr>
          <w:rFonts w:ascii="Times New Roman" w:hAnsi="Times New Roman" w:cs="Times New Roman"/>
          <w:bCs/>
          <w:color w:val="FF0000"/>
        </w:rPr>
        <w:t xml:space="preserve">(VERIFICAR SE O ORÇAMENTO MAIS BAIXO É COM OU SEM DESONERAÇÃO E MANTER O MAIS BAIXO) </w:t>
      </w:r>
      <w:r w:rsidRPr="005A72CA">
        <w:rPr>
          <w:rFonts w:ascii="Times New Roman" w:hAnsi="Times New Roman" w:cs="Times New Roman"/>
          <w:bCs/>
        </w:rPr>
        <w:t xml:space="preserve">desoneração, é de R$ </w:t>
      </w:r>
      <w:r w:rsidR="00DE61AF" w:rsidRPr="005A72CA">
        <w:rPr>
          <w:rFonts w:ascii="Times New Roman" w:hAnsi="Times New Roman" w:cs="Times New Roman"/>
          <w:bCs/>
          <w:highlight w:val="yellow"/>
        </w:rPr>
        <w:t>xxxxxxx,00</w:t>
      </w:r>
      <w:r w:rsidR="004F280A" w:rsidRPr="005A72CA">
        <w:rPr>
          <w:rFonts w:ascii="Times New Roman" w:hAnsi="Times New Roman" w:cs="Times New Roman"/>
          <w:bCs/>
          <w:highlight w:val="yellow"/>
        </w:rPr>
        <w:t xml:space="preserve"> (</w:t>
      </w:r>
      <w:r w:rsidR="00DE61AF" w:rsidRPr="005A72CA">
        <w:rPr>
          <w:rFonts w:ascii="Times New Roman" w:hAnsi="Times New Roman" w:cs="Times New Roman"/>
          <w:bCs/>
          <w:highlight w:val="yellow"/>
        </w:rPr>
        <w:t>XXXXXXXXXX</w:t>
      </w:r>
      <w:r w:rsidRPr="005A72CA">
        <w:rPr>
          <w:rFonts w:ascii="Times New Roman" w:hAnsi="Times New Roman" w:cs="Times New Roman"/>
          <w:bCs/>
          <w:highlight w:val="yellow"/>
        </w:rPr>
        <w:t xml:space="preserve"> centavos),</w:t>
      </w:r>
      <w:r w:rsidRPr="005A72CA">
        <w:rPr>
          <w:rFonts w:ascii="Times New Roman" w:hAnsi="Times New Roman" w:cs="Times New Roman"/>
          <w:bCs/>
        </w:rPr>
        <w:t xml:space="preserve"> e o cronograma para sua execução é de </w:t>
      </w:r>
      <w:r w:rsidR="00DE61AF" w:rsidRPr="005A72CA">
        <w:rPr>
          <w:rFonts w:ascii="Times New Roman" w:hAnsi="Times New Roman" w:cs="Times New Roman"/>
          <w:bCs/>
          <w:highlight w:val="yellow"/>
        </w:rPr>
        <w:t>XX</w:t>
      </w:r>
      <w:r w:rsidRPr="005A72CA">
        <w:rPr>
          <w:rFonts w:ascii="Times New Roman" w:hAnsi="Times New Roman" w:cs="Times New Roman"/>
          <w:bCs/>
          <w:highlight w:val="yellow"/>
        </w:rPr>
        <w:t xml:space="preserve"> (</w:t>
      </w:r>
      <w:r w:rsidR="00DE61AF" w:rsidRPr="005A72CA">
        <w:rPr>
          <w:rFonts w:ascii="Times New Roman" w:hAnsi="Times New Roman" w:cs="Times New Roman"/>
          <w:bCs/>
          <w:highlight w:val="yellow"/>
        </w:rPr>
        <w:t>XXXXX</w:t>
      </w:r>
      <w:r w:rsidRPr="005A72CA">
        <w:rPr>
          <w:rFonts w:ascii="Times New Roman" w:hAnsi="Times New Roman" w:cs="Times New Roman"/>
          <w:bCs/>
          <w:highlight w:val="yellow"/>
        </w:rPr>
        <w:t>) meses.</w:t>
      </w:r>
    </w:p>
    <w:p w14:paraId="0E13D052" w14:textId="2126B5EA" w:rsidR="00CB2B02" w:rsidRDefault="00CB2B02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bCs/>
        </w:rPr>
      </w:pPr>
      <w:r w:rsidRPr="005A72CA">
        <w:rPr>
          <w:rFonts w:ascii="Times New Roman" w:hAnsi="Times New Roman" w:cs="Times New Roman"/>
          <w:bCs/>
        </w:rPr>
        <w:tab/>
        <w:t xml:space="preserve">Atendendo ao disposto no </w:t>
      </w:r>
      <w:r w:rsidRPr="002B062B">
        <w:rPr>
          <w:rFonts w:ascii="Times New Roman" w:hAnsi="Times New Roman" w:cs="Times New Roman"/>
          <w:bCs/>
        </w:rPr>
        <w:t xml:space="preserve">Art. </w:t>
      </w:r>
      <w:r w:rsidR="002B062B" w:rsidRPr="002B062B">
        <w:rPr>
          <w:rFonts w:ascii="Times New Roman" w:hAnsi="Times New Roman" w:cs="Times New Roman"/>
          <w:bCs/>
        </w:rPr>
        <w:t>7</w:t>
      </w:r>
      <w:r w:rsidRPr="002B062B">
        <w:rPr>
          <w:rFonts w:ascii="Times New Roman" w:hAnsi="Times New Roman" w:cs="Times New Roman"/>
          <w:bCs/>
        </w:rPr>
        <w:t xml:space="preserve">º da </w:t>
      </w:r>
      <w:r w:rsidR="002B062B" w:rsidRPr="002B062B">
        <w:rPr>
          <w:rFonts w:ascii="Times New Roman" w:hAnsi="Times New Roman" w:cs="Times New Roman"/>
        </w:rPr>
        <w:t xml:space="preserve">Resolução Conjunta SEIOP/SECID nº 07 de </w:t>
      </w:r>
      <w:r w:rsidR="002B062B">
        <w:rPr>
          <w:rFonts w:ascii="Times New Roman" w:hAnsi="Times New Roman" w:cs="Times New Roman"/>
        </w:rPr>
        <w:t xml:space="preserve">15 de </w:t>
      </w:r>
      <w:proofErr w:type="gramStart"/>
      <w:r w:rsidR="002B062B">
        <w:rPr>
          <w:rFonts w:ascii="Times New Roman" w:hAnsi="Times New Roman" w:cs="Times New Roman"/>
        </w:rPr>
        <w:t>Março</w:t>
      </w:r>
      <w:proofErr w:type="gramEnd"/>
      <w:r w:rsidR="002B062B">
        <w:rPr>
          <w:rFonts w:ascii="Times New Roman" w:hAnsi="Times New Roman" w:cs="Times New Roman"/>
        </w:rPr>
        <w:t xml:space="preserve"> de 2024</w:t>
      </w:r>
      <w:r w:rsidR="002B062B">
        <w:rPr>
          <w:rFonts w:ascii="Times New Roman" w:hAnsi="Times New Roman" w:cs="Times New Roman"/>
        </w:rPr>
        <w:t xml:space="preserve"> </w:t>
      </w:r>
      <w:r w:rsidRPr="005A72CA">
        <w:rPr>
          <w:rFonts w:ascii="Times New Roman" w:hAnsi="Times New Roman" w:cs="Times New Roman"/>
          <w:bCs/>
        </w:rPr>
        <w:t>para adesão ao Programa Governo Presente nas Cidades, seguem relacionados os documentos que estamos encaminhando:</w:t>
      </w:r>
    </w:p>
    <w:p w14:paraId="3115F558" w14:textId="62187236" w:rsidR="002B062B" w:rsidRPr="005A72CA" w:rsidRDefault="002B062B" w:rsidP="001B642A">
      <w:pPr>
        <w:spacing w:line="276" w:lineRule="auto"/>
        <w:ind w:left="3" w:right="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Elencar em tópicos os documentos encaminhados</w:t>
      </w:r>
    </w:p>
    <w:p w14:paraId="30B2A1DE" w14:textId="49F63380" w:rsidR="000E750B" w:rsidRPr="005A72CA" w:rsidRDefault="000E750B" w:rsidP="002B062B">
      <w:pPr>
        <w:spacing w:line="276" w:lineRule="auto"/>
        <w:ind w:right="3" w:firstLine="709"/>
        <w:jc w:val="both"/>
        <w:rPr>
          <w:rFonts w:ascii="Times New Roman" w:hAnsi="Times New Roman" w:cs="Times New Roman"/>
          <w:bCs/>
        </w:rPr>
      </w:pPr>
      <w:r w:rsidRPr="005A72CA">
        <w:rPr>
          <w:rFonts w:ascii="Times New Roman" w:hAnsi="Times New Roman" w:cs="Times New Roman"/>
          <w:bCs/>
        </w:rPr>
        <w:t xml:space="preserve">Sem mais para o momento e na expectativa do adiantamento dos requisitos constantes do </w:t>
      </w:r>
      <w:r w:rsidRPr="002B062B">
        <w:rPr>
          <w:rFonts w:ascii="Times New Roman" w:hAnsi="Times New Roman" w:cs="Times New Roman"/>
          <w:bCs/>
        </w:rPr>
        <w:t xml:space="preserve">Decreto nº </w:t>
      </w:r>
      <w:r w:rsidR="00AB004C" w:rsidRPr="002B062B">
        <w:rPr>
          <w:rFonts w:ascii="Times New Roman" w:hAnsi="Times New Roman" w:cs="Times New Roman"/>
          <w:bCs/>
        </w:rPr>
        <w:t xml:space="preserve">48.782 de 31 de outubro de 2023 </w:t>
      </w:r>
      <w:r w:rsidRPr="002B062B">
        <w:rPr>
          <w:rFonts w:ascii="Times New Roman" w:hAnsi="Times New Roman" w:cs="Times New Roman"/>
          <w:bCs/>
        </w:rPr>
        <w:t xml:space="preserve">e </w:t>
      </w:r>
      <w:r w:rsidR="002B062B" w:rsidRPr="002B062B">
        <w:rPr>
          <w:rFonts w:ascii="Times New Roman" w:hAnsi="Times New Roman" w:cs="Times New Roman"/>
        </w:rPr>
        <w:t xml:space="preserve">Resolução Conjunta SEIOP/SECID nº 07 de </w:t>
      </w:r>
      <w:r w:rsidR="002B062B">
        <w:rPr>
          <w:rFonts w:ascii="Times New Roman" w:hAnsi="Times New Roman" w:cs="Times New Roman"/>
        </w:rPr>
        <w:t xml:space="preserve">15 de </w:t>
      </w:r>
      <w:r w:rsidR="002B062B">
        <w:rPr>
          <w:rFonts w:ascii="Times New Roman" w:hAnsi="Times New Roman" w:cs="Times New Roman"/>
        </w:rPr>
        <w:t>março</w:t>
      </w:r>
      <w:r w:rsidR="002B062B">
        <w:rPr>
          <w:rFonts w:ascii="Times New Roman" w:hAnsi="Times New Roman" w:cs="Times New Roman"/>
        </w:rPr>
        <w:t xml:space="preserve"> de 2024</w:t>
      </w:r>
      <w:r w:rsidRPr="005A72CA">
        <w:rPr>
          <w:rFonts w:ascii="Times New Roman" w:hAnsi="Times New Roman" w:cs="Times New Roman"/>
          <w:bCs/>
        </w:rPr>
        <w:t>, subscrevemo-nos, renovando protestos de elevado apreço e consideração.</w:t>
      </w:r>
    </w:p>
    <w:p w14:paraId="4FF87E31" w14:textId="77777777" w:rsidR="000E750B" w:rsidRPr="005A72CA" w:rsidRDefault="000E750B" w:rsidP="000E750B">
      <w:pPr>
        <w:spacing w:line="276" w:lineRule="auto"/>
        <w:ind w:left="363" w:right="3"/>
        <w:jc w:val="both"/>
        <w:rPr>
          <w:rFonts w:ascii="Times New Roman" w:hAnsi="Times New Roman" w:cs="Times New Roman"/>
          <w:bCs/>
        </w:rPr>
      </w:pPr>
    </w:p>
    <w:p w14:paraId="0B0DEEA7" w14:textId="77777777" w:rsidR="000E750B" w:rsidRPr="005A72CA" w:rsidRDefault="000E750B" w:rsidP="000E750B">
      <w:pPr>
        <w:spacing w:line="276" w:lineRule="auto"/>
        <w:ind w:left="363" w:right="3" w:firstLine="345"/>
        <w:jc w:val="both"/>
        <w:rPr>
          <w:rFonts w:ascii="Times New Roman" w:hAnsi="Times New Roman" w:cs="Times New Roman"/>
          <w:bCs/>
        </w:rPr>
      </w:pPr>
      <w:r w:rsidRPr="005A72CA">
        <w:rPr>
          <w:rFonts w:ascii="Times New Roman" w:hAnsi="Times New Roman" w:cs="Times New Roman"/>
          <w:bCs/>
        </w:rPr>
        <w:t>Atenciosamente,</w:t>
      </w:r>
    </w:p>
    <w:p w14:paraId="30892FC5" w14:textId="77777777" w:rsidR="000E750B" w:rsidRPr="005A72CA" w:rsidRDefault="000E750B" w:rsidP="000E750B">
      <w:pPr>
        <w:spacing w:line="276" w:lineRule="auto"/>
        <w:ind w:left="363" w:right="3" w:firstLine="345"/>
        <w:jc w:val="both"/>
        <w:rPr>
          <w:rFonts w:ascii="Times New Roman" w:hAnsi="Times New Roman" w:cs="Times New Roman"/>
          <w:bCs/>
        </w:rPr>
      </w:pPr>
    </w:p>
    <w:p w14:paraId="19FA6DC3" w14:textId="77777777" w:rsidR="000E750B" w:rsidRPr="005A72CA" w:rsidRDefault="000E750B" w:rsidP="000E750B">
      <w:pPr>
        <w:spacing w:line="276" w:lineRule="auto"/>
        <w:ind w:left="363" w:right="3" w:firstLine="345"/>
        <w:jc w:val="both"/>
        <w:rPr>
          <w:rFonts w:ascii="Times New Roman" w:hAnsi="Times New Roman" w:cs="Times New Roman"/>
          <w:bCs/>
        </w:rPr>
      </w:pPr>
    </w:p>
    <w:p w14:paraId="37519979" w14:textId="77777777" w:rsidR="000E750B" w:rsidRPr="005A72CA" w:rsidRDefault="000E750B" w:rsidP="000E750B">
      <w:pPr>
        <w:spacing w:line="276" w:lineRule="auto"/>
        <w:ind w:left="363" w:right="3" w:firstLine="345"/>
        <w:jc w:val="center"/>
        <w:rPr>
          <w:rFonts w:ascii="Times New Roman" w:hAnsi="Times New Roman" w:cs="Times New Roman"/>
          <w:bCs/>
        </w:rPr>
      </w:pPr>
      <w:r w:rsidRPr="005A72CA">
        <w:rPr>
          <w:rFonts w:ascii="Times New Roman" w:hAnsi="Times New Roman" w:cs="Times New Roman"/>
          <w:bCs/>
        </w:rPr>
        <w:t xml:space="preserve">_______________________________________ </w:t>
      </w:r>
    </w:p>
    <w:p w14:paraId="5DBD1B40" w14:textId="77777777" w:rsidR="005A72CA" w:rsidRPr="005A72CA" w:rsidRDefault="005A72CA" w:rsidP="005A72C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A72CA">
        <w:rPr>
          <w:rFonts w:ascii="Times New Roman" w:eastAsia="Calibri" w:hAnsi="Times New Roman" w:cs="Times New Roman"/>
          <w:b/>
          <w:bCs/>
          <w:highlight w:val="yellow"/>
        </w:rPr>
        <w:t>[</w:t>
      </w:r>
      <w:r w:rsidRPr="005A72CA">
        <w:rPr>
          <w:rFonts w:ascii="Times New Roman" w:eastAsia="Calibri" w:hAnsi="Times New Roman" w:cs="Times New Roman"/>
          <w:b/>
          <w:bCs/>
          <w:i/>
          <w:iCs/>
          <w:highlight w:val="yellow"/>
        </w:rPr>
        <w:t>Nome do(a) Prefeito(a)</w:t>
      </w:r>
      <w:r w:rsidRPr="005A72CA">
        <w:rPr>
          <w:rFonts w:ascii="Times New Roman" w:eastAsia="Calibri" w:hAnsi="Times New Roman" w:cs="Times New Roman"/>
          <w:b/>
          <w:bCs/>
          <w:highlight w:val="yellow"/>
        </w:rPr>
        <w:t>]</w:t>
      </w:r>
    </w:p>
    <w:p w14:paraId="78280B15" w14:textId="4EF6B3C8" w:rsidR="00475619" w:rsidRPr="005A72CA" w:rsidRDefault="005A72CA" w:rsidP="005A72C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A72CA">
        <w:rPr>
          <w:rFonts w:ascii="Times New Roman" w:eastAsia="Calibri" w:hAnsi="Times New Roman" w:cs="Times New Roman"/>
        </w:rPr>
        <w:t>Prefeito(a) do Município de [</w:t>
      </w:r>
      <w:r w:rsidRPr="005A72CA">
        <w:rPr>
          <w:rFonts w:ascii="Times New Roman" w:eastAsia="Calibri" w:hAnsi="Times New Roman" w:cs="Times New Roman"/>
          <w:b/>
          <w:highlight w:val="yellow"/>
        </w:rPr>
        <w:t>inserir nome</w:t>
      </w:r>
      <w:r w:rsidRPr="005A72CA">
        <w:rPr>
          <w:rFonts w:ascii="Times New Roman" w:eastAsia="Calibri" w:hAnsi="Times New Roman" w:cs="Times New Roman"/>
        </w:rPr>
        <w:t>]</w:t>
      </w:r>
    </w:p>
    <w:p w14:paraId="333E2AD4" w14:textId="77777777" w:rsidR="00475619" w:rsidRPr="005A72CA" w:rsidRDefault="00475619" w:rsidP="00475619">
      <w:pPr>
        <w:rPr>
          <w:rFonts w:ascii="Times New Roman" w:hAnsi="Times New Roman" w:cs="Times New Roman"/>
        </w:rPr>
      </w:pPr>
    </w:p>
    <w:p w14:paraId="72FDC6C7" w14:textId="77777777" w:rsidR="00475619" w:rsidRPr="005A72CA" w:rsidRDefault="00475619" w:rsidP="00475619">
      <w:pPr>
        <w:rPr>
          <w:rFonts w:ascii="Times New Roman" w:hAnsi="Times New Roman" w:cs="Times New Roman"/>
        </w:rPr>
      </w:pPr>
    </w:p>
    <w:p w14:paraId="0CBFB03D" w14:textId="77777777" w:rsidR="00AB004C" w:rsidRPr="005A72CA" w:rsidRDefault="00475619" w:rsidP="00475619">
      <w:pPr>
        <w:tabs>
          <w:tab w:val="left" w:pos="2799"/>
        </w:tabs>
        <w:rPr>
          <w:rFonts w:ascii="Times New Roman" w:hAnsi="Times New Roman" w:cs="Times New Roman"/>
        </w:rPr>
      </w:pPr>
      <w:r w:rsidRPr="005A72CA">
        <w:rPr>
          <w:rFonts w:ascii="Times New Roman" w:hAnsi="Times New Roman" w:cs="Times New Roman"/>
        </w:rPr>
        <w:tab/>
      </w:r>
    </w:p>
    <w:sectPr w:rsidR="00AB004C" w:rsidRPr="005A72C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669F" w14:textId="77777777" w:rsidR="00DD1B40" w:rsidRDefault="00DD1B40" w:rsidP="001B642A">
      <w:pPr>
        <w:spacing w:after="0" w:line="240" w:lineRule="auto"/>
      </w:pPr>
      <w:r>
        <w:separator/>
      </w:r>
    </w:p>
  </w:endnote>
  <w:endnote w:type="continuationSeparator" w:id="0">
    <w:p w14:paraId="7E7214D1" w14:textId="77777777" w:rsidR="00DD1B40" w:rsidRDefault="00DD1B40" w:rsidP="001B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D606" w14:textId="77777777" w:rsidR="00DD1B40" w:rsidRDefault="00DD1B40" w:rsidP="001B642A">
      <w:pPr>
        <w:spacing w:after="0" w:line="240" w:lineRule="auto"/>
      </w:pPr>
      <w:r>
        <w:separator/>
      </w:r>
    </w:p>
  </w:footnote>
  <w:footnote w:type="continuationSeparator" w:id="0">
    <w:p w14:paraId="11D90DDD" w14:textId="77777777" w:rsidR="00DD1B40" w:rsidRDefault="00DD1B40" w:rsidP="001B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331E" w14:textId="6FC7A0B9" w:rsidR="001B642A" w:rsidRDefault="001B642A" w:rsidP="001B642A">
    <w:pPr>
      <w:tabs>
        <w:tab w:val="left" w:pos="465"/>
        <w:tab w:val="center" w:pos="4252"/>
      </w:tabs>
      <w:jc w:val="center"/>
    </w:pPr>
  </w:p>
  <w:p w14:paraId="2E318D48" w14:textId="77777777" w:rsidR="003E0FA1" w:rsidRPr="0018767C" w:rsidRDefault="003E0FA1" w:rsidP="003E0FA1">
    <w:pPr>
      <w:pStyle w:val="Cabealho"/>
      <w:jc w:val="center"/>
      <w:rPr>
        <w:b/>
        <w:bCs/>
      </w:rPr>
    </w:pPr>
    <w:r w:rsidRPr="0018767C">
      <w:rPr>
        <w:b/>
        <w:bCs/>
      </w:rPr>
      <w:t>[TIMBRE E IDENTIFICAÇÃO DO MUNICÍPIO]</w:t>
    </w:r>
  </w:p>
  <w:p w14:paraId="6EF2DD95" w14:textId="6CB31B77" w:rsidR="001B642A" w:rsidRDefault="001B642A" w:rsidP="003E0FA1">
    <w:pPr>
      <w:spacing w:before="12"/>
      <w:ind w:left="3" w:right="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2088"/>
    <w:multiLevelType w:val="hybridMultilevel"/>
    <w:tmpl w:val="77162B38"/>
    <w:lvl w:ilvl="0" w:tplc="0416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01103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81"/>
    <w:rsid w:val="00086DD6"/>
    <w:rsid w:val="000E750B"/>
    <w:rsid w:val="00186BA5"/>
    <w:rsid w:val="001B642A"/>
    <w:rsid w:val="002B062B"/>
    <w:rsid w:val="003C3532"/>
    <w:rsid w:val="003E0FA1"/>
    <w:rsid w:val="00475619"/>
    <w:rsid w:val="00494881"/>
    <w:rsid w:val="004F280A"/>
    <w:rsid w:val="005A72CA"/>
    <w:rsid w:val="005C4924"/>
    <w:rsid w:val="006D3244"/>
    <w:rsid w:val="00891A63"/>
    <w:rsid w:val="00A44C83"/>
    <w:rsid w:val="00AB004C"/>
    <w:rsid w:val="00B13DE5"/>
    <w:rsid w:val="00C337EB"/>
    <w:rsid w:val="00CB2B02"/>
    <w:rsid w:val="00DD1B40"/>
    <w:rsid w:val="00DE61AF"/>
    <w:rsid w:val="00F17742"/>
    <w:rsid w:val="00F5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3B78FC"/>
  <w15:chartTrackingRefBased/>
  <w15:docId w15:val="{A4B451AA-BF0D-4954-A12C-D186DB11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6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42A"/>
  </w:style>
  <w:style w:type="paragraph" w:styleId="Rodap">
    <w:name w:val="footer"/>
    <w:basedOn w:val="Normal"/>
    <w:link w:val="RodapChar"/>
    <w:uiPriority w:val="99"/>
    <w:unhideWhenUsed/>
    <w:rsid w:val="001B6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42A"/>
  </w:style>
  <w:style w:type="paragraph" w:styleId="PargrafodaLista">
    <w:name w:val="List Paragraph"/>
    <w:basedOn w:val="Normal"/>
    <w:uiPriority w:val="34"/>
    <w:qFormat/>
    <w:rsid w:val="00CB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4B5F-E7C0-47DE-A9D2-0C423B1D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Marcela Moreira</cp:lastModifiedBy>
  <cp:revision>3</cp:revision>
  <dcterms:created xsi:type="dcterms:W3CDTF">2023-12-05T19:35:00Z</dcterms:created>
  <dcterms:modified xsi:type="dcterms:W3CDTF">2024-04-17T21:20:00Z</dcterms:modified>
</cp:coreProperties>
</file>