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6D" w:rsidRDefault="00D3076D" w:rsidP="00D3076D">
      <w:pPr>
        <w:pStyle w:val="NormalWeb"/>
        <w:spacing w:before="0" w:beforeAutospacing="0" w:after="0" w:afterAutospacing="0"/>
        <w:ind w:right="28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SECRETARIA DO ESTADO DO AMBIENTE E SUSTENTABILIDADE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AV I S O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MODALIDADE DE LICITAÇÃO: Pregão Eletrônico nº 002/2024.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TIPO: Menor Preço por Item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O B J E TO: Contratação de empresas para aquisição de placas de sinalização, equipamentos de monitoramento, manejo da fauna silvestre e processamento de dados.</w:t>
      </w:r>
      <w:bookmarkStart w:id="0" w:name="_GoBack"/>
      <w:bookmarkEnd w:id="0"/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ESTIMATIVA ORÇAMENTÁRIA: R$ 1.241.970,55 (um milhão, duzentos e quarenta e um mil</w:t>
      </w:r>
      <w:r w:rsidR="00CA5C23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novecentos e setenta reais e cinquenta e cinco centavos).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ENDEREÇO ELETRÔNICO: w </w:t>
      </w:r>
      <w:proofErr w:type="spellStart"/>
      <w:r>
        <w:rPr>
          <w:color w:val="000000"/>
          <w:sz w:val="20"/>
          <w:szCs w:val="20"/>
        </w:rPr>
        <w:t>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</w:t>
      </w:r>
      <w:proofErr w:type="spellEnd"/>
      <w:r>
        <w:rPr>
          <w:color w:val="000000"/>
          <w:sz w:val="20"/>
          <w:szCs w:val="20"/>
        </w:rPr>
        <w:t xml:space="preserve">. c o m p r a </w:t>
      </w:r>
      <w:proofErr w:type="gramStart"/>
      <w:r>
        <w:rPr>
          <w:color w:val="000000"/>
          <w:sz w:val="20"/>
          <w:szCs w:val="20"/>
        </w:rPr>
        <w:t>s .</w:t>
      </w:r>
      <w:proofErr w:type="gramEnd"/>
      <w:r>
        <w:rPr>
          <w:color w:val="000000"/>
          <w:sz w:val="20"/>
          <w:szCs w:val="20"/>
        </w:rPr>
        <w:t xml:space="preserve"> r </w:t>
      </w:r>
      <w:proofErr w:type="gramStart"/>
      <w:r>
        <w:rPr>
          <w:color w:val="000000"/>
          <w:sz w:val="20"/>
          <w:szCs w:val="20"/>
        </w:rPr>
        <w:t>j .</w:t>
      </w:r>
      <w:proofErr w:type="gramEnd"/>
      <w:r>
        <w:rPr>
          <w:color w:val="000000"/>
          <w:sz w:val="20"/>
          <w:szCs w:val="20"/>
        </w:rPr>
        <w:t xml:space="preserve"> g o v. b r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DATA :</w:t>
      </w:r>
      <w:proofErr w:type="gramEnd"/>
      <w:r>
        <w:rPr>
          <w:color w:val="000000"/>
          <w:sz w:val="20"/>
          <w:szCs w:val="20"/>
        </w:rPr>
        <w:t xml:space="preserve"> 23 /12/2024 às 11:00h.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PROCESSO Nº. SEI-070026/001952/2023</w:t>
      </w:r>
    </w:p>
    <w:p w:rsidR="00D3076D" w:rsidRDefault="00D3076D" w:rsidP="00D3076D">
      <w:pPr>
        <w:pStyle w:val="NormalWeb"/>
        <w:spacing w:before="0" w:beforeAutospacing="0" w:after="0" w:afterAutospacing="0"/>
        <w:ind w:right="285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O edital encontra-se disponível no endereço eletrônico www.compras.rj.gov.br, no Portal Nacional de Contratações Públicas - PNCP https://www.gov.br/pncp/pt-br e no portal do SEAS, na página, </w:t>
      </w:r>
      <w:hyperlink r:id="rId4" w:tgtFrame="_blank" w:history="1">
        <w:r>
          <w:rPr>
            <w:rStyle w:val="Hyperlink"/>
            <w:sz w:val="20"/>
            <w:szCs w:val="20"/>
          </w:rPr>
          <w:t>Licitações e Contratos | Secretaria do Ambiente e Sustentabilidade (www.rj.gov.br)</w:t>
        </w:r>
      </w:hyperlink>
      <w:r>
        <w:rPr>
          <w:color w:val="000000"/>
          <w:sz w:val="20"/>
          <w:szCs w:val="20"/>
        </w:rPr>
        <w:t xml:space="preserve"> podendo ser retirado, na Av. Venezuela nº 110/5º andar, </w:t>
      </w:r>
      <w:r w:rsidR="00CA5C23">
        <w:rPr>
          <w:color w:val="000000"/>
          <w:sz w:val="20"/>
          <w:szCs w:val="20"/>
        </w:rPr>
        <w:t>saúde</w:t>
      </w:r>
      <w:r>
        <w:rPr>
          <w:color w:val="000000"/>
          <w:sz w:val="20"/>
          <w:szCs w:val="20"/>
        </w:rPr>
        <w:t>, Rio de Janeiro/RJ.</w:t>
      </w:r>
    </w:p>
    <w:p w:rsidR="00D3076D" w:rsidRDefault="00D3076D"/>
    <w:sectPr w:rsidR="00D30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D"/>
    <w:rsid w:val="00CA5C23"/>
    <w:rsid w:val="00D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E764"/>
  <w15:chartTrackingRefBased/>
  <w15:docId w15:val="{ECF391E4-393C-4B47-8EB2-CBBEBBD5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0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j.gov.br/seas/Licita%C3%A7%C3%B5es-e-Contra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César Souza</dc:creator>
  <cp:keywords/>
  <dc:description/>
  <cp:lastModifiedBy>Ana Carolina da Silva César Souza</cp:lastModifiedBy>
  <cp:revision>2</cp:revision>
  <dcterms:created xsi:type="dcterms:W3CDTF">2024-12-10T20:54:00Z</dcterms:created>
  <dcterms:modified xsi:type="dcterms:W3CDTF">2024-12-10T20:54:00Z</dcterms:modified>
</cp:coreProperties>
</file>