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42" w:rsidRDefault="00DA6742" w:rsidP="00DA6742">
      <w:pPr>
        <w:pStyle w:val="Cabealho"/>
      </w:pPr>
      <w:r>
        <w:rPr>
          <w:noProof/>
          <w:lang w:eastAsia="pt-BR"/>
        </w:rPr>
        <w:drawing>
          <wp:anchor distT="0" distB="0" distL="114300" distR="114300" simplePos="0" relativeHeight="251659264" behindDoc="0" locked="0" layoutInCell="1" allowOverlap="1">
            <wp:simplePos x="0" y="0"/>
            <wp:positionH relativeFrom="column">
              <wp:posOffset>2393950</wp:posOffset>
            </wp:positionH>
            <wp:positionV relativeFrom="paragraph">
              <wp:posOffset>5080</wp:posOffset>
            </wp:positionV>
            <wp:extent cx="561975" cy="6667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742" w:rsidRDefault="00DA6742" w:rsidP="00DA6742">
      <w:pPr>
        <w:pStyle w:val="Cabealho"/>
      </w:pPr>
    </w:p>
    <w:p w:rsidR="00DA6742" w:rsidRDefault="00DA6742" w:rsidP="00DA6742">
      <w:pPr>
        <w:pStyle w:val="Cabealho"/>
      </w:pPr>
    </w:p>
    <w:p w:rsidR="00DA6742" w:rsidRDefault="00DA6742" w:rsidP="00DA6742">
      <w:pPr>
        <w:spacing w:line="280" w:lineRule="exact"/>
        <w:jc w:val="center"/>
        <w:rPr>
          <w:rFonts w:ascii="Times New Roman" w:hAnsi="Times New Roman"/>
          <w:b/>
        </w:rPr>
      </w:pPr>
    </w:p>
    <w:p w:rsidR="00DA6742" w:rsidRPr="00485A4C" w:rsidRDefault="00DA6742" w:rsidP="00DA6742">
      <w:pPr>
        <w:spacing w:before="40" w:line="220" w:lineRule="exact"/>
        <w:jc w:val="center"/>
        <w:rPr>
          <w:rFonts w:ascii="Times New Roman" w:hAnsi="Times New Roman"/>
          <w:sz w:val="18"/>
          <w:szCs w:val="18"/>
        </w:rPr>
      </w:pPr>
      <w:r w:rsidRPr="00485A4C">
        <w:rPr>
          <w:rFonts w:ascii="Times New Roman" w:hAnsi="Times New Roman"/>
          <w:sz w:val="18"/>
          <w:szCs w:val="18"/>
        </w:rPr>
        <w:t>Governo do Estado do Rio de Janeiro</w:t>
      </w:r>
    </w:p>
    <w:p w:rsidR="00DA6742" w:rsidRPr="00485A4C" w:rsidRDefault="00DA6742" w:rsidP="00DA6742">
      <w:pPr>
        <w:spacing w:line="220" w:lineRule="exact"/>
        <w:jc w:val="center"/>
        <w:rPr>
          <w:rFonts w:ascii="Times New Roman" w:hAnsi="Times New Roman"/>
          <w:sz w:val="18"/>
          <w:szCs w:val="18"/>
        </w:rPr>
      </w:pPr>
      <w:r w:rsidRPr="00485A4C">
        <w:rPr>
          <w:rFonts w:ascii="Times New Roman" w:hAnsi="Times New Roman"/>
          <w:sz w:val="18"/>
          <w:szCs w:val="18"/>
        </w:rPr>
        <w:t>Secretaria de Estado de Agricultura</w:t>
      </w:r>
      <w:r>
        <w:rPr>
          <w:rFonts w:ascii="Times New Roman" w:hAnsi="Times New Roman"/>
          <w:sz w:val="18"/>
          <w:szCs w:val="18"/>
        </w:rPr>
        <w:t>,</w:t>
      </w:r>
      <w:r w:rsidRPr="00485A4C">
        <w:rPr>
          <w:rFonts w:ascii="Times New Roman" w:hAnsi="Times New Roman"/>
          <w:sz w:val="18"/>
          <w:szCs w:val="18"/>
        </w:rPr>
        <w:t xml:space="preserve"> Pecuária</w:t>
      </w:r>
      <w:r>
        <w:rPr>
          <w:rFonts w:ascii="Times New Roman" w:hAnsi="Times New Roman"/>
          <w:sz w:val="18"/>
          <w:szCs w:val="18"/>
        </w:rPr>
        <w:t xml:space="preserve">, Pesca e </w:t>
      </w:r>
      <w:proofErr w:type="gramStart"/>
      <w:r>
        <w:rPr>
          <w:rFonts w:ascii="Times New Roman" w:hAnsi="Times New Roman"/>
          <w:sz w:val="18"/>
          <w:szCs w:val="18"/>
        </w:rPr>
        <w:t>Abastecimento</w:t>
      </w:r>
      <w:proofErr w:type="gramEnd"/>
    </w:p>
    <w:p w:rsidR="00DA6742" w:rsidRPr="00485A4C" w:rsidRDefault="00DA6742" w:rsidP="00DA6742">
      <w:pPr>
        <w:spacing w:after="360" w:line="220" w:lineRule="exact"/>
        <w:jc w:val="center"/>
        <w:rPr>
          <w:rFonts w:ascii="Times New Roman" w:hAnsi="Times New Roman"/>
        </w:rPr>
      </w:pPr>
      <w:r w:rsidRPr="00485A4C">
        <w:rPr>
          <w:rFonts w:ascii="Times New Roman" w:hAnsi="Times New Roman"/>
          <w:sz w:val="18"/>
          <w:szCs w:val="18"/>
        </w:rPr>
        <w:t xml:space="preserve">Empresa de </w:t>
      </w:r>
      <w:r>
        <w:rPr>
          <w:rFonts w:ascii="Times New Roman" w:hAnsi="Times New Roman"/>
          <w:sz w:val="18"/>
          <w:szCs w:val="18"/>
        </w:rPr>
        <w:t>Pesquisa Agropecuária</w:t>
      </w:r>
      <w:r w:rsidRPr="00485A4C">
        <w:rPr>
          <w:rFonts w:ascii="Times New Roman" w:hAnsi="Times New Roman"/>
          <w:sz w:val="18"/>
          <w:szCs w:val="18"/>
        </w:rPr>
        <w:t xml:space="preserve"> do Estado do Rio de Janeiro</w:t>
      </w:r>
    </w:p>
    <w:p w:rsidR="00925DE2" w:rsidRDefault="00925DE2" w:rsidP="00925DE2">
      <w:pPr>
        <w:jc w:val="center"/>
        <w:rPr>
          <w:rFonts w:ascii="Times New Roman" w:hAnsi="Times New Roman"/>
          <w:sz w:val="24"/>
          <w:szCs w:val="24"/>
        </w:rPr>
      </w:pPr>
    </w:p>
    <w:p w:rsidR="00925DE2" w:rsidRDefault="00925DE2" w:rsidP="00925DE2">
      <w:pPr>
        <w:jc w:val="center"/>
        <w:rPr>
          <w:rFonts w:ascii="Times New Roman" w:hAnsi="Times New Roman"/>
          <w:sz w:val="24"/>
          <w:szCs w:val="24"/>
        </w:rPr>
      </w:pPr>
    </w:p>
    <w:p w:rsidR="004F07E9" w:rsidRPr="00EA446F" w:rsidRDefault="004F07E9" w:rsidP="004F07E9">
      <w:pPr>
        <w:pBdr>
          <w:top w:val="double" w:sz="4" w:space="1" w:color="auto"/>
          <w:left w:val="double" w:sz="4" w:space="4" w:color="auto"/>
          <w:bottom w:val="double" w:sz="4" w:space="1" w:color="auto"/>
          <w:right w:val="double" w:sz="4" w:space="4" w:color="auto"/>
        </w:pBdr>
        <w:jc w:val="center"/>
        <w:rPr>
          <w:b/>
          <w:sz w:val="36"/>
          <w:szCs w:val="36"/>
        </w:rPr>
      </w:pPr>
      <w:r w:rsidRPr="00EA446F">
        <w:rPr>
          <w:b/>
          <w:sz w:val="36"/>
          <w:szCs w:val="36"/>
        </w:rPr>
        <w:t>ANEXO “G”</w:t>
      </w:r>
    </w:p>
    <w:p w:rsidR="004F07E9" w:rsidRPr="00EA446F" w:rsidRDefault="004F07E9" w:rsidP="004F07E9">
      <w:pPr>
        <w:autoSpaceDE w:val="0"/>
        <w:autoSpaceDN w:val="0"/>
        <w:adjustRightInd w:val="0"/>
        <w:jc w:val="center"/>
        <w:rPr>
          <w:rFonts w:eastAsia="Times New Roman" w:cs="Arial"/>
          <w:color w:val="000000"/>
          <w:lang w:eastAsia="pt-BR"/>
        </w:rPr>
      </w:pPr>
      <w:r w:rsidRPr="00EA446F">
        <w:rPr>
          <w:rFonts w:eastAsia="Times New Roman" w:cs="Arial"/>
          <w:b/>
          <w:bCs/>
          <w:color w:val="000000"/>
          <w:lang w:eastAsia="pt-BR"/>
        </w:rPr>
        <w:t xml:space="preserve">MODELO DE DECLARAÇÃO DE ELABORAÇÃO INDEPENDENTE DE PROPOSTA PARA ATENDIMENTO AO DECRETO ESTADUAL Nº 43.150, de </w:t>
      </w:r>
      <w:proofErr w:type="gramStart"/>
      <w:r w:rsidRPr="00EA446F">
        <w:rPr>
          <w:rFonts w:eastAsia="Times New Roman" w:cs="Arial"/>
          <w:b/>
          <w:bCs/>
          <w:color w:val="000000"/>
          <w:lang w:eastAsia="pt-BR"/>
        </w:rPr>
        <w:t>24.08.11</w:t>
      </w:r>
      <w:proofErr w:type="gramEnd"/>
    </w:p>
    <w:p w:rsidR="004F07E9" w:rsidRPr="00EA446F" w:rsidRDefault="004F07E9" w:rsidP="004F07E9">
      <w:pPr>
        <w:autoSpaceDE w:val="0"/>
        <w:autoSpaceDN w:val="0"/>
        <w:adjustRightInd w:val="0"/>
        <w:jc w:val="center"/>
        <w:rPr>
          <w:rFonts w:eastAsia="Times New Roman" w:cs="Arial"/>
          <w:color w:val="000000"/>
          <w:lang w:eastAsia="pt-BR"/>
        </w:rPr>
      </w:pPr>
      <w:r w:rsidRPr="00EA446F">
        <w:rPr>
          <w:rFonts w:eastAsia="Times New Roman" w:cs="Arial"/>
          <w:color w:val="000000"/>
          <w:lang w:eastAsia="pt-BR"/>
        </w:rPr>
        <w:t>(EM PAPEL TIMBRADO DO LICITANTE, dispensado em caso de carimbo com CNPJ</w:t>
      </w:r>
      <w:proofErr w:type="gramStart"/>
      <w:r w:rsidRPr="00EA446F">
        <w:rPr>
          <w:rFonts w:eastAsia="Times New Roman" w:cs="Arial"/>
          <w:color w:val="000000"/>
          <w:lang w:eastAsia="pt-BR"/>
        </w:rPr>
        <w:t>)</w:t>
      </w:r>
      <w:proofErr w:type="gramEnd"/>
    </w:p>
    <w:p w:rsidR="004F07E9" w:rsidRPr="00EA446F" w:rsidRDefault="004F07E9" w:rsidP="004F07E9">
      <w:pPr>
        <w:autoSpaceDE w:val="0"/>
        <w:autoSpaceDN w:val="0"/>
        <w:adjustRightInd w:val="0"/>
        <w:rPr>
          <w:rFonts w:eastAsia="Times New Roman" w:cs="Arial"/>
          <w:b/>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Local e data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b/>
          <w:color w:val="000000"/>
          <w:lang w:eastAsia="pt-BR"/>
        </w:rPr>
        <w:t xml:space="preserve">À </w:t>
      </w:r>
      <w:r w:rsidRPr="00EA446F">
        <w:rPr>
          <w:rFonts w:eastAsia="Times New Roman" w:cs="Arial"/>
          <w:b/>
          <w:bCs/>
          <w:color w:val="000000"/>
          <w:lang w:eastAsia="pt-BR"/>
        </w:rPr>
        <w:t xml:space="preserve">Comissão Permanente de Licitação da PESAGRO-RIO </w:t>
      </w:r>
    </w:p>
    <w:p w:rsidR="004F07E9" w:rsidRPr="00EA446F" w:rsidRDefault="004F07E9" w:rsidP="004F07E9">
      <w:pPr>
        <w:autoSpaceDE w:val="0"/>
        <w:autoSpaceDN w:val="0"/>
        <w:adjustRightInd w:val="0"/>
        <w:rPr>
          <w:rFonts w:eastAsia="Times New Roman" w:cs="Arial"/>
          <w:color w:val="000000"/>
          <w:lang w:eastAsia="pt-BR"/>
        </w:rPr>
      </w:pPr>
      <w:proofErr w:type="gramStart"/>
      <w:r w:rsidRPr="00EA446F">
        <w:rPr>
          <w:rFonts w:eastAsia="Times New Roman" w:cs="Arial"/>
          <w:color w:val="000000"/>
          <w:lang w:eastAsia="pt-BR"/>
        </w:rPr>
        <w:t>a/c</w:t>
      </w:r>
      <w:proofErr w:type="gramEnd"/>
      <w:r w:rsidRPr="00EA446F">
        <w:rPr>
          <w:rFonts w:eastAsia="Times New Roman" w:cs="Arial"/>
          <w:color w:val="000000"/>
          <w:lang w:eastAsia="pt-BR"/>
        </w:rPr>
        <w:t xml:space="preserve"> Sr. Presidente da Comissão</w:t>
      </w: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 </w:t>
      </w:r>
    </w:p>
    <w:p w:rsidR="004F07E9" w:rsidRPr="00EA446F" w:rsidRDefault="004F07E9" w:rsidP="004F07E9">
      <w:pPr>
        <w:autoSpaceDE w:val="0"/>
        <w:autoSpaceDN w:val="0"/>
        <w:adjustRightInd w:val="0"/>
        <w:rPr>
          <w:rFonts w:eastAsia="Times New Roman" w:cs="Arial"/>
          <w:b/>
          <w:color w:val="000000"/>
          <w:lang w:eastAsia="pt-BR"/>
        </w:rPr>
      </w:pPr>
      <w:r w:rsidRPr="00EA446F">
        <w:rPr>
          <w:rFonts w:eastAsia="Times New Roman" w:cs="Arial"/>
          <w:b/>
          <w:color w:val="000000"/>
          <w:lang w:eastAsia="pt-BR"/>
        </w:rPr>
        <w:t xml:space="preserve">Ref.: LICITAÇÃO - LIC nº </w:t>
      </w:r>
      <w:r>
        <w:rPr>
          <w:rFonts w:eastAsia="Times New Roman" w:cs="Arial"/>
          <w:b/>
          <w:color w:val="000000"/>
          <w:lang w:eastAsia="pt-BR"/>
        </w:rPr>
        <w:t>01</w:t>
      </w:r>
      <w:r w:rsidRPr="00EA446F">
        <w:rPr>
          <w:rFonts w:eastAsia="Times New Roman" w:cs="Arial"/>
          <w:b/>
          <w:color w:val="000000"/>
          <w:lang w:eastAsia="pt-BR"/>
        </w:rPr>
        <w:t>/2022</w:t>
      </w: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 </w:t>
      </w: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bCs/>
          <w:color w:val="000000"/>
          <w:lang w:eastAsia="pt-BR"/>
        </w:rPr>
        <w:t xml:space="preserve">(ENTIDADE), inscrita no CNPJ sob o nº ___________, sediada na (ENDEREÇO COMPLETO), neste ato representada pelo seu representante legal, </w:t>
      </w:r>
      <w:proofErr w:type="gramStart"/>
      <w:r w:rsidRPr="00EA446F">
        <w:rPr>
          <w:rFonts w:eastAsia="Times New Roman" w:cs="Arial"/>
          <w:bCs/>
          <w:color w:val="000000"/>
          <w:lang w:eastAsia="pt-BR"/>
        </w:rPr>
        <w:t>o(</w:t>
      </w:r>
      <w:proofErr w:type="gramEnd"/>
      <w:r w:rsidRPr="00EA446F">
        <w:rPr>
          <w:rFonts w:eastAsia="Times New Roman" w:cs="Arial"/>
          <w:bCs/>
          <w:color w:val="000000"/>
          <w:lang w:eastAsia="pt-BR"/>
        </w:rPr>
        <w:t xml:space="preserve">a) Sr.(a) ___________, inscrito(a) no CPF sob o nº _______, portador(a) da cédula de identidade nº _______, </w:t>
      </w:r>
      <w:r w:rsidRPr="00EA446F">
        <w:rPr>
          <w:rFonts w:eastAsia="Times New Roman" w:cs="Arial"/>
          <w:b/>
          <w:color w:val="000000"/>
          <w:lang w:eastAsia="pt-BR"/>
        </w:rPr>
        <w:t>DECLARA</w:t>
      </w:r>
      <w:r w:rsidRPr="00EA446F">
        <w:rPr>
          <w:rFonts w:eastAsia="Times New Roman" w:cs="Arial"/>
          <w:bCs/>
          <w:color w:val="000000"/>
          <w:lang w:eastAsia="pt-BR"/>
        </w:rPr>
        <w:t xml:space="preserve">, sob as penas da lei, em especial o art. 299 do Código Penal Brasileiro, que: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a) a proposta anexa foi elaborada de maneira independente, e que o conteúdo da proposta anexa não foi, no todo ou em parte, direta ou indiretamente, informado a, discutido com ou recebido de qualquer outro participante potencial ou de fato do presente certame, por qualquer meio ou por qualquer pessoa;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b) a intenção de apresentar a proposta anexa não foi informada a, discutida com ou recebida de qualquer outro participante potencial ou de fato do presente certame, por qualquer meio ou qualquer pessoa;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c) que não tentou, por qualquer meio ou por qualquer pessoa, influir na decisão de qualquer outro participante potencial ou de fato do presente certame, quanto a participar ou não da referida licitação;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d) que o conteúdo da proposta anexa não será, no todo ou em parte, direta ou indiretamente, comunicado ou discutido com qualquer outro participante potencial ou de fato do presente certame antes da adjudicação do objeto da referida licitação;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e) que o conteúdo da proposta anexa não foi no todo ou em parte, direta ou indiretamente, informado a, discutido com ou recebido do ÓRGÃO LICITANTE antes da abertura oficial das propostas e;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rPr>
          <w:rFonts w:eastAsia="Times New Roman" w:cs="Arial"/>
          <w:color w:val="000000"/>
          <w:lang w:eastAsia="pt-BR"/>
        </w:rPr>
      </w:pPr>
      <w:r w:rsidRPr="00EA446F">
        <w:rPr>
          <w:rFonts w:eastAsia="Times New Roman" w:cs="Arial"/>
          <w:color w:val="000000"/>
          <w:lang w:eastAsia="pt-BR"/>
        </w:rPr>
        <w:t xml:space="preserve">f) que está plenamente ciente do teor e da extensão desta declaração e que detém plenos poderes e informações para firmá-la. </w:t>
      </w:r>
    </w:p>
    <w:p w:rsidR="004F07E9" w:rsidRPr="00EA446F" w:rsidRDefault="004F07E9" w:rsidP="004F07E9">
      <w:pPr>
        <w:autoSpaceDE w:val="0"/>
        <w:autoSpaceDN w:val="0"/>
        <w:adjustRightInd w:val="0"/>
        <w:rPr>
          <w:rFonts w:eastAsia="Times New Roman" w:cs="Arial"/>
          <w:color w:val="000000"/>
          <w:lang w:eastAsia="pt-BR"/>
        </w:rPr>
      </w:pPr>
    </w:p>
    <w:p w:rsidR="004F07E9" w:rsidRPr="00EA446F" w:rsidRDefault="004F07E9" w:rsidP="004F07E9">
      <w:pPr>
        <w:autoSpaceDE w:val="0"/>
        <w:autoSpaceDN w:val="0"/>
        <w:adjustRightInd w:val="0"/>
        <w:jc w:val="center"/>
        <w:rPr>
          <w:rFonts w:eastAsia="Times New Roman" w:cs="Arial"/>
          <w:color w:val="000000"/>
          <w:lang w:eastAsia="pt-BR"/>
        </w:rPr>
      </w:pPr>
      <w:r w:rsidRPr="00EA446F">
        <w:rPr>
          <w:rFonts w:eastAsia="Times New Roman" w:cs="Arial"/>
          <w:color w:val="000000"/>
          <w:lang w:eastAsia="pt-BR"/>
        </w:rPr>
        <w:t>______________________________</w:t>
      </w:r>
    </w:p>
    <w:p w:rsidR="004F07E9" w:rsidRPr="00EA446F" w:rsidRDefault="004F07E9" w:rsidP="004F07E9">
      <w:pPr>
        <w:autoSpaceDE w:val="0"/>
        <w:autoSpaceDN w:val="0"/>
        <w:adjustRightInd w:val="0"/>
        <w:jc w:val="center"/>
        <w:rPr>
          <w:rFonts w:eastAsia="Times New Roman" w:cs="Arial"/>
          <w:color w:val="000000"/>
          <w:lang w:eastAsia="pt-BR"/>
        </w:rPr>
      </w:pPr>
      <w:r w:rsidRPr="00EA446F">
        <w:rPr>
          <w:rFonts w:eastAsia="Times New Roman" w:cs="Arial"/>
          <w:color w:val="000000"/>
          <w:lang w:eastAsia="pt-BR"/>
        </w:rPr>
        <w:lastRenderedPageBreak/>
        <w:t>ENTIDADE</w:t>
      </w:r>
    </w:p>
    <w:p w:rsidR="004F07E9" w:rsidRDefault="004F07E9" w:rsidP="004F07E9">
      <w:pPr>
        <w:autoSpaceDE w:val="0"/>
        <w:autoSpaceDN w:val="0"/>
        <w:adjustRightInd w:val="0"/>
        <w:jc w:val="center"/>
        <w:rPr>
          <w:rFonts w:eastAsia="Times New Roman" w:cs="Arial"/>
          <w:color w:val="000000"/>
          <w:lang w:eastAsia="pt-BR"/>
        </w:rPr>
      </w:pPr>
      <w:r w:rsidRPr="00EA446F">
        <w:rPr>
          <w:rFonts w:eastAsia="Times New Roman" w:cs="Arial"/>
          <w:color w:val="000000"/>
          <w:lang w:eastAsia="pt-BR"/>
        </w:rPr>
        <w:t xml:space="preserve">Nome da Entidade com assinatura do(s) seu(s) representante(s) </w:t>
      </w:r>
      <w:proofErr w:type="gramStart"/>
      <w:r w:rsidRPr="00EA446F">
        <w:rPr>
          <w:rFonts w:eastAsia="Times New Roman" w:cs="Arial"/>
          <w:color w:val="000000"/>
          <w:lang w:eastAsia="pt-BR"/>
        </w:rPr>
        <w:t>legal(</w:t>
      </w:r>
      <w:proofErr w:type="spellStart"/>
      <w:proofErr w:type="gramEnd"/>
      <w:r w:rsidRPr="00EA446F">
        <w:rPr>
          <w:rFonts w:eastAsia="Times New Roman" w:cs="Arial"/>
          <w:color w:val="000000"/>
          <w:lang w:eastAsia="pt-BR"/>
        </w:rPr>
        <w:t>is</w:t>
      </w:r>
      <w:proofErr w:type="spellEnd"/>
      <w:r w:rsidRPr="00EA446F">
        <w:rPr>
          <w:rFonts w:eastAsia="Times New Roman" w:cs="Arial"/>
          <w:color w:val="000000"/>
          <w:lang w:eastAsia="pt-BR"/>
        </w:rPr>
        <w:t>)</w:t>
      </w:r>
    </w:p>
    <w:p w:rsidR="003B5DA8" w:rsidRPr="004F07E9" w:rsidRDefault="004F07E9" w:rsidP="004F07E9">
      <w:pPr>
        <w:autoSpaceDE w:val="0"/>
        <w:autoSpaceDN w:val="0"/>
        <w:adjustRightInd w:val="0"/>
        <w:jc w:val="center"/>
        <w:rPr>
          <w:rFonts w:eastAsia="Times New Roman" w:cs="Arial"/>
          <w:color w:val="000000"/>
          <w:lang w:eastAsia="pt-BR"/>
        </w:rPr>
      </w:pPr>
      <w:bookmarkStart w:id="0" w:name="_GoBack"/>
      <w:bookmarkEnd w:id="0"/>
    </w:p>
    <w:sectPr w:rsidR="003B5DA8" w:rsidRPr="004F07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42"/>
    <w:rsid w:val="002F5CB5"/>
    <w:rsid w:val="003E598D"/>
    <w:rsid w:val="004F07E9"/>
    <w:rsid w:val="00925DE2"/>
    <w:rsid w:val="00DA6742"/>
    <w:rsid w:val="00FD7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2"/>
    <w:pPr>
      <w:spacing w:after="0" w:line="240" w:lineRule="auto"/>
      <w:jc w:val="both"/>
    </w:pPr>
    <w:rPr>
      <w:rFonts w:ascii="Arial" w:eastAsia="Calibri" w:hAnsi="Arial"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6742"/>
    <w:pPr>
      <w:tabs>
        <w:tab w:val="center" w:pos="4252"/>
        <w:tab w:val="right" w:pos="8504"/>
      </w:tabs>
    </w:pPr>
  </w:style>
  <w:style w:type="character" w:customStyle="1" w:styleId="CabealhoChar">
    <w:name w:val="Cabeçalho Char"/>
    <w:basedOn w:val="Fontepargpadro"/>
    <w:link w:val="Cabealho"/>
    <w:uiPriority w:val="99"/>
    <w:rsid w:val="00DA6742"/>
    <w:rPr>
      <w:rFonts w:ascii="Arial" w:eastAsia="Calibri"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2"/>
    <w:pPr>
      <w:spacing w:after="0" w:line="240" w:lineRule="auto"/>
      <w:jc w:val="both"/>
    </w:pPr>
    <w:rPr>
      <w:rFonts w:ascii="Arial" w:eastAsia="Calibri" w:hAnsi="Arial"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6742"/>
    <w:pPr>
      <w:tabs>
        <w:tab w:val="center" w:pos="4252"/>
        <w:tab w:val="right" w:pos="8504"/>
      </w:tabs>
    </w:pPr>
  </w:style>
  <w:style w:type="character" w:customStyle="1" w:styleId="CabealhoChar">
    <w:name w:val="Cabeçalho Char"/>
    <w:basedOn w:val="Fontepargpadro"/>
    <w:link w:val="Cabealho"/>
    <w:uiPriority w:val="99"/>
    <w:rsid w:val="00DA6742"/>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 Sergio Correa de Souza</dc:creator>
  <cp:lastModifiedBy>Anibal Sergio Correa de Souza</cp:lastModifiedBy>
  <cp:revision>2</cp:revision>
  <dcterms:created xsi:type="dcterms:W3CDTF">2022-10-17T18:58:00Z</dcterms:created>
  <dcterms:modified xsi:type="dcterms:W3CDTF">2022-10-17T18:58:00Z</dcterms:modified>
</cp:coreProperties>
</file>