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14A" w:rsidRPr="00972BD8" w:rsidRDefault="007A514A" w:rsidP="007A51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lang w:val="pt-PT"/>
        </w:rPr>
      </w:pPr>
      <w:r w:rsidRPr="00972BD8">
        <w:rPr>
          <w:rFonts w:ascii="Arial" w:hAnsi="Arial" w:cs="Arial"/>
          <w:b/>
          <w:bCs/>
          <w:lang w:val="pt-PT"/>
        </w:rPr>
        <w:t>PEDIDO DE ESCLARECIMENTO LICITAÇÃO Nº00</w:t>
      </w:r>
      <w:r w:rsidR="00752D17" w:rsidRPr="00972BD8">
        <w:rPr>
          <w:rFonts w:ascii="Arial" w:hAnsi="Arial" w:cs="Arial"/>
          <w:b/>
          <w:bCs/>
          <w:lang w:val="pt-PT"/>
        </w:rPr>
        <w:t>1</w:t>
      </w:r>
      <w:r w:rsidRPr="00972BD8">
        <w:rPr>
          <w:rFonts w:ascii="Arial" w:hAnsi="Arial" w:cs="Arial"/>
          <w:b/>
          <w:bCs/>
          <w:lang w:val="pt-PT"/>
        </w:rPr>
        <w:t>/2022</w:t>
      </w:r>
    </w:p>
    <w:p w:rsidR="007A514A" w:rsidRPr="00972BD8" w:rsidRDefault="007A514A" w:rsidP="007A51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972BD8">
        <w:rPr>
          <w:rFonts w:ascii="Arial" w:hAnsi="Arial" w:cs="Arial"/>
          <w:b/>
          <w:bCs/>
          <w:lang w:val="pt-PT"/>
        </w:rPr>
        <w:t>EMPRESA</w:t>
      </w:r>
      <w:r w:rsidR="00972BD8">
        <w:rPr>
          <w:rFonts w:ascii="Arial" w:hAnsi="Arial" w:cs="Arial"/>
          <w:b/>
          <w:bCs/>
          <w:lang w:val="pt-PT"/>
        </w:rPr>
        <w:t xml:space="preserve"> TCC</w:t>
      </w:r>
      <w:proofErr w:type="gramStart"/>
      <w:r w:rsidRPr="00972BD8">
        <w:rPr>
          <w:rFonts w:ascii="Arial" w:hAnsi="Arial" w:cs="Arial"/>
          <w:b/>
          <w:bCs/>
          <w:lang w:val="pt-PT"/>
        </w:rPr>
        <w:t xml:space="preserve">  </w:t>
      </w:r>
      <w:proofErr w:type="gramEnd"/>
      <w:r w:rsidRPr="00972BD8">
        <w:rPr>
          <w:rFonts w:ascii="Arial" w:hAnsi="Arial" w:cs="Arial"/>
          <w:b/>
          <w:bCs/>
          <w:lang w:val="pt-PT"/>
        </w:rPr>
        <w:t xml:space="preserve">- EM </w:t>
      </w:r>
      <w:r w:rsidR="00972BD8">
        <w:rPr>
          <w:rFonts w:ascii="Arial" w:hAnsi="Arial" w:cs="Arial"/>
          <w:b/>
          <w:bCs/>
          <w:lang w:val="pt-PT"/>
        </w:rPr>
        <w:t>31</w:t>
      </w:r>
      <w:r w:rsidRPr="00972BD8">
        <w:rPr>
          <w:rFonts w:ascii="Arial" w:hAnsi="Arial" w:cs="Arial"/>
          <w:b/>
          <w:bCs/>
        </w:rPr>
        <w:t>/03/2022</w:t>
      </w:r>
    </w:p>
    <w:p w:rsidR="00972BD8" w:rsidRPr="00972BD8" w:rsidRDefault="00972BD8" w:rsidP="007A51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972BD8" w:rsidRPr="00972BD8" w:rsidRDefault="00972BD8" w:rsidP="007A514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id="0" w:name="_GoBack"/>
      <w:bookmarkEnd w:id="0"/>
    </w:p>
    <w:p w:rsidR="00972BD8" w:rsidRPr="00972BD8" w:rsidRDefault="00972BD8" w:rsidP="00972B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2BD8">
        <w:rPr>
          <w:rFonts w:ascii="Arial" w:hAnsi="Arial" w:cs="Arial"/>
        </w:rPr>
        <w:t xml:space="preserve">Questionamento </w:t>
      </w:r>
      <w:proofErr w:type="gramStart"/>
      <w:r w:rsidRPr="00972BD8">
        <w:rPr>
          <w:rFonts w:ascii="Arial" w:hAnsi="Arial" w:cs="Arial"/>
        </w:rPr>
        <w:t>1</w:t>
      </w:r>
      <w:proofErr w:type="gramEnd"/>
      <w:r w:rsidRPr="00972BD8">
        <w:rPr>
          <w:rFonts w:ascii="Arial" w:hAnsi="Arial" w:cs="Arial"/>
        </w:rPr>
        <w:t xml:space="preserve"> Conforme consta no item 10.4.3 do edital: </w:t>
      </w:r>
    </w:p>
    <w:p w:rsidR="00972BD8" w:rsidRPr="00972BD8" w:rsidRDefault="00972BD8" w:rsidP="00972BD8">
      <w:pPr>
        <w:widowControl w:val="0"/>
        <w:autoSpaceDE w:val="0"/>
        <w:autoSpaceDN w:val="0"/>
        <w:adjustRightInd w:val="0"/>
        <w:ind w:left="1985"/>
        <w:jc w:val="both"/>
        <w:rPr>
          <w:rFonts w:ascii="Arial" w:hAnsi="Arial" w:cs="Arial"/>
          <w:i/>
        </w:rPr>
      </w:pPr>
      <w:r w:rsidRPr="00972BD8">
        <w:rPr>
          <w:rFonts w:ascii="Arial" w:hAnsi="Arial" w:cs="Arial"/>
          <w:i/>
        </w:rPr>
        <w:t xml:space="preserve">10.4.3 Para todos os efeitos, a qualificação técnica da licitante será avaliada por meio da </w:t>
      </w:r>
      <w:r w:rsidRPr="00972BD8">
        <w:rPr>
          <w:rFonts w:ascii="Arial" w:hAnsi="Arial" w:cs="Arial"/>
          <w:i/>
          <w:highlight w:val="yellow"/>
        </w:rPr>
        <w:t>capacitação técnico-operacional</w:t>
      </w:r>
      <w:r w:rsidRPr="00972BD8">
        <w:rPr>
          <w:rFonts w:ascii="Arial" w:hAnsi="Arial" w:cs="Arial"/>
          <w:i/>
        </w:rPr>
        <w:t xml:space="preserve"> e </w:t>
      </w:r>
      <w:r w:rsidRPr="00972BD8">
        <w:rPr>
          <w:rFonts w:ascii="Arial" w:hAnsi="Arial" w:cs="Arial"/>
          <w:i/>
          <w:highlight w:val="yellow"/>
        </w:rPr>
        <w:t>técnica-profissional do Responsável Técnico</w:t>
      </w:r>
      <w:r w:rsidRPr="00972BD8">
        <w:rPr>
          <w:rFonts w:ascii="Arial" w:hAnsi="Arial" w:cs="Arial"/>
          <w:i/>
        </w:rPr>
        <w:t xml:space="preserve">, segundo descrito no item </w:t>
      </w:r>
      <w:proofErr w:type="gramStart"/>
      <w:r w:rsidRPr="00972BD8">
        <w:rPr>
          <w:rFonts w:ascii="Arial" w:hAnsi="Arial" w:cs="Arial"/>
          <w:i/>
        </w:rPr>
        <w:t>7</w:t>
      </w:r>
      <w:proofErr w:type="gramEnd"/>
      <w:r w:rsidRPr="00972BD8">
        <w:rPr>
          <w:rFonts w:ascii="Arial" w:hAnsi="Arial" w:cs="Arial"/>
          <w:i/>
        </w:rPr>
        <w:t xml:space="preserve"> do Termo de Referência. Grifo nosso </w:t>
      </w:r>
    </w:p>
    <w:p w:rsidR="00972BD8" w:rsidRPr="00972BD8" w:rsidRDefault="00972BD8" w:rsidP="00972B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2BD8">
        <w:rPr>
          <w:rFonts w:ascii="Arial" w:hAnsi="Arial" w:cs="Arial"/>
        </w:rPr>
        <w:t xml:space="preserve">Entendemos que para apresentação e comprovação de experiência via atestados no Envelope A - </w:t>
      </w:r>
      <w:proofErr w:type="gramStart"/>
      <w:r w:rsidRPr="00972BD8">
        <w:rPr>
          <w:rFonts w:ascii="Arial" w:hAnsi="Arial" w:cs="Arial"/>
        </w:rPr>
        <w:t>DOCUMENTOS DE HABILITAÇÃO, se dará</w:t>
      </w:r>
      <w:proofErr w:type="gramEnd"/>
      <w:r w:rsidRPr="00972BD8">
        <w:rPr>
          <w:rFonts w:ascii="Arial" w:hAnsi="Arial" w:cs="Arial"/>
        </w:rPr>
        <w:t xml:space="preserve"> através dos itens 7.1 e 7.2 do Termo de Referência e os itens 7.3 e 7.4 são voltados para atendimento do Envelope B – PROPOSTA TÉCNICA, está correto esse entendimento?</w:t>
      </w:r>
    </w:p>
    <w:p w:rsidR="00972BD8" w:rsidRPr="00972BD8" w:rsidRDefault="00972BD8" w:rsidP="00972B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2BD8">
        <w:rPr>
          <w:rFonts w:ascii="Arial" w:hAnsi="Arial" w:cs="Arial"/>
          <w:b/>
        </w:rPr>
        <w:t>Resposta:</w:t>
      </w:r>
      <w:r w:rsidRPr="00972BD8">
        <w:rPr>
          <w:rFonts w:ascii="Arial" w:hAnsi="Arial" w:cs="Arial"/>
        </w:rPr>
        <w:t xml:space="preserve"> Sim</w:t>
      </w:r>
    </w:p>
    <w:p w:rsidR="00972BD8" w:rsidRPr="00972BD8" w:rsidRDefault="00972BD8" w:rsidP="00972B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2BD8">
        <w:rPr>
          <w:rFonts w:ascii="Arial" w:hAnsi="Arial" w:cs="Arial"/>
        </w:rPr>
        <w:t xml:space="preserve"> Questionamento </w:t>
      </w:r>
      <w:proofErr w:type="gramStart"/>
      <w:r w:rsidRPr="00972BD8">
        <w:rPr>
          <w:rFonts w:ascii="Arial" w:hAnsi="Arial" w:cs="Arial"/>
        </w:rPr>
        <w:t>2</w:t>
      </w:r>
      <w:proofErr w:type="gramEnd"/>
      <w:r w:rsidRPr="00972BD8">
        <w:rPr>
          <w:rFonts w:ascii="Arial" w:hAnsi="Arial" w:cs="Arial"/>
        </w:rPr>
        <w:t xml:space="preserve"> Para comprovação de experiência da Equipe Chave e Equipe Técnica complementar,</w:t>
      </w:r>
      <w:r w:rsidR="00685E47">
        <w:rPr>
          <w:rFonts w:ascii="Arial" w:hAnsi="Arial" w:cs="Arial"/>
        </w:rPr>
        <w:t xml:space="preserve"> </w:t>
      </w:r>
      <w:r w:rsidRPr="00972BD8">
        <w:rPr>
          <w:rFonts w:ascii="Arial" w:hAnsi="Arial" w:cs="Arial"/>
        </w:rPr>
        <w:t xml:space="preserve">deverão ser apresentados apenas atestados sem a necessidade de estarem registrados no respectivo órgão classe (CREA/CAU), está correto nosso entendimento? </w:t>
      </w:r>
    </w:p>
    <w:p w:rsidR="00972BD8" w:rsidRPr="00972BD8" w:rsidRDefault="00972BD8" w:rsidP="00972B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972BD8">
        <w:rPr>
          <w:rFonts w:ascii="Arial" w:hAnsi="Arial" w:cs="Arial"/>
          <w:b/>
        </w:rPr>
        <w:t xml:space="preserve">Resposta: </w:t>
      </w:r>
      <w:r w:rsidRPr="00972BD8">
        <w:rPr>
          <w:rFonts w:ascii="Arial" w:hAnsi="Arial" w:cs="Arial"/>
        </w:rPr>
        <w:t>Sim</w:t>
      </w:r>
    </w:p>
    <w:p w:rsidR="00972BD8" w:rsidRPr="00972BD8" w:rsidRDefault="00972BD8" w:rsidP="00972BD8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  <w:r w:rsidRPr="00972BD8">
        <w:rPr>
          <w:rFonts w:ascii="Arial" w:hAnsi="Arial" w:cs="Arial"/>
        </w:rPr>
        <w:t xml:space="preserve">Questionamento </w:t>
      </w:r>
      <w:proofErr w:type="gramStart"/>
      <w:r w:rsidRPr="00972BD8">
        <w:rPr>
          <w:rFonts w:ascii="Arial" w:hAnsi="Arial" w:cs="Arial"/>
        </w:rPr>
        <w:t>3</w:t>
      </w:r>
      <w:proofErr w:type="gramEnd"/>
      <w:r w:rsidRPr="00972BD8">
        <w:rPr>
          <w:rFonts w:ascii="Arial" w:hAnsi="Arial" w:cs="Arial"/>
        </w:rPr>
        <w:t xml:space="preserve"> O edital vinculado ao processo licitatório supracitado não faz qualquer referência a proibição de participação de empresas e/ou profissionais estrangeiros. Portanto, é de nosso entendimento que essa participação, em consórcio com empresas nacionais, será aceita nesse pleito e, nesse caso, a suas respectivas atestações serão entendidas como válidas sem a averbação pelo CREA/CAU. Está correto o nosso entendimento? E, para efeitos de Habilitação, </w:t>
      </w:r>
      <w:proofErr w:type="gramStart"/>
      <w:r w:rsidRPr="00972BD8">
        <w:rPr>
          <w:rFonts w:ascii="Arial" w:hAnsi="Arial" w:cs="Arial"/>
        </w:rPr>
        <w:t>quais documentos devemos apresentar</w:t>
      </w:r>
      <w:proofErr w:type="gramEnd"/>
      <w:r w:rsidRPr="00972BD8">
        <w:rPr>
          <w:rFonts w:ascii="Arial" w:hAnsi="Arial" w:cs="Arial"/>
        </w:rPr>
        <w:t xml:space="preserve"> no caso de empresa estrangeira?</w:t>
      </w:r>
    </w:p>
    <w:p w:rsidR="00972BD8" w:rsidRPr="00972BD8" w:rsidRDefault="00972BD8" w:rsidP="00972B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pt-BR"/>
        </w:rPr>
      </w:pPr>
      <w:r w:rsidRPr="00972BD8">
        <w:rPr>
          <w:rFonts w:ascii="Arial" w:eastAsia="Times New Roman" w:hAnsi="Arial" w:cs="Arial"/>
          <w:b/>
          <w:color w:val="000000"/>
          <w:lang w:eastAsia="pt-BR"/>
        </w:rPr>
        <w:t xml:space="preserve">Resposta: </w:t>
      </w:r>
      <w:r w:rsidR="00685E47">
        <w:rPr>
          <w:rFonts w:ascii="Arial" w:eastAsia="Times New Roman" w:hAnsi="Arial" w:cs="Arial"/>
          <w:color w:val="000000"/>
          <w:lang w:eastAsia="pt-BR"/>
        </w:rPr>
        <w:t xml:space="preserve">Sim, </w:t>
      </w:r>
      <w:r w:rsidR="00685E47" w:rsidRPr="00972BD8">
        <w:rPr>
          <w:rFonts w:ascii="Arial" w:eastAsia="Times New Roman" w:hAnsi="Arial" w:cs="Arial"/>
          <w:color w:val="000000"/>
          <w:lang w:eastAsia="pt-BR"/>
        </w:rPr>
        <w:t>juntando a tradução juramentada para português dos documentos e atestados do profissional ou empresa estrangeira.</w:t>
      </w:r>
    </w:p>
    <w:p w:rsidR="00972BD8" w:rsidRPr="007A514A" w:rsidRDefault="00972BD8" w:rsidP="00972BD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lang w:val="pt-PT"/>
        </w:rPr>
      </w:pPr>
    </w:p>
    <w:sectPr w:rsidR="00972BD8" w:rsidRPr="007A5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753FB9"/>
    <w:multiLevelType w:val="multilevel"/>
    <w:tmpl w:val="979EF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F159AF"/>
    <w:multiLevelType w:val="multilevel"/>
    <w:tmpl w:val="8F9A81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14A"/>
    <w:rsid w:val="00685E47"/>
    <w:rsid w:val="00752D17"/>
    <w:rsid w:val="007A514A"/>
    <w:rsid w:val="00972BD8"/>
    <w:rsid w:val="00F30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ordsection1">
    <w:name w:val="wordsection1"/>
    <w:basedOn w:val="Normal"/>
    <w:rsid w:val="007A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ordsection1">
    <w:name w:val="wordsection1"/>
    <w:basedOn w:val="Normal"/>
    <w:rsid w:val="007A5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52D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2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737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85179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422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31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7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92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578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174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80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981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794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5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64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55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123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875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79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868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2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523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56101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1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961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50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088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03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399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325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649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6006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69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36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18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7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80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54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136747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54478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08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89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6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74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475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276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957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3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2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8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Souza</dc:creator>
  <cp:lastModifiedBy>Marcela Souza</cp:lastModifiedBy>
  <cp:revision>3</cp:revision>
  <dcterms:created xsi:type="dcterms:W3CDTF">2022-03-31T19:59:00Z</dcterms:created>
  <dcterms:modified xsi:type="dcterms:W3CDTF">2022-04-01T15:44:00Z</dcterms:modified>
</cp:coreProperties>
</file>