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F00F" w14:textId="77777777" w:rsidR="004B0FBC" w:rsidRDefault="004B0FBC" w:rsidP="00ED4C21">
      <w:pPr>
        <w:spacing w:before="120" w:after="120" w:line="360" w:lineRule="auto"/>
        <w:jc w:val="both"/>
        <w:rPr>
          <w:rFonts w:ascii="Arial" w:hAnsi="Arial" w:cs="Arial"/>
          <w:b/>
          <w:bCs/>
        </w:rPr>
      </w:pPr>
    </w:p>
    <w:p w14:paraId="69CB5D38" w14:textId="77777777" w:rsidR="004B0FBC" w:rsidRDefault="004B0FBC" w:rsidP="004B0FBC">
      <w:pPr>
        <w:spacing w:before="120" w:after="120" w:line="360" w:lineRule="auto"/>
        <w:jc w:val="center"/>
        <w:rPr>
          <w:rFonts w:ascii="Arial" w:hAnsi="Arial" w:cs="Arial"/>
        </w:rPr>
      </w:pPr>
      <w:r>
        <w:rPr>
          <w:rFonts w:ascii="Arial" w:hAnsi="Arial" w:cs="Arial"/>
          <w:b/>
          <w:bCs/>
        </w:rPr>
        <w:t xml:space="preserve">TÍTULO </w:t>
      </w:r>
      <w:r w:rsidRPr="004B0FBC">
        <w:rPr>
          <w:rFonts w:ascii="Arial" w:hAnsi="Arial" w:cs="Arial"/>
          <w:b/>
          <w:bCs/>
        </w:rPr>
        <w:t>deve ser claro, conciso e indicar a ideia central do artigo</w:t>
      </w:r>
      <w:r>
        <w:rPr>
          <w:rFonts w:ascii="Arial" w:hAnsi="Arial" w:cs="Arial"/>
          <w:b/>
          <w:bCs/>
        </w:rPr>
        <w:t>.</w:t>
      </w:r>
    </w:p>
    <w:p w14:paraId="39C40B3B" w14:textId="77777777" w:rsidR="00ED4C21" w:rsidRDefault="004B0FBC" w:rsidP="004B0FBC">
      <w:pPr>
        <w:spacing w:before="120" w:after="120" w:line="360" w:lineRule="auto"/>
        <w:jc w:val="center"/>
        <w:rPr>
          <w:rFonts w:ascii="Arial" w:hAnsi="Arial" w:cs="Arial"/>
        </w:rPr>
      </w:pPr>
      <w:commentRangeStart w:id="0"/>
      <w:r>
        <w:rPr>
          <w:rFonts w:ascii="Arial" w:hAnsi="Arial" w:cs="Arial"/>
        </w:rPr>
        <w:t>S</w:t>
      </w:r>
      <w:r w:rsidRPr="00B50C1E">
        <w:rPr>
          <w:rFonts w:ascii="Arial" w:hAnsi="Arial" w:cs="Arial"/>
        </w:rPr>
        <w:t>ubtítulo</w:t>
      </w:r>
      <w:r>
        <w:rPr>
          <w:rFonts w:ascii="Arial" w:hAnsi="Arial" w:cs="Arial"/>
        </w:rPr>
        <w:t xml:space="preserve"> (opicional).</w:t>
      </w:r>
      <w:commentRangeEnd w:id="0"/>
      <w:r w:rsidR="00E92942">
        <w:rPr>
          <w:rStyle w:val="CommentReference"/>
        </w:rPr>
        <w:commentReference w:id="0"/>
      </w:r>
    </w:p>
    <w:p w14:paraId="30EFA0C4" w14:textId="77777777" w:rsidR="0092072F" w:rsidRPr="0092072F" w:rsidRDefault="0092072F" w:rsidP="0092072F">
      <w:pPr>
        <w:spacing w:before="120" w:after="120" w:line="480" w:lineRule="auto"/>
        <w:jc w:val="center"/>
        <w:rPr>
          <w:rFonts w:ascii="Arial" w:hAnsi="Arial" w:cs="Arial"/>
          <w:b/>
          <w:bCs/>
          <w:sz w:val="22"/>
          <w:szCs w:val="22"/>
          <w:vertAlign w:val="superscript"/>
        </w:rPr>
      </w:pPr>
      <w:r w:rsidRPr="0092072F">
        <w:rPr>
          <w:rFonts w:ascii="Arial" w:hAnsi="Arial" w:cs="Arial"/>
          <w:sz w:val="22"/>
          <w:szCs w:val="22"/>
        </w:rPr>
        <w:t>Maia</w:t>
      </w:r>
      <w:r w:rsidR="00FB7590">
        <w:rPr>
          <w:rFonts w:ascii="Arial" w:hAnsi="Arial" w:cs="Arial"/>
          <w:sz w:val="22"/>
          <w:szCs w:val="22"/>
        </w:rPr>
        <w:t xml:space="preserve">, </w:t>
      </w:r>
      <w:r w:rsidR="00FB7590" w:rsidRPr="0092072F">
        <w:rPr>
          <w:rFonts w:ascii="Arial" w:hAnsi="Arial" w:cs="Arial"/>
          <w:sz w:val="22"/>
          <w:szCs w:val="22"/>
        </w:rPr>
        <w:t>Marcelo Pereira</w:t>
      </w:r>
      <w:r w:rsidRPr="0092072F">
        <w:rPr>
          <w:rFonts w:ascii="Arial" w:hAnsi="Arial" w:cs="Arial"/>
          <w:sz w:val="22"/>
          <w:szCs w:val="22"/>
          <w:vertAlign w:val="superscript"/>
        </w:rPr>
        <w:t>1</w:t>
      </w:r>
      <w:r w:rsidR="00FB7590">
        <w:rPr>
          <w:rFonts w:ascii="Arial" w:hAnsi="Arial" w:cs="Arial"/>
          <w:sz w:val="22"/>
          <w:szCs w:val="22"/>
        </w:rPr>
        <w:t>;</w:t>
      </w:r>
      <w:r w:rsidRPr="0092072F">
        <w:rPr>
          <w:rFonts w:ascii="Arial" w:hAnsi="Arial" w:cs="Arial"/>
          <w:sz w:val="22"/>
          <w:szCs w:val="22"/>
        </w:rPr>
        <w:t xml:space="preserve"> Borde</w:t>
      </w:r>
      <w:r w:rsidR="00FB7590">
        <w:rPr>
          <w:rFonts w:ascii="Arial" w:hAnsi="Arial" w:cs="Arial"/>
          <w:sz w:val="22"/>
          <w:szCs w:val="22"/>
        </w:rPr>
        <w:t xml:space="preserve">, </w:t>
      </w:r>
      <w:r w:rsidR="00FB7590" w:rsidRPr="0092072F">
        <w:rPr>
          <w:rFonts w:ascii="Arial" w:hAnsi="Arial" w:cs="Arial"/>
          <w:sz w:val="22"/>
          <w:szCs w:val="22"/>
        </w:rPr>
        <w:t>Luana Quintanilha</w:t>
      </w:r>
      <w:r w:rsidRPr="0092072F">
        <w:rPr>
          <w:rFonts w:ascii="Arial" w:hAnsi="Arial" w:cs="Arial"/>
          <w:sz w:val="22"/>
          <w:szCs w:val="22"/>
          <w:vertAlign w:val="superscript"/>
        </w:rPr>
        <w:t>2</w:t>
      </w:r>
      <w:r w:rsidR="00FB7590">
        <w:rPr>
          <w:rFonts w:ascii="Arial" w:hAnsi="Arial" w:cs="Arial"/>
          <w:sz w:val="22"/>
          <w:szCs w:val="22"/>
        </w:rPr>
        <w:t>;</w:t>
      </w:r>
      <w:r w:rsidR="00FB7590" w:rsidRPr="0092072F">
        <w:rPr>
          <w:rFonts w:ascii="Arial" w:hAnsi="Arial" w:cs="Arial"/>
          <w:sz w:val="22"/>
          <w:szCs w:val="22"/>
        </w:rPr>
        <w:t xml:space="preserve"> </w:t>
      </w:r>
      <w:r w:rsidR="00714ED0" w:rsidRPr="00714ED0">
        <w:rPr>
          <w:rFonts w:ascii="Arial" w:hAnsi="Arial" w:cs="Arial"/>
          <w:sz w:val="22"/>
          <w:szCs w:val="22"/>
        </w:rPr>
        <w:t>Valentim</w:t>
      </w:r>
      <w:r w:rsidR="00714ED0">
        <w:rPr>
          <w:rFonts w:ascii="Arial" w:hAnsi="Arial" w:cs="Arial"/>
          <w:sz w:val="22"/>
          <w:szCs w:val="22"/>
        </w:rPr>
        <w:t xml:space="preserve">, </w:t>
      </w:r>
      <w:r w:rsidR="00714ED0" w:rsidRPr="00714ED0">
        <w:rPr>
          <w:rFonts w:ascii="Arial" w:hAnsi="Arial" w:cs="Arial"/>
          <w:sz w:val="22"/>
          <w:szCs w:val="22"/>
        </w:rPr>
        <w:t>Maria de Fátima</w:t>
      </w:r>
      <w:r w:rsidR="00714ED0">
        <w:rPr>
          <w:rFonts w:ascii="Arial" w:hAnsi="Arial" w:cs="Arial"/>
          <w:sz w:val="22"/>
          <w:szCs w:val="22"/>
          <w:vertAlign w:val="superscript"/>
        </w:rPr>
        <w:t>3</w:t>
      </w:r>
    </w:p>
    <w:p w14:paraId="73F739DE" w14:textId="77777777" w:rsidR="004B0FBC" w:rsidRPr="004B0FBC" w:rsidRDefault="004B0FBC" w:rsidP="00ED4C21">
      <w:pPr>
        <w:spacing w:before="120" w:after="120" w:line="360" w:lineRule="auto"/>
        <w:jc w:val="both"/>
        <w:rPr>
          <w:rFonts w:ascii="Arial" w:hAnsi="Arial" w:cs="Arial"/>
        </w:rPr>
      </w:pPr>
    </w:p>
    <w:p w14:paraId="6E740277" w14:textId="77777777" w:rsidR="00ED4C21" w:rsidRPr="00E92942" w:rsidRDefault="00FB7590" w:rsidP="00E92942">
      <w:pPr>
        <w:spacing w:before="120" w:after="0" w:line="240" w:lineRule="auto"/>
        <w:jc w:val="both"/>
        <w:rPr>
          <w:rFonts w:ascii="Arial" w:hAnsi="Arial" w:cs="Arial"/>
          <w:sz w:val="20"/>
          <w:szCs w:val="20"/>
        </w:rPr>
      </w:pPr>
      <w:r w:rsidRPr="00E92942">
        <w:rPr>
          <w:rFonts w:ascii="Arial" w:hAnsi="Arial" w:cs="Arial"/>
          <w:sz w:val="20"/>
          <w:szCs w:val="20"/>
          <w:vertAlign w:val="superscript"/>
        </w:rPr>
        <w:t>1</w:t>
      </w:r>
      <w:r w:rsidRPr="00E92942">
        <w:rPr>
          <w:rFonts w:ascii="Arial" w:hAnsi="Arial" w:cs="Arial"/>
          <w:sz w:val="20"/>
          <w:szCs w:val="20"/>
        </w:rPr>
        <w:t xml:space="preserve"> </w:t>
      </w:r>
      <w:r w:rsidR="00ED4C21" w:rsidRPr="00E92942">
        <w:rPr>
          <w:rFonts w:ascii="Arial" w:hAnsi="Arial" w:cs="Arial"/>
          <w:sz w:val="20"/>
          <w:szCs w:val="20"/>
        </w:rPr>
        <w:t>Eng. Agrônomo; Doutor; Pesquisador</w:t>
      </w:r>
      <w:r w:rsidRPr="00E92942">
        <w:rPr>
          <w:rFonts w:ascii="Arial" w:hAnsi="Arial" w:cs="Arial"/>
          <w:sz w:val="20"/>
          <w:szCs w:val="20"/>
        </w:rPr>
        <w:t xml:space="preserve"> da Fun</w:t>
      </w:r>
      <w:r w:rsidR="00714ED0" w:rsidRPr="00E92942">
        <w:rPr>
          <w:rFonts w:ascii="Arial" w:hAnsi="Arial" w:cs="Arial"/>
          <w:sz w:val="20"/>
          <w:szCs w:val="20"/>
        </w:rPr>
        <w:t>d</w:t>
      </w:r>
      <w:r w:rsidRPr="00E92942">
        <w:rPr>
          <w:rFonts w:ascii="Arial" w:hAnsi="Arial" w:cs="Arial"/>
          <w:sz w:val="20"/>
          <w:szCs w:val="20"/>
        </w:rPr>
        <w:t xml:space="preserve">ação Instituto de Pesca do Estado do Rio de Janeiro FIPERJ – </w:t>
      </w:r>
      <w:r w:rsidR="004B0FBC" w:rsidRPr="00E92942">
        <w:rPr>
          <w:rFonts w:ascii="Arial" w:hAnsi="Arial" w:cs="Arial"/>
          <w:sz w:val="20"/>
          <w:szCs w:val="20"/>
        </w:rPr>
        <w:t xml:space="preserve">Unidade de </w:t>
      </w:r>
      <w:r w:rsidR="00ED4C21" w:rsidRPr="00E92942">
        <w:rPr>
          <w:rFonts w:ascii="Arial" w:hAnsi="Arial" w:cs="Arial"/>
          <w:sz w:val="20"/>
          <w:szCs w:val="20"/>
        </w:rPr>
        <w:t xml:space="preserve">Rio das Flores; </w:t>
      </w:r>
      <w:hyperlink r:id="rId11" w:history="1">
        <w:r w:rsidR="004B0FBC" w:rsidRPr="00E92942">
          <w:rPr>
            <w:rStyle w:val="Hyperlink"/>
            <w:rFonts w:ascii="Arial" w:hAnsi="Arial" w:cs="Arial"/>
            <w:sz w:val="20"/>
            <w:szCs w:val="20"/>
          </w:rPr>
          <w:t>marcelopereira@fiperj.rj.gov.br</w:t>
        </w:r>
      </w:hyperlink>
      <w:r w:rsidR="00ED4C21" w:rsidRPr="00E92942">
        <w:rPr>
          <w:rFonts w:ascii="Arial" w:hAnsi="Arial" w:cs="Arial"/>
          <w:sz w:val="20"/>
          <w:szCs w:val="20"/>
        </w:rPr>
        <w:t>;</w:t>
      </w:r>
    </w:p>
    <w:p w14:paraId="738F8324" w14:textId="77777777" w:rsidR="0092072F" w:rsidRPr="00E92942" w:rsidRDefault="00FB7590" w:rsidP="00E92942">
      <w:pPr>
        <w:spacing w:before="120" w:after="0" w:line="240" w:lineRule="auto"/>
        <w:jc w:val="both"/>
        <w:rPr>
          <w:rFonts w:ascii="Arial" w:hAnsi="Arial" w:cs="Arial"/>
          <w:sz w:val="20"/>
          <w:szCs w:val="20"/>
        </w:rPr>
      </w:pPr>
      <w:r w:rsidRPr="00E92942">
        <w:rPr>
          <w:rFonts w:ascii="Arial" w:hAnsi="Arial" w:cs="Arial"/>
          <w:sz w:val="20"/>
          <w:szCs w:val="20"/>
          <w:vertAlign w:val="superscript"/>
        </w:rPr>
        <w:t>2</w:t>
      </w:r>
      <w:r w:rsidR="0092072F" w:rsidRPr="00E92942">
        <w:rPr>
          <w:rFonts w:ascii="Arial" w:hAnsi="Arial" w:cs="Arial"/>
          <w:sz w:val="20"/>
          <w:szCs w:val="20"/>
        </w:rPr>
        <w:t xml:space="preserve"> Bióloga Marinha, Mestre em Dinâmica dos Oceanos e da Terra, Analista de Recursos Pesqueiros da Fun</w:t>
      </w:r>
      <w:r w:rsidR="00714ED0" w:rsidRPr="00E92942">
        <w:rPr>
          <w:rFonts w:ascii="Arial" w:hAnsi="Arial" w:cs="Arial"/>
          <w:sz w:val="20"/>
          <w:szCs w:val="20"/>
        </w:rPr>
        <w:t>d</w:t>
      </w:r>
      <w:r w:rsidR="0092072F" w:rsidRPr="00E92942">
        <w:rPr>
          <w:rFonts w:ascii="Arial" w:hAnsi="Arial" w:cs="Arial"/>
          <w:sz w:val="20"/>
          <w:szCs w:val="20"/>
        </w:rPr>
        <w:t>ação Instituto de Pesca do Estado do Rio de Janeiro</w:t>
      </w:r>
      <w:r w:rsidR="00714ED0" w:rsidRPr="00E92942">
        <w:rPr>
          <w:rFonts w:ascii="Arial" w:hAnsi="Arial" w:cs="Arial"/>
          <w:sz w:val="20"/>
          <w:szCs w:val="20"/>
        </w:rPr>
        <w:t>,</w:t>
      </w:r>
      <w:r w:rsidR="0092072F" w:rsidRPr="00E92942">
        <w:rPr>
          <w:rFonts w:ascii="Arial" w:hAnsi="Arial" w:cs="Arial"/>
          <w:sz w:val="20"/>
          <w:szCs w:val="20"/>
        </w:rPr>
        <w:t xml:space="preserve"> FIPERJ</w:t>
      </w:r>
      <w:r w:rsidR="00714ED0" w:rsidRPr="00E92942">
        <w:rPr>
          <w:rFonts w:ascii="Arial" w:hAnsi="Arial" w:cs="Arial"/>
          <w:sz w:val="20"/>
          <w:szCs w:val="20"/>
        </w:rPr>
        <w:t>,</w:t>
      </w:r>
      <w:r w:rsidR="0092072F" w:rsidRPr="00E92942">
        <w:rPr>
          <w:rFonts w:ascii="Arial" w:hAnsi="Arial" w:cs="Arial"/>
          <w:sz w:val="20"/>
          <w:szCs w:val="20"/>
        </w:rPr>
        <w:t xml:space="preserve"> </w:t>
      </w:r>
      <w:r w:rsidR="00714ED0" w:rsidRPr="00E92942">
        <w:rPr>
          <w:rFonts w:ascii="Arial" w:hAnsi="Arial" w:cs="Arial"/>
          <w:sz w:val="20"/>
          <w:szCs w:val="20"/>
        </w:rPr>
        <w:t xml:space="preserve">na </w:t>
      </w:r>
      <w:r w:rsidR="0092072F" w:rsidRPr="00E92942">
        <w:rPr>
          <w:rFonts w:ascii="Arial" w:hAnsi="Arial" w:cs="Arial"/>
          <w:sz w:val="20"/>
          <w:szCs w:val="20"/>
        </w:rPr>
        <w:t xml:space="preserve">SEDE Niterói, </w:t>
      </w:r>
      <w:hyperlink r:id="rId12" w:history="1">
        <w:r w:rsidR="0092072F" w:rsidRPr="00E92942">
          <w:rPr>
            <w:rStyle w:val="Hyperlink"/>
            <w:rFonts w:ascii="Arial" w:hAnsi="Arial" w:cs="Arial"/>
            <w:sz w:val="20"/>
            <w:szCs w:val="20"/>
          </w:rPr>
          <w:t>luana.fiperj@gmail.com</w:t>
        </w:r>
      </w:hyperlink>
      <w:r w:rsidR="0092072F" w:rsidRPr="00E92942">
        <w:rPr>
          <w:rFonts w:ascii="Arial" w:hAnsi="Arial" w:cs="Arial"/>
          <w:sz w:val="20"/>
          <w:szCs w:val="20"/>
        </w:rPr>
        <w:t xml:space="preserve"> </w:t>
      </w:r>
    </w:p>
    <w:p w14:paraId="63A6FC47" w14:textId="77777777" w:rsidR="00714ED0" w:rsidRPr="00E92942" w:rsidRDefault="00714ED0" w:rsidP="00E92942">
      <w:pPr>
        <w:spacing w:before="120" w:after="0" w:line="240" w:lineRule="auto"/>
        <w:jc w:val="both"/>
        <w:rPr>
          <w:rFonts w:ascii="Arial" w:hAnsi="Arial" w:cs="Arial"/>
          <w:sz w:val="20"/>
          <w:szCs w:val="20"/>
        </w:rPr>
      </w:pPr>
      <w:r w:rsidRPr="00E92942">
        <w:rPr>
          <w:rFonts w:ascii="Arial" w:hAnsi="Arial" w:cs="Arial"/>
          <w:sz w:val="20"/>
          <w:szCs w:val="20"/>
          <w:vertAlign w:val="superscript"/>
        </w:rPr>
        <w:t>3</w:t>
      </w:r>
      <w:r w:rsidRPr="00E92942">
        <w:rPr>
          <w:rFonts w:ascii="Arial" w:hAnsi="Arial" w:cs="Arial"/>
          <w:sz w:val="20"/>
          <w:szCs w:val="20"/>
        </w:rPr>
        <w:t xml:space="preserve"> Bióloga, Doutora em </w:t>
      </w:r>
      <w:r w:rsidR="00E72865" w:rsidRPr="00E92942">
        <w:rPr>
          <w:rFonts w:ascii="Arial" w:hAnsi="Arial" w:cs="Arial"/>
          <w:sz w:val="20"/>
          <w:szCs w:val="20"/>
        </w:rPr>
        <w:t>Biologia</w:t>
      </w:r>
      <w:r w:rsidRPr="00E92942">
        <w:rPr>
          <w:rFonts w:ascii="Arial" w:hAnsi="Arial" w:cs="Arial"/>
          <w:sz w:val="20"/>
          <w:szCs w:val="20"/>
        </w:rPr>
        <w:t xml:space="preserve">, Extensionista da Fundação Instituto de Pesca do Estado do Rio de Janeiro, FIPERJ, no Escritório Metropolitano I, </w:t>
      </w:r>
      <w:hyperlink r:id="rId13" w:history="1">
        <w:r w:rsidRPr="00E92942">
          <w:rPr>
            <w:rStyle w:val="Hyperlink"/>
            <w:rFonts w:ascii="Arial" w:hAnsi="Arial" w:cs="Arial"/>
            <w:sz w:val="20"/>
            <w:szCs w:val="20"/>
          </w:rPr>
          <w:t>fatima.fiperj@gmail.com</w:t>
        </w:r>
      </w:hyperlink>
      <w:r w:rsidRPr="00E92942">
        <w:rPr>
          <w:rFonts w:ascii="Arial" w:hAnsi="Arial" w:cs="Arial"/>
          <w:sz w:val="20"/>
          <w:szCs w:val="20"/>
        </w:rPr>
        <w:t xml:space="preserve"> </w:t>
      </w:r>
    </w:p>
    <w:p w14:paraId="182927E8" w14:textId="77777777" w:rsidR="004B0FBC" w:rsidRPr="00B50C1E" w:rsidRDefault="004B0FBC" w:rsidP="00ED4C21">
      <w:pPr>
        <w:spacing w:before="120" w:after="120" w:line="360" w:lineRule="auto"/>
        <w:jc w:val="both"/>
        <w:rPr>
          <w:rFonts w:ascii="Arial" w:hAnsi="Arial" w:cs="Arial"/>
        </w:rPr>
      </w:pPr>
    </w:p>
    <w:p w14:paraId="7DECA946" w14:textId="77777777" w:rsidR="00ED4C21" w:rsidRDefault="00AB4141" w:rsidP="00ED4C21">
      <w:pPr>
        <w:spacing w:before="120" w:after="120" w:line="360" w:lineRule="auto"/>
        <w:jc w:val="both"/>
        <w:rPr>
          <w:rFonts w:ascii="Arial" w:hAnsi="Arial" w:cs="Arial"/>
        </w:rPr>
      </w:pPr>
      <w:r w:rsidRPr="00AB4141">
        <w:rPr>
          <w:rFonts w:ascii="Arial" w:hAnsi="Arial" w:cs="Arial"/>
          <w:b/>
          <w:bCs/>
        </w:rPr>
        <w:t>R</w:t>
      </w:r>
      <w:r w:rsidR="00ED4C21" w:rsidRPr="00B50C1E">
        <w:rPr>
          <w:rFonts w:ascii="Arial" w:hAnsi="Arial" w:cs="Arial"/>
          <w:b/>
          <w:bCs/>
        </w:rPr>
        <w:t>esumo/abstract:</w:t>
      </w:r>
      <w:r w:rsidR="00ED4C21" w:rsidRPr="00B50C1E">
        <w:rPr>
          <w:rFonts w:ascii="Arial" w:hAnsi="Arial" w:cs="Arial"/>
        </w:rPr>
        <w:t xml:space="preserve"> texto conciso</w:t>
      </w:r>
      <w:r w:rsidR="0092072F">
        <w:rPr>
          <w:rFonts w:ascii="Arial" w:hAnsi="Arial" w:cs="Arial"/>
        </w:rPr>
        <w:t xml:space="preserve"> (entre </w:t>
      </w:r>
      <w:r w:rsidR="0092072F" w:rsidRPr="00B50C1E">
        <w:rPr>
          <w:rFonts w:ascii="Arial" w:hAnsi="Arial" w:cs="Arial"/>
        </w:rPr>
        <w:t>100 a 250 palavras</w:t>
      </w:r>
      <w:r w:rsidR="0092072F">
        <w:rPr>
          <w:rFonts w:ascii="Arial" w:hAnsi="Arial" w:cs="Arial"/>
        </w:rPr>
        <w:t>)</w:t>
      </w:r>
      <w:r w:rsidR="00ED4C21" w:rsidRPr="00B50C1E">
        <w:rPr>
          <w:rFonts w:ascii="Arial" w:hAnsi="Arial" w:cs="Arial"/>
        </w:rPr>
        <w:t xml:space="preserve"> com </w:t>
      </w:r>
      <w:r w:rsidR="0092072F">
        <w:rPr>
          <w:rFonts w:ascii="Arial" w:hAnsi="Arial" w:cs="Arial"/>
        </w:rPr>
        <w:t xml:space="preserve">os </w:t>
      </w:r>
      <w:r w:rsidR="00ED4C21" w:rsidRPr="00B50C1E">
        <w:rPr>
          <w:rFonts w:ascii="Arial" w:hAnsi="Arial" w:cs="Arial"/>
        </w:rPr>
        <w:t>dados</w:t>
      </w:r>
      <w:r w:rsidR="0092072F">
        <w:rPr>
          <w:rFonts w:ascii="Arial" w:hAnsi="Arial" w:cs="Arial"/>
        </w:rPr>
        <w:t xml:space="preserve"> mais</w:t>
      </w:r>
      <w:r w:rsidR="00ED4C21" w:rsidRPr="00B50C1E">
        <w:rPr>
          <w:rFonts w:ascii="Arial" w:hAnsi="Arial" w:cs="Arial"/>
        </w:rPr>
        <w:t xml:space="preserve"> relevantes </w:t>
      </w:r>
      <w:r w:rsidR="0092072F">
        <w:rPr>
          <w:rFonts w:ascii="Arial" w:hAnsi="Arial" w:cs="Arial"/>
        </w:rPr>
        <w:t>do trabalho.</w:t>
      </w:r>
    </w:p>
    <w:p w14:paraId="7B26D2E5" w14:textId="77777777" w:rsidR="004B0FBC" w:rsidRPr="00B50C1E" w:rsidRDefault="004B0FBC" w:rsidP="00ED4C21">
      <w:pPr>
        <w:spacing w:before="120" w:after="120" w:line="360" w:lineRule="auto"/>
        <w:jc w:val="both"/>
        <w:rPr>
          <w:rFonts w:ascii="Arial" w:hAnsi="Arial" w:cs="Arial"/>
        </w:rPr>
      </w:pPr>
    </w:p>
    <w:p w14:paraId="1B758DC2" w14:textId="77777777" w:rsidR="00ED4C21" w:rsidRDefault="00AB4141" w:rsidP="00ED4C21">
      <w:pPr>
        <w:spacing w:before="120" w:after="120" w:line="360" w:lineRule="auto"/>
        <w:jc w:val="both"/>
        <w:rPr>
          <w:rFonts w:ascii="Arial" w:hAnsi="Arial" w:cs="Arial"/>
        </w:rPr>
      </w:pPr>
      <w:commentRangeStart w:id="1"/>
      <w:r w:rsidRPr="00AB4141">
        <w:rPr>
          <w:rFonts w:ascii="Arial" w:hAnsi="Arial" w:cs="Arial"/>
          <w:b/>
          <w:bCs/>
        </w:rPr>
        <w:t>P</w:t>
      </w:r>
      <w:r w:rsidR="00ED4C21" w:rsidRPr="00B50C1E">
        <w:rPr>
          <w:rFonts w:ascii="Arial" w:hAnsi="Arial" w:cs="Arial"/>
          <w:b/>
          <w:bCs/>
        </w:rPr>
        <w:t>alavras-chave/keywords</w:t>
      </w:r>
      <w:commentRangeEnd w:id="1"/>
      <w:r w:rsidR="00E72865">
        <w:rPr>
          <w:rStyle w:val="CommentReference"/>
        </w:rPr>
        <w:commentReference w:id="1"/>
      </w:r>
      <w:r w:rsidR="00ED4C21" w:rsidRPr="00B50C1E">
        <w:rPr>
          <w:rFonts w:ascii="Arial" w:hAnsi="Arial" w:cs="Arial"/>
        </w:rPr>
        <w:t xml:space="preserve">: </w:t>
      </w:r>
      <w:r w:rsidR="0092072F" w:rsidRPr="0092072F">
        <w:rPr>
          <w:rFonts w:ascii="Arial" w:hAnsi="Arial" w:cs="Arial"/>
          <w:i/>
          <w:iCs/>
        </w:rPr>
        <w:t>Pesca, Aquicultura, Fluminense, Peixes</w:t>
      </w:r>
      <w:r w:rsidR="0092072F">
        <w:rPr>
          <w:rFonts w:ascii="Arial" w:hAnsi="Arial" w:cs="Arial"/>
        </w:rPr>
        <w:t>.</w:t>
      </w:r>
    </w:p>
    <w:p w14:paraId="07CC1AFB" w14:textId="77777777" w:rsidR="004B0FBC" w:rsidRPr="00B50C1E" w:rsidRDefault="004B0FBC" w:rsidP="00ED4C21">
      <w:pPr>
        <w:spacing w:before="120" w:after="120" w:line="360" w:lineRule="auto"/>
        <w:jc w:val="both"/>
        <w:rPr>
          <w:rFonts w:ascii="Arial" w:hAnsi="Arial" w:cs="Arial"/>
        </w:rPr>
      </w:pPr>
    </w:p>
    <w:p w14:paraId="3C33B7F2" w14:textId="77777777" w:rsidR="0092072F" w:rsidRDefault="00ED4C21" w:rsidP="00ED4C21">
      <w:pPr>
        <w:spacing w:before="120" w:after="120" w:line="360" w:lineRule="auto"/>
        <w:jc w:val="both"/>
        <w:rPr>
          <w:rFonts w:ascii="Arial" w:hAnsi="Arial" w:cs="Arial"/>
        </w:rPr>
      </w:pPr>
      <w:r w:rsidRPr="00B50C1E">
        <w:rPr>
          <w:rFonts w:ascii="Arial" w:hAnsi="Arial" w:cs="Arial"/>
        </w:rPr>
        <w:t>Introduçã</w:t>
      </w:r>
      <w:r w:rsidR="0092072F">
        <w:rPr>
          <w:rFonts w:ascii="Arial" w:hAnsi="Arial" w:cs="Arial"/>
        </w:rPr>
        <w:t>o – com foco n</w:t>
      </w:r>
      <w:r w:rsidR="0092072F" w:rsidRPr="00B50C1E">
        <w:rPr>
          <w:rFonts w:ascii="Arial" w:hAnsi="Arial" w:cs="Arial"/>
        </w:rPr>
        <w:t>o objetivo do artigo</w:t>
      </w:r>
    </w:p>
    <w:p w14:paraId="27249190" w14:textId="77777777" w:rsidR="0092072F" w:rsidRDefault="00ED4C21" w:rsidP="00ED4C21">
      <w:pPr>
        <w:spacing w:before="120" w:after="120" w:line="360" w:lineRule="auto"/>
        <w:jc w:val="both"/>
        <w:rPr>
          <w:rFonts w:ascii="Arial" w:hAnsi="Arial" w:cs="Arial"/>
        </w:rPr>
      </w:pPr>
      <w:r w:rsidRPr="00B50C1E">
        <w:rPr>
          <w:rFonts w:ascii="Arial" w:hAnsi="Arial" w:cs="Arial"/>
        </w:rPr>
        <w:t>Desenvolvimento</w:t>
      </w:r>
    </w:p>
    <w:p w14:paraId="40F10233" w14:textId="77777777" w:rsidR="00ED4C21" w:rsidRDefault="00ED4C21" w:rsidP="00ED4C21">
      <w:pPr>
        <w:spacing w:before="120" w:after="120" w:line="360" w:lineRule="auto"/>
        <w:jc w:val="both"/>
        <w:rPr>
          <w:rFonts w:ascii="Arial" w:hAnsi="Arial" w:cs="Arial"/>
        </w:rPr>
      </w:pPr>
      <w:r w:rsidRPr="00B50C1E">
        <w:rPr>
          <w:rFonts w:ascii="Arial" w:hAnsi="Arial" w:cs="Arial"/>
        </w:rPr>
        <w:t>Considerações finais</w:t>
      </w:r>
    </w:p>
    <w:p w14:paraId="78EE43E7" w14:textId="77777777" w:rsidR="004B0FBC" w:rsidRPr="00B50C1E" w:rsidRDefault="004B0FBC" w:rsidP="00ED4C21">
      <w:pPr>
        <w:spacing w:before="120" w:after="120" w:line="360" w:lineRule="auto"/>
        <w:jc w:val="both"/>
        <w:rPr>
          <w:rFonts w:ascii="Arial" w:hAnsi="Arial" w:cs="Arial"/>
        </w:rPr>
      </w:pPr>
    </w:p>
    <w:p w14:paraId="67AFEBE7" w14:textId="77777777" w:rsidR="00ED4C21" w:rsidRDefault="00AB4141" w:rsidP="00ED4C21">
      <w:pPr>
        <w:spacing w:before="120" w:after="120" w:line="360" w:lineRule="auto"/>
        <w:jc w:val="both"/>
        <w:rPr>
          <w:rFonts w:ascii="Arial" w:hAnsi="Arial" w:cs="Arial"/>
        </w:rPr>
      </w:pPr>
      <w:r w:rsidRPr="00AB4141">
        <w:rPr>
          <w:rFonts w:ascii="Arial" w:hAnsi="Arial" w:cs="Arial"/>
          <w:b/>
          <w:bCs/>
        </w:rPr>
        <w:t>A</w:t>
      </w:r>
      <w:r w:rsidR="00ED4C21" w:rsidRPr="00B50C1E">
        <w:rPr>
          <w:rFonts w:ascii="Arial" w:hAnsi="Arial" w:cs="Arial"/>
          <w:b/>
          <w:bCs/>
        </w:rPr>
        <w:t>gradecimento</w:t>
      </w:r>
      <w:r w:rsidR="00ED4C21" w:rsidRPr="00B50C1E">
        <w:rPr>
          <w:rFonts w:ascii="Arial" w:hAnsi="Arial" w:cs="Arial"/>
        </w:rPr>
        <w:t>: elemento opcional;</w:t>
      </w:r>
    </w:p>
    <w:p w14:paraId="62F9E7D7" w14:textId="77777777" w:rsidR="004B0FBC" w:rsidRPr="00B50C1E" w:rsidRDefault="004B0FBC" w:rsidP="00ED4C21">
      <w:pPr>
        <w:spacing w:before="120" w:after="120" w:line="360" w:lineRule="auto"/>
        <w:jc w:val="both"/>
        <w:rPr>
          <w:rFonts w:ascii="Arial" w:hAnsi="Arial" w:cs="Arial"/>
        </w:rPr>
      </w:pPr>
    </w:p>
    <w:p w14:paraId="284004AA" w14:textId="77777777" w:rsidR="00ED4C21" w:rsidRPr="00B50C1E" w:rsidRDefault="0092072F" w:rsidP="00ED4C21">
      <w:pPr>
        <w:spacing w:before="120" w:after="120" w:line="360" w:lineRule="auto"/>
        <w:jc w:val="both"/>
        <w:rPr>
          <w:rFonts w:ascii="Arial" w:hAnsi="Arial" w:cs="Arial"/>
        </w:rPr>
      </w:pPr>
      <w:commentRangeStart w:id="2"/>
      <w:r w:rsidRPr="00AB4141">
        <w:rPr>
          <w:rFonts w:ascii="Arial" w:hAnsi="Arial" w:cs="Arial"/>
          <w:b/>
          <w:bCs/>
        </w:rPr>
        <w:t>R</w:t>
      </w:r>
      <w:r w:rsidRPr="00B50C1E">
        <w:rPr>
          <w:rFonts w:ascii="Arial" w:hAnsi="Arial" w:cs="Arial"/>
          <w:b/>
          <w:bCs/>
        </w:rPr>
        <w:t>EFERÊNCIAS</w:t>
      </w:r>
      <w:commentRangeEnd w:id="2"/>
      <w:r w:rsidR="00E92942">
        <w:rPr>
          <w:rStyle w:val="CommentReference"/>
        </w:rPr>
        <w:commentReference w:id="2"/>
      </w:r>
    </w:p>
    <w:p w14:paraId="3AFFB444" w14:textId="77777777" w:rsidR="00E92942" w:rsidRDefault="00E92942" w:rsidP="00ED4C21">
      <w:pPr>
        <w:spacing w:before="120" w:after="120" w:line="360" w:lineRule="auto"/>
        <w:jc w:val="both"/>
        <w:rPr>
          <w:rFonts w:ascii="Arial" w:hAnsi="Arial" w:cs="Arial"/>
        </w:rPr>
      </w:pPr>
    </w:p>
    <w:p w14:paraId="7EB36B9E" w14:textId="77777777" w:rsidR="00AB4141" w:rsidRDefault="00E92942" w:rsidP="00EA45D8">
      <w:pPr>
        <w:numPr>
          <w:ilvl w:val="0"/>
          <w:numId w:val="2"/>
        </w:numPr>
        <w:spacing w:before="120" w:after="120" w:line="360" w:lineRule="auto"/>
        <w:ind w:left="0" w:firstLine="0"/>
        <w:rPr>
          <w:rFonts w:ascii="Arial" w:hAnsi="Arial" w:cs="Arial"/>
        </w:rPr>
      </w:pPr>
      <w:r w:rsidRPr="00E92942">
        <w:rPr>
          <w:rFonts w:ascii="Arial" w:hAnsi="Arial" w:cs="Arial"/>
        </w:rPr>
        <w:t xml:space="preserve">SILVA, José da. </w:t>
      </w:r>
      <w:r w:rsidRPr="00E92942">
        <w:rPr>
          <w:rFonts w:ascii="Arial" w:hAnsi="Arial" w:cs="Arial"/>
          <w:i/>
          <w:iCs/>
        </w:rPr>
        <w:t>A História do Brasil</w:t>
      </w:r>
      <w:r w:rsidRPr="00E92942">
        <w:rPr>
          <w:rFonts w:ascii="Arial" w:hAnsi="Arial" w:cs="Arial"/>
        </w:rPr>
        <w:t>. 3. ed. São Paulo: Editora Abril, 2023</w:t>
      </w:r>
      <w:r w:rsidR="0092072F" w:rsidRPr="00B50C1E">
        <w:rPr>
          <w:rFonts w:ascii="Arial" w:hAnsi="Arial" w:cs="Arial"/>
        </w:rPr>
        <w:t>.</w:t>
      </w:r>
    </w:p>
    <w:p w14:paraId="44348136" w14:textId="77777777" w:rsidR="00E92942" w:rsidRDefault="00E92942" w:rsidP="00EA45D8">
      <w:pPr>
        <w:numPr>
          <w:ilvl w:val="0"/>
          <w:numId w:val="2"/>
        </w:numPr>
        <w:spacing w:before="120" w:after="120" w:line="360" w:lineRule="auto"/>
        <w:ind w:left="0" w:firstLine="0"/>
        <w:rPr>
          <w:rFonts w:ascii="Arial" w:hAnsi="Arial" w:cs="Arial"/>
        </w:rPr>
      </w:pPr>
      <w:r w:rsidRPr="00E92942">
        <w:rPr>
          <w:rFonts w:ascii="Arial" w:hAnsi="Arial" w:cs="Arial"/>
        </w:rPr>
        <w:lastRenderedPageBreak/>
        <w:t xml:space="preserve">OLIVEIRA, Pedro. A importância da educação. In: CARVALHO, Carla (Org.). </w:t>
      </w:r>
      <w:r w:rsidRPr="00E92942">
        <w:rPr>
          <w:rFonts w:ascii="Arial" w:hAnsi="Arial" w:cs="Arial"/>
          <w:i/>
          <w:iCs/>
        </w:rPr>
        <w:t>Educação no século XXI</w:t>
      </w:r>
      <w:r w:rsidRPr="00E92942">
        <w:rPr>
          <w:rFonts w:ascii="Arial" w:hAnsi="Arial" w:cs="Arial"/>
        </w:rPr>
        <w:t>. 2. ed. São Paulo: Editora Moderna, 2020, p. 55-78.</w:t>
      </w:r>
    </w:p>
    <w:p w14:paraId="2D4DD55A" w14:textId="77777777" w:rsidR="00E92942" w:rsidRDefault="00E92942" w:rsidP="00EA45D8">
      <w:pPr>
        <w:numPr>
          <w:ilvl w:val="0"/>
          <w:numId w:val="2"/>
        </w:numPr>
        <w:spacing w:before="120" w:after="120" w:line="360" w:lineRule="auto"/>
        <w:ind w:left="0" w:firstLine="0"/>
        <w:rPr>
          <w:rFonts w:ascii="Arial" w:hAnsi="Arial" w:cs="Arial"/>
        </w:rPr>
      </w:pPr>
      <w:r w:rsidRPr="00E92942">
        <w:rPr>
          <w:rFonts w:ascii="Arial" w:hAnsi="Arial" w:cs="Arial"/>
        </w:rPr>
        <w:t xml:space="preserve">FERREIRA, Renata. A influência da internet na sociedade. </w:t>
      </w:r>
      <w:r w:rsidRPr="00E92942">
        <w:rPr>
          <w:rFonts w:ascii="Arial" w:hAnsi="Arial" w:cs="Arial"/>
          <w:i/>
          <w:iCs/>
        </w:rPr>
        <w:t>Revista Brasileira de Ciências Sociais</w:t>
      </w:r>
      <w:r w:rsidRPr="00E92942">
        <w:rPr>
          <w:rFonts w:ascii="Arial" w:hAnsi="Arial" w:cs="Arial"/>
        </w:rPr>
        <w:t>, v. 25, n. 75, p. 123-145, jan./abr. 2024.</w:t>
      </w:r>
    </w:p>
    <w:p w14:paraId="1DFEA448" w14:textId="77777777" w:rsidR="00E92942" w:rsidRDefault="00E92942" w:rsidP="00EA45D8">
      <w:pPr>
        <w:numPr>
          <w:ilvl w:val="0"/>
          <w:numId w:val="2"/>
        </w:numPr>
        <w:spacing w:before="120" w:after="120" w:line="360" w:lineRule="auto"/>
        <w:ind w:left="0" w:firstLine="0"/>
        <w:rPr>
          <w:rFonts w:ascii="Arial" w:hAnsi="Arial" w:cs="Arial"/>
        </w:rPr>
      </w:pPr>
      <w:r w:rsidRPr="00E92942">
        <w:rPr>
          <w:rFonts w:ascii="Arial" w:hAnsi="Arial" w:cs="Arial"/>
        </w:rPr>
        <w:t xml:space="preserve">GOMES, Carlos. A importância da reciclagem. </w:t>
      </w:r>
      <w:r w:rsidRPr="00E92942">
        <w:rPr>
          <w:rFonts w:ascii="Arial" w:hAnsi="Arial" w:cs="Arial"/>
          <w:i/>
          <w:iCs/>
        </w:rPr>
        <w:t>Portal do Meio Ambiente</w:t>
      </w:r>
      <w:r w:rsidRPr="00E92942">
        <w:rPr>
          <w:rFonts w:ascii="Arial" w:hAnsi="Arial" w:cs="Arial"/>
        </w:rPr>
        <w:t xml:space="preserve">, 2023. Disponível em: </w:t>
      </w:r>
      <w:hyperlink r:id="rId14" w:tgtFrame="_blank" w:history="1">
        <w:r w:rsidRPr="00E92942">
          <w:rPr>
            <w:rStyle w:val="Hyperlink"/>
            <w:rFonts w:ascii="Arial" w:hAnsi="Arial" w:cs="Arial"/>
          </w:rPr>
          <w:t>https://pt.wikipedia.org/wiki/Reciclagem</w:t>
        </w:r>
      </w:hyperlink>
      <w:r w:rsidRPr="00E92942">
        <w:rPr>
          <w:rFonts w:ascii="Arial" w:hAnsi="Arial" w:cs="Arial"/>
        </w:rPr>
        <w:t>. Acesso em: 15 maio 2024.</w:t>
      </w:r>
    </w:p>
    <w:p w14:paraId="4CF115AD" w14:textId="77777777" w:rsidR="00E92942" w:rsidRDefault="00E92942" w:rsidP="00EA45D8">
      <w:pPr>
        <w:numPr>
          <w:ilvl w:val="0"/>
          <w:numId w:val="2"/>
        </w:numPr>
        <w:spacing w:before="120" w:after="120" w:line="360" w:lineRule="auto"/>
        <w:ind w:left="0" w:firstLine="0"/>
        <w:rPr>
          <w:rFonts w:ascii="Arial" w:hAnsi="Arial" w:cs="Arial"/>
        </w:rPr>
      </w:pPr>
      <w:r w:rsidRPr="00E92942">
        <w:rPr>
          <w:rFonts w:ascii="Arial" w:hAnsi="Arial" w:cs="Arial"/>
        </w:rPr>
        <w:t xml:space="preserve">AUTOR, Sobrenome. </w:t>
      </w:r>
      <w:r w:rsidRPr="00E92942">
        <w:rPr>
          <w:rFonts w:ascii="Arial" w:hAnsi="Arial" w:cs="Arial"/>
          <w:i/>
          <w:iCs/>
        </w:rPr>
        <w:t>Título da tese ou dissertação</w:t>
      </w:r>
      <w:r w:rsidRPr="00E92942">
        <w:rPr>
          <w:rFonts w:ascii="Arial" w:hAnsi="Arial" w:cs="Arial"/>
        </w:rPr>
        <w:t>. Ano. Tese (Doutorado) - Instituição, Local.</w:t>
      </w:r>
    </w:p>
    <w:p w14:paraId="57D97E8A" w14:textId="77777777" w:rsidR="00E92942" w:rsidRDefault="00E92942" w:rsidP="00ED4C21">
      <w:pPr>
        <w:spacing w:before="120" w:after="120" w:line="360" w:lineRule="auto"/>
        <w:jc w:val="both"/>
        <w:rPr>
          <w:rFonts w:ascii="Arial" w:hAnsi="Arial" w:cs="Arial"/>
        </w:rPr>
      </w:pPr>
    </w:p>
    <w:p w14:paraId="4DD8552A" w14:textId="77777777" w:rsidR="00AB4141" w:rsidRDefault="0092072F" w:rsidP="00E92942">
      <w:pPr>
        <w:rPr>
          <w:rFonts w:ascii="Arial" w:hAnsi="Arial" w:cs="Arial"/>
        </w:rPr>
      </w:pPr>
      <w:r>
        <w:rPr>
          <w:rFonts w:ascii="Arial" w:hAnsi="Arial" w:cs="Arial"/>
        </w:rPr>
        <w:br w:type="page"/>
      </w:r>
    </w:p>
    <w:p w14:paraId="7F480EB6" w14:textId="77777777" w:rsidR="00AB4141" w:rsidRPr="004B0FBC" w:rsidRDefault="004B0FBC" w:rsidP="00ED4C21">
      <w:pPr>
        <w:spacing w:before="120" w:after="120" w:line="360" w:lineRule="auto"/>
        <w:jc w:val="both"/>
        <w:rPr>
          <w:rFonts w:ascii="Arial" w:hAnsi="Arial" w:cs="Arial"/>
          <w:b/>
          <w:bCs/>
        </w:rPr>
      </w:pPr>
      <w:r w:rsidRPr="004B0FBC">
        <w:rPr>
          <w:rFonts w:ascii="Arial" w:hAnsi="Arial" w:cs="Arial"/>
          <w:b/>
          <w:bCs/>
        </w:rPr>
        <w:lastRenderedPageBreak/>
        <w:t>ANEXOS</w:t>
      </w:r>
    </w:p>
    <w:p w14:paraId="0A694FE3" w14:textId="77777777" w:rsidR="00ED4C21" w:rsidRPr="0092072F" w:rsidRDefault="00ED4C21" w:rsidP="00ED4C21">
      <w:pPr>
        <w:spacing w:before="120" w:after="120" w:line="360" w:lineRule="auto"/>
        <w:jc w:val="both"/>
        <w:rPr>
          <w:rFonts w:ascii="Arial" w:hAnsi="Arial" w:cs="Arial"/>
        </w:rPr>
      </w:pPr>
    </w:p>
    <w:p w14:paraId="052A5D02" w14:textId="77777777" w:rsidR="00ED4C21" w:rsidRPr="00B50C1E" w:rsidRDefault="00ED4C21" w:rsidP="00ED4C21">
      <w:pPr>
        <w:spacing w:before="120" w:after="120" w:line="360" w:lineRule="auto"/>
        <w:jc w:val="both"/>
        <w:rPr>
          <w:rFonts w:ascii="Arial" w:hAnsi="Arial" w:cs="Arial"/>
        </w:rPr>
      </w:pPr>
      <w:r w:rsidRPr="00B50C1E">
        <w:rPr>
          <w:rFonts w:ascii="Arial" w:hAnsi="Arial" w:cs="Arial"/>
        </w:rPr>
        <w:t>As tabelas e quadros devem ser feitos também em Word, utilizando apenas o recurso de tabulação. Não se deve utilizar a tecla Enter para formatar o quadro, bem como valer-se de “toques” para alinhar elementos gráficos de uma tabela/quadro.</w:t>
      </w:r>
    </w:p>
    <w:p w14:paraId="453EC947" w14:textId="77777777" w:rsidR="00ED4C21" w:rsidRPr="00B50C1E" w:rsidRDefault="00ED4C21" w:rsidP="00ED4C21">
      <w:pPr>
        <w:spacing w:before="120" w:after="120" w:line="360" w:lineRule="auto"/>
        <w:jc w:val="both"/>
        <w:rPr>
          <w:rFonts w:ascii="Arial" w:hAnsi="Arial" w:cs="Arial"/>
        </w:rPr>
      </w:pPr>
      <w:r w:rsidRPr="00B50C1E">
        <w:rPr>
          <w:rFonts w:ascii="Arial" w:hAnsi="Arial" w:cs="Arial"/>
        </w:rPr>
        <w:t>Os gráficos devem ser feitos em Excel e ter, no máximo, 15,5 cm de largura (em página A4). Para tanto, pode-se usar, no mínimo, corpo 6 para composição dos dados, títulos e legendas.</w:t>
      </w:r>
    </w:p>
    <w:p w14:paraId="14BC8170" w14:textId="77777777" w:rsidR="00ED4C21" w:rsidRPr="00B50C1E" w:rsidRDefault="00ED4C21" w:rsidP="00ED4C21">
      <w:pPr>
        <w:spacing w:before="120" w:after="120" w:line="360" w:lineRule="auto"/>
        <w:jc w:val="both"/>
        <w:rPr>
          <w:rFonts w:ascii="Arial" w:hAnsi="Arial" w:cs="Arial"/>
        </w:rPr>
      </w:pPr>
      <w:r w:rsidRPr="00B50C1E">
        <w:rPr>
          <w:rFonts w:ascii="Arial" w:hAnsi="Arial" w:cs="Arial"/>
        </w:rPr>
        <w:t>As fotografias a serem aplicadas nas publicações devem ser recentes, de boa qualidade e conter crédito do autor. Enviar os arquivos originais das câmeras digitais em JPG fora do Word. O uso de imagens de pessoas identificáveis não pertencentes ao quadro da FIPERJ e não sendo autores do artigo, só será permitido mediante envio de Autorização de Uso de Imagem, devidamente assinada. As fotografias digitalizadas devem ter resolução mínima de 300 DPIs no formato mínimo de 15 x 10 cm na extensão JPG.</w:t>
      </w:r>
    </w:p>
    <w:p w14:paraId="1EBE5498" w14:textId="77777777" w:rsidR="00ED4C21" w:rsidRPr="00ED4C21" w:rsidRDefault="00ED4C21" w:rsidP="00ED4C21">
      <w:pPr>
        <w:spacing w:before="120" w:after="120" w:line="360" w:lineRule="auto"/>
        <w:jc w:val="both"/>
        <w:rPr>
          <w:rFonts w:ascii="Arial" w:hAnsi="Arial" w:cs="Arial"/>
        </w:rPr>
      </w:pPr>
      <w:r w:rsidRPr="00B50C1E">
        <w:rPr>
          <w:rFonts w:ascii="Arial" w:hAnsi="Arial" w:cs="Arial"/>
        </w:rPr>
        <w:t>Os desenhos feitos no computador devem ser enviados na sua extensão original, acompanhados de uma cópia em PDF, e os desenhos feitos em nanquim ou papel vegetal devem ser digitalizados em JPG. Mapas desenvolvidos por meio de softwares ou capturados na internet devem ser enviados em PDF ou JPG.</w:t>
      </w:r>
    </w:p>
    <w:sectPr w:rsidR="00ED4C21" w:rsidRPr="00ED4C21">
      <w:headerReference w:type="default" r:id="rId15"/>
      <w:footerReference w:type="default" r:id="rId16"/>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uana Quintanilha Borde" w:date="2025-02-14T13:53:00Z" w:initials="LQB">
    <w:p w14:paraId="06C019D3" w14:textId="77777777" w:rsidR="00E92942" w:rsidRDefault="00E92942">
      <w:pPr>
        <w:pStyle w:val="CommentText"/>
      </w:pPr>
      <w:r>
        <w:rPr>
          <w:rStyle w:val="CommentReference"/>
        </w:rPr>
        <w:annotationRef/>
      </w:r>
      <w:r>
        <w:rPr>
          <w:rFonts w:ascii="Arial" w:hAnsi="Arial" w:cs="Arial"/>
        </w:rPr>
        <w:t>E</w:t>
      </w:r>
      <w:r w:rsidRPr="00B50C1E">
        <w:rPr>
          <w:rFonts w:ascii="Arial" w:hAnsi="Arial" w:cs="Arial"/>
        </w:rPr>
        <w:t>vitar abreviaturas, parênteses, fórmulas e nomes científicos</w:t>
      </w:r>
    </w:p>
  </w:comment>
  <w:comment w:id="1" w:author="Luana Quintanilha Borde" w:date="2025-02-14T13:51:00Z" w:initials="LQB">
    <w:p w14:paraId="12AB5586" w14:textId="77777777" w:rsidR="00E72865" w:rsidRPr="00E72865" w:rsidRDefault="00E72865">
      <w:pPr>
        <w:pStyle w:val="CommentText"/>
        <w:rPr>
          <w:rFonts w:ascii="Arial" w:hAnsi="Arial" w:cs="Arial"/>
        </w:rPr>
      </w:pPr>
      <w:r>
        <w:rPr>
          <w:rStyle w:val="CommentReference"/>
        </w:rPr>
        <w:annotationRef/>
      </w:r>
      <w:r w:rsidRPr="00B50C1E">
        <w:rPr>
          <w:rFonts w:ascii="Arial" w:hAnsi="Arial" w:cs="Arial"/>
        </w:rPr>
        <w:t>Não utiliza</w:t>
      </w:r>
      <w:r>
        <w:rPr>
          <w:rFonts w:ascii="Arial" w:hAnsi="Arial" w:cs="Arial"/>
        </w:rPr>
        <w:t>r</w:t>
      </w:r>
      <w:r w:rsidRPr="00B50C1E">
        <w:rPr>
          <w:rFonts w:ascii="Arial" w:hAnsi="Arial" w:cs="Arial"/>
        </w:rPr>
        <w:t xml:space="preserve"> palavras contidas no título </w:t>
      </w:r>
      <w:r>
        <w:rPr>
          <w:rFonts w:ascii="Arial" w:hAnsi="Arial" w:cs="Arial"/>
        </w:rPr>
        <w:t>ou</w:t>
      </w:r>
      <w:r w:rsidRPr="00B50C1E">
        <w:rPr>
          <w:rFonts w:ascii="Arial" w:hAnsi="Arial" w:cs="Arial"/>
        </w:rPr>
        <w:t xml:space="preserve"> expressões com mais de três palavras</w:t>
      </w:r>
    </w:p>
  </w:comment>
  <w:comment w:id="2" w:author="Luana Quintanilha Borde" w:date="2025-02-14T13:57:00Z" w:initials="LQB">
    <w:p w14:paraId="51FCAD0D" w14:textId="77777777" w:rsidR="00E92942" w:rsidRDefault="00E92942">
      <w:pPr>
        <w:pStyle w:val="CommentText"/>
        <w:rPr>
          <w:rFonts w:ascii="Arial" w:hAnsi="Arial" w:cs="Arial"/>
        </w:rPr>
      </w:pPr>
      <w:r>
        <w:rPr>
          <w:rStyle w:val="CommentReference"/>
        </w:rPr>
        <w:annotationRef/>
      </w:r>
      <w:r>
        <w:rPr>
          <w:rFonts w:ascii="Arial" w:hAnsi="Arial" w:cs="Arial"/>
        </w:rPr>
        <w:t>P</w:t>
      </w:r>
      <w:r w:rsidRPr="00B50C1E">
        <w:rPr>
          <w:rFonts w:ascii="Arial" w:hAnsi="Arial" w:cs="Arial"/>
        </w:rPr>
        <w:t>adronizadas de acordo as normas da ABNT</w:t>
      </w:r>
      <w:r>
        <w:rPr>
          <w:rFonts w:ascii="Arial" w:hAnsi="Arial" w:cs="Arial"/>
        </w:rPr>
        <w:t>.</w:t>
      </w:r>
    </w:p>
    <w:p w14:paraId="6587AE7A" w14:textId="77777777" w:rsidR="00E92942" w:rsidRDefault="00E92942">
      <w:pPr>
        <w:pStyle w:val="CommentText"/>
        <w:rPr>
          <w:rFonts w:ascii="Arial" w:hAnsi="Arial" w:cs="Arial"/>
        </w:rPr>
      </w:pPr>
    </w:p>
    <w:p w14:paraId="213D6799" w14:textId="77777777" w:rsidR="00E92942" w:rsidRPr="00E92942" w:rsidRDefault="00E92942" w:rsidP="00E92942">
      <w:pPr>
        <w:pStyle w:val="CommentText"/>
      </w:pPr>
      <w:r w:rsidRPr="00E92942">
        <w:rPr>
          <w:b/>
          <w:bCs/>
        </w:rPr>
        <w:t>Alinhamento</w:t>
      </w:r>
      <w:r w:rsidRPr="00E92942">
        <w:t xml:space="preserve">: As referências devem ser alinhadas à esquerda. </w:t>
      </w:r>
    </w:p>
    <w:p w14:paraId="4BBC13ED" w14:textId="77777777" w:rsidR="00E92942" w:rsidRDefault="00E92942" w:rsidP="00E92942">
      <w:pPr>
        <w:pStyle w:val="CommentText"/>
      </w:pPr>
      <w:r w:rsidRPr="00E92942">
        <w:rPr>
          <w:b/>
          <w:bCs/>
        </w:rPr>
        <w:t>Ordem alfabética</w:t>
      </w:r>
      <w:r w:rsidRPr="00E92942">
        <w:t>: As referências devem ser organizadas em ordem alfabética pelo sobrenome do autor.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C019D3" w15:done="0"/>
  <w15:commentEx w15:paraId="12AB5586" w15:done="0"/>
  <w15:commentEx w15:paraId="4BBC13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51173A" w16cex:dateUtc="2025-02-14T16:53:00Z"/>
  <w16cex:commentExtensible w16cex:durableId="2DBF9DD5" w16cex:dateUtc="2025-02-14T16:51:00Z"/>
  <w16cex:commentExtensible w16cex:durableId="54888017" w16cex:dateUtc="2025-02-14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C019D3" w16cid:durableId="4251173A"/>
  <w16cid:commentId w16cid:paraId="12AB5586" w16cid:durableId="2DBF9DD5"/>
  <w16cid:commentId w16cid:paraId="4BBC13ED" w16cid:durableId="54888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CBA58" w14:textId="77777777" w:rsidR="00CB4375" w:rsidRDefault="00CB4375" w:rsidP="004B0FBC">
      <w:pPr>
        <w:spacing w:after="0" w:line="240" w:lineRule="auto"/>
      </w:pPr>
      <w:r>
        <w:separator/>
      </w:r>
    </w:p>
  </w:endnote>
  <w:endnote w:type="continuationSeparator" w:id="0">
    <w:p w14:paraId="4E323547" w14:textId="77777777" w:rsidR="00CB4375" w:rsidRDefault="00CB4375" w:rsidP="004B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7AF0" w14:textId="77777777" w:rsidR="004B0FBC" w:rsidRPr="004B0FBC" w:rsidRDefault="004B0FBC" w:rsidP="004B0FBC">
    <w:pPr>
      <w:pStyle w:val="Footer"/>
      <w:jc w:val="center"/>
      <w:rPr>
        <w:sz w:val="20"/>
        <w:szCs w:val="20"/>
      </w:rPr>
    </w:pPr>
    <w:r w:rsidRPr="004B0FBC">
      <w:rPr>
        <w:rFonts w:ascii="Arial" w:hAnsi="Arial" w:cs="Arial"/>
        <w:sz w:val="20"/>
        <w:szCs w:val="20"/>
      </w:rPr>
      <w:t xml:space="preserve">Artigos devem ser enviados </w:t>
    </w:r>
    <w:r w:rsidR="00E92942" w:rsidRPr="004B0FBC">
      <w:rPr>
        <w:rFonts w:ascii="Arial" w:hAnsi="Arial" w:cs="Arial"/>
        <w:sz w:val="20"/>
        <w:szCs w:val="20"/>
      </w:rPr>
      <w:t xml:space="preserve">em extenção .dcox </w:t>
    </w:r>
    <w:r w:rsidRPr="004B0FBC">
      <w:rPr>
        <w:rFonts w:ascii="Arial" w:hAnsi="Arial" w:cs="Arial"/>
        <w:sz w:val="20"/>
        <w:szCs w:val="20"/>
      </w:rPr>
      <w:t xml:space="preserve">para o endereço </w:t>
    </w:r>
    <w:hyperlink r:id="rId1" w:history="1">
      <w:r w:rsidRPr="004B0FBC">
        <w:rPr>
          <w:rStyle w:val="Hyperlink"/>
          <w:rFonts w:ascii="Arial" w:hAnsi="Arial" w:cs="Arial"/>
          <w:sz w:val="20"/>
          <w:szCs w:val="20"/>
        </w:rPr>
        <w:t>mmaiap2001@yahoo.com.br</w:t>
      </w:r>
    </w:hyperlink>
    <w:r w:rsidR="00E9294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1880E" w14:textId="77777777" w:rsidR="00CB4375" w:rsidRDefault="00CB4375" w:rsidP="004B0FBC">
      <w:pPr>
        <w:spacing w:after="0" w:line="240" w:lineRule="auto"/>
      </w:pPr>
      <w:r>
        <w:separator/>
      </w:r>
    </w:p>
  </w:footnote>
  <w:footnote w:type="continuationSeparator" w:id="0">
    <w:p w14:paraId="4FF97AB9" w14:textId="77777777" w:rsidR="00CB4375" w:rsidRDefault="00CB4375" w:rsidP="004B0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FBA2" w14:textId="77777777" w:rsidR="004B0FBC" w:rsidRDefault="00BF06E0">
    <w:pPr>
      <w:pStyle w:val="Header"/>
    </w:pPr>
    <w:r>
      <w:rPr>
        <w:noProof/>
      </w:rPr>
      <mc:AlternateContent>
        <mc:Choice Requires="wps">
          <w:drawing>
            <wp:anchor distT="45720" distB="45720" distL="114300" distR="114300" simplePos="0" relativeHeight="251659264" behindDoc="0" locked="0" layoutInCell="1" allowOverlap="1" wp14:anchorId="3938E6F5" wp14:editId="57012044">
              <wp:simplePos x="0" y="0"/>
              <wp:positionH relativeFrom="column">
                <wp:posOffset>3491865</wp:posOffset>
              </wp:positionH>
              <wp:positionV relativeFrom="paragraph">
                <wp:posOffset>368935</wp:posOffset>
              </wp:positionV>
              <wp:extent cx="2571750" cy="294640"/>
              <wp:effectExtent l="0" t="0" r="0" b="0"/>
              <wp:wrapSquare wrapText="bothSides"/>
              <wp:docPr id="103878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94640"/>
                      </a:xfrm>
                      <a:prstGeom prst="rect">
                        <a:avLst/>
                      </a:prstGeom>
                      <a:solidFill>
                        <a:srgbClr val="FFFFFF"/>
                      </a:solidFill>
                      <a:ln w="9525">
                        <a:noFill/>
                        <a:miter lim="800000"/>
                        <a:headEnd/>
                        <a:tailEnd/>
                      </a:ln>
                    </wps:spPr>
                    <wps:txbx>
                      <w:txbxContent>
                        <w:p w14:paraId="33FD89AC" w14:textId="77777777" w:rsidR="00C113BC" w:rsidRPr="00C113BC" w:rsidRDefault="00B83C2E" w:rsidP="00C113BC">
                          <w:pPr>
                            <w:spacing w:after="0"/>
                            <w:jc w:val="center"/>
                            <w:rPr>
                              <w:rFonts w:ascii="Arial" w:hAnsi="Arial" w:cs="Arial"/>
                              <w:b/>
                              <w:bCs/>
                              <w:lang w:val="en-US"/>
                            </w:rPr>
                          </w:pPr>
                          <w:r>
                            <w:rPr>
                              <w:rFonts w:ascii="Arial" w:hAnsi="Arial" w:cs="Arial"/>
                              <w:b/>
                              <w:bCs/>
                            </w:rPr>
                            <w:t>INFORME</w:t>
                          </w:r>
                          <w:r w:rsidR="00C113BC" w:rsidRPr="00C113BC">
                            <w:rPr>
                              <w:rFonts w:ascii="Arial" w:hAnsi="Arial" w:cs="Arial"/>
                              <w:b/>
                              <w:bCs/>
                            </w:rPr>
                            <w:t xml:space="preserve"> TÉCNIDO DA FIPERJ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8E6F5" id="_x0000_t202" coordsize="21600,21600" o:spt="202" path="m,l,21600r21600,l21600,xe">
              <v:stroke joinstyle="miter"/>
              <v:path gradientshapeok="t" o:connecttype="rect"/>
            </v:shapetype>
            <v:shape id="Text Box 3" o:spid="_x0000_s1026" type="#_x0000_t202" style="position:absolute;margin-left:274.95pt;margin-top:29.05pt;width:202.5pt;height:23.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" stroked="f">
              <v:textbox style="mso-fit-shape-to-text:t">
                <w:txbxContent>
                  <w:p w14:paraId="33FD89AC" w14:textId="77777777" w:rsidR="00C113BC" w:rsidRPr="00C113BC" w:rsidRDefault="00B83C2E" w:rsidP="00C113BC">
                    <w:pPr>
                      <w:spacing w:after="0"/>
                      <w:jc w:val="center"/>
                      <w:rPr>
                        <w:rFonts w:ascii="Arial" w:hAnsi="Arial" w:cs="Arial"/>
                        <w:b/>
                        <w:bCs/>
                        <w:lang w:val="en-US"/>
                      </w:rPr>
                    </w:pPr>
                    <w:r>
                      <w:rPr>
                        <w:rFonts w:ascii="Arial" w:hAnsi="Arial" w:cs="Arial"/>
                        <w:b/>
                        <w:bCs/>
                      </w:rPr>
                      <w:t>INFORME</w:t>
                    </w:r>
                    <w:r w:rsidR="00C113BC" w:rsidRPr="00C113BC">
                      <w:rPr>
                        <w:rFonts w:ascii="Arial" w:hAnsi="Arial" w:cs="Arial"/>
                        <w:b/>
                        <w:bCs/>
                      </w:rPr>
                      <w:t xml:space="preserve"> TÉCNIDO DA FIPERJ</w:t>
                    </w:r>
                  </w:p>
                </w:txbxContent>
              </v:textbox>
              <w10:wrap type="square"/>
            </v:shape>
          </w:pict>
        </mc:Fallback>
      </mc:AlternateContent>
    </w:r>
    <w:r w:rsidRPr="007F7B99">
      <w:rPr>
        <w:noProof/>
      </w:rPr>
      <w:drawing>
        <wp:inline distT="0" distB="0" distL="0" distR="0" wp14:anchorId="613FB3AF" wp14:editId="63DD1863">
          <wp:extent cx="2362200" cy="666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666750"/>
                  </a:xfrm>
                  <a:prstGeom prst="rect">
                    <a:avLst/>
                  </a:prstGeom>
                  <a:noFill/>
                  <a:ln>
                    <a:noFill/>
                  </a:ln>
                </pic:spPr>
              </pic:pic>
            </a:graphicData>
          </a:graphic>
        </wp:inline>
      </w:drawing>
    </w:r>
    <w:r w:rsidR="0092072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44A63"/>
    <w:multiLevelType w:val="hybridMultilevel"/>
    <w:tmpl w:val="03A66FEE"/>
    <w:lvl w:ilvl="0" w:tplc="04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DE261D"/>
    <w:multiLevelType w:val="hybridMultilevel"/>
    <w:tmpl w:val="BEBE2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7814819">
    <w:abstractNumId w:val="1"/>
  </w:num>
  <w:num w:numId="2" w16cid:durableId="2028142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ana Quintanilha Borde">
    <w15:presenceInfo w15:providerId="AD" w15:userId="S-1-5-21-2263131083-3169431222-3157619129-1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B3"/>
    <w:rsid w:val="00282089"/>
    <w:rsid w:val="003410B3"/>
    <w:rsid w:val="004B0FBC"/>
    <w:rsid w:val="00586E10"/>
    <w:rsid w:val="005F2E55"/>
    <w:rsid w:val="006A6043"/>
    <w:rsid w:val="00714ED0"/>
    <w:rsid w:val="008C6DA0"/>
    <w:rsid w:val="0092072F"/>
    <w:rsid w:val="009810D7"/>
    <w:rsid w:val="009D6CA8"/>
    <w:rsid w:val="00AB4141"/>
    <w:rsid w:val="00B0619B"/>
    <w:rsid w:val="00B46B18"/>
    <w:rsid w:val="00B83C2E"/>
    <w:rsid w:val="00BF06E0"/>
    <w:rsid w:val="00C113BC"/>
    <w:rsid w:val="00C777E7"/>
    <w:rsid w:val="00CB4375"/>
    <w:rsid w:val="00E545B9"/>
    <w:rsid w:val="00E72865"/>
    <w:rsid w:val="00E92942"/>
    <w:rsid w:val="00EA45D8"/>
    <w:rsid w:val="00ED4C21"/>
    <w:rsid w:val="00FB7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632A9"/>
  <w15:chartTrackingRefBased/>
  <w15:docId w15:val="{0E3A412D-AB02-4C2B-8E97-80DA1310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C21"/>
    <w:pPr>
      <w:spacing w:after="160" w:line="278" w:lineRule="auto"/>
    </w:pPr>
    <w:rPr>
      <w:kern w:val="2"/>
      <w:sz w:val="24"/>
      <w:szCs w:val="24"/>
      <w:lang w:eastAsia="en-US"/>
    </w:rPr>
  </w:style>
  <w:style w:type="paragraph" w:styleId="Heading1">
    <w:name w:val="heading 1"/>
    <w:basedOn w:val="Normal"/>
    <w:next w:val="Normal"/>
    <w:link w:val="Heading1Char"/>
    <w:uiPriority w:val="9"/>
    <w:qFormat/>
    <w:rsid w:val="00ED4C21"/>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unhideWhenUsed/>
    <w:qFormat/>
    <w:rsid w:val="00ED4C21"/>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ED4C21"/>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ED4C21"/>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ED4C21"/>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ED4C2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ED4C2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ED4C2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ED4C21"/>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D4C21"/>
    <w:rPr>
      <w:rFonts w:ascii="Calibri Light" w:eastAsia="Times New Roman" w:hAnsi="Calibri Light" w:cs="Times New Roman"/>
      <w:color w:val="2F5496"/>
      <w:sz w:val="40"/>
      <w:szCs w:val="40"/>
    </w:rPr>
  </w:style>
  <w:style w:type="character" w:customStyle="1" w:styleId="Heading2Char">
    <w:name w:val="Heading 2 Char"/>
    <w:link w:val="Heading2"/>
    <w:uiPriority w:val="9"/>
    <w:rsid w:val="00ED4C21"/>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ED4C21"/>
    <w:rPr>
      <w:rFonts w:eastAsia="Times New Roman" w:cs="Times New Roman"/>
      <w:color w:val="2F5496"/>
      <w:sz w:val="28"/>
      <w:szCs w:val="28"/>
    </w:rPr>
  </w:style>
  <w:style w:type="character" w:customStyle="1" w:styleId="Heading4Char">
    <w:name w:val="Heading 4 Char"/>
    <w:link w:val="Heading4"/>
    <w:uiPriority w:val="9"/>
    <w:semiHidden/>
    <w:rsid w:val="00ED4C21"/>
    <w:rPr>
      <w:rFonts w:eastAsia="Times New Roman" w:cs="Times New Roman"/>
      <w:i/>
      <w:iCs/>
      <w:color w:val="2F5496"/>
    </w:rPr>
  </w:style>
  <w:style w:type="character" w:customStyle="1" w:styleId="Heading5Char">
    <w:name w:val="Heading 5 Char"/>
    <w:link w:val="Heading5"/>
    <w:uiPriority w:val="9"/>
    <w:semiHidden/>
    <w:rsid w:val="00ED4C21"/>
    <w:rPr>
      <w:rFonts w:eastAsia="Times New Roman" w:cs="Times New Roman"/>
      <w:color w:val="2F5496"/>
    </w:rPr>
  </w:style>
  <w:style w:type="character" w:customStyle="1" w:styleId="Heading6Char">
    <w:name w:val="Heading 6 Char"/>
    <w:link w:val="Heading6"/>
    <w:uiPriority w:val="9"/>
    <w:semiHidden/>
    <w:rsid w:val="00ED4C21"/>
    <w:rPr>
      <w:rFonts w:eastAsia="Times New Roman" w:cs="Times New Roman"/>
      <w:i/>
      <w:iCs/>
      <w:color w:val="595959"/>
    </w:rPr>
  </w:style>
  <w:style w:type="character" w:customStyle="1" w:styleId="Heading7Char">
    <w:name w:val="Heading 7 Char"/>
    <w:link w:val="Heading7"/>
    <w:uiPriority w:val="9"/>
    <w:semiHidden/>
    <w:rsid w:val="00ED4C21"/>
    <w:rPr>
      <w:rFonts w:eastAsia="Times New Roman" w:cs="Times New Roman"/>
      <w:color w:val="595959"/>
    </w:rPr>
  </w:style>
  <w:style w:type="character" w:customStyle="1" w:styleId="Heading8Char">
    <w:name w:val="Heading 8 Char"/>
    <w:link w:val="Heading8"/>
    <w:uiPriority w:val="9"/>
    <w:semiHidden/>
    <w:rsid w:val="00ED4C21"/>
    <w:rPr>
      <w:rFonts w:eastAsia="Times New Roman" w:cs="Times New Roman"/>
      <w:i/>
      <w:iCs/>
      <w:color w:val="272727"/>
    </w:rPr>
  </w:style>
  <w:style w:type="character" w:customStyle="1" w:styleId="Heading9Char">
    <w:name w:val="Heading 9 Char"/>
    <w:link w:val="Heading9"/>
    <w:uiPriority w:val="9"/>
    <w:semiHidden/>
    <w:rsid w:val="00ED4C21"/>
    <w:rPr>
      <w:rFonts w:eastAsia="Times New Roman" w:cs="Times New Roman"/>
      <w:color w:val="272727"/>
    </w:rPr>
  </w:style>
  <w:style w:type="paragraph" w:styleId="Title">
    <w:name w:val="Title"/>
    <w:basedOn w:val="Normal"/>
    <w:next w:val="Normal"/>
    <w:link w:val="TitleChar"/>
    <w:uiPriority w:val="10"/>
    <w:qFormat/>
    <w:rsid w:val="00ED4C21"/>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D4C21"/>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D4C21"/>
    <w:pPr>
      <w:numPr>
        <w:ilvl w:val="1"/>
      </w:numPr>
    </w:pPr>
    <w:rPr>
      <w:rFonts w:eastAsia="Times New Roman"/>
      <w:color w:val="595959"/>
      <w:spacing w:val="15"/>
      <w:sz w:val="28"/>
      <w:szCs w:val="28"/>
    </w:rPr>
  </w:style>
  <w:style w:type="character" w:customStyle="1" w:styleId="SubtitleChar">
    <w:name w:val="Subtitle Char"/>
    <w:link w:val="Subtitle"/>
    <w:uiPriority w:val="11"/>
    <w:rsid w:val="00ED4C21"/>
    <w:rPr>
      <w:rFonts w:eastAsia="Times New Roman" w:cs="Times New Roman"/>
      <w:color w:val="595959"/>
      <w:spacing w:val="15"/>
      <w:sz w:val="28"/>
      <w:szCs w:val="28"/>
    </w:rPr>
  </w:style>
  <w:style w:type="paragraph" w:styleId="Quote">
    <w:name w:val="Quote"/>
    <w:basedOn w:val="Normal"/>
    <w:next w:val="Normal"/>
    <w:link w:val="QuoteChar"/>
    <w:uiPriority w:val="29"/>
    <w:qFormat/>
    <w:rsid w:val="00ED4C21"/>
    <w:pPr>
      <w:spacing w:before="160"/>
      <w:jc w:val="center"/>
    </w:pPr>
    <w:rPr>
      <w:i/>
      <w:iCs/>
      <w:color w:val="404040"/>
    </w:rPr>
  </w:style>
  <w:style w:type="character" w:customStyle="1" w:styleId="QuoteChar">
    <w:name w:val="Quote Char"/>
    <w:link w:val="Quote"/>
    <w:uiPriority w:val="29"/>
    <w:rsid w:val="00ED4C21"/>
    <w:rPr>
      <w:i/>
      <w:iCs/>
      <w:color w:val="404040"/>
    </w:rPr>
  </w:style>
  <w:style w:type="paragraph" w:styleId="ListParagraph">
    <w:name w:val="List Paragraph"/>
    <w:basedOn w:val="Normal"/>
    <w:uiPriority w:val="34"/>
    <w:qFormat/>
    <w:rsid w:val="00ED4C21"/>
    <w:pPr>
      <w:ind w:left="720"/>
      <w:contextualSpacing/>
    </w:pPr>
  </w:style>
  <w:style w:type="character" w:styleId="IntenseEmphasis">
    <w:name w:val="Intense Emphasis"/>
    <w:uiPriority w:val="21"/>
    <w:qFormat/>
    <w:rsid w:val="00ED4C21"/>
    <w:rPr>
      <w:i/>
      <w:iCs/>
      <w:color w:val="2F5496"/>
    </w:rPr>
  </w:style>
  <w:style w:type="paragraph" w:styleId="IntenseQuote">
    <w:name w:val="Intense Quote"/>
    <w:basedOn w:val="Normal"/>
    <w:next w:val="Normal"/>
    <w:link w:val="IntenseQuoteChar"/>
    <w:uiPriority w:val="30"/>
    <w:qFormat/>
    <w:rsid w:val="00ED4C21"/>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ED4C21"/>
    <w:rPr>
      <w:i/>
      <w:iCs/>
      <w:color w:val="2F5496"/>
    </w:rPr>
  </w:style>
  <w:style w:type="character" w:styleId="IntenseReference">
    <w:name w:val="Intense Reference"/>
    <w:uiPriority w:val="32"/>
    <w:qFormat/>
    <w:rsid w:val="00ED4C21"/>
    <w:rPr>
      <w:b/>
      <w:bCs/>
      <w:smallCaps/>
      <w:color w:val="2F5496"/>
      <w:spacing w:val="5"/>
    </w:rPr>
  </w:style>
  <w:style w:type="character" w:styleId="Hyperlink">
    <w:name w:val="Hyperlink"/>
    <w:uiPriority w:val="99"/>
    <w:unhideWhenUsed/>
    <w:rsid w:val="00ED4C21"/>
    <w:rPr>
      <w:color w:val="0563C1"/>
      <w:u w:val="single"/>
    </w:rPr>
  </w:style>
  <w:style w:type="character" w:styleId="UnresolvedMention">
    <w:name w:val="Unresolved Mention"/>
    <w:uiPriority w:val="99"/>
    <w:semiHidden/>
    <w:unhideWhenUsed/>
    <w:rsid w:val="00ED4C21"/>
    <w:rPr>
      <w:color w:val="605E5C"/>
      <w:shd w:val="clear" w:color="auto" w:fill="E1DFDD"/>
    </w:rPr>
  </w:style>
  <w:style w:type="paragraph" w:styleId="Header">
    <w:name w:val="header"/>
    <w:basedOn w:val="Normal"/>
    <w:link w:val="HeaderChar"/>
    <w:uiPriority w:val="99"/>
    <w:unhideWhenUsed/>
    <w:rsid w:val="004B0FBC"/>
    <w:pPr>
      <w:tabs>
        <w:tab w:val="center" w:pos="4252"/>
        <w:tab w:val="right" w:pos="8504"/>
      </w:tabs>
      <w:spacing w:after="0" w:line="240" w:lineRule="auto"/>
    </w:pPr>
  </w:style>
  <w:style w:type="character" w:customStyle="1" w:styleId="HeaderChar">
    <w:name w:val="Header Char"/>
    <w:basedOn w:val="DefaultParagraphFont"/>
    <w:link w:val="Header"/>
    <w:uiPriority w:val="99"/>
    <w:rsid w:val="004B0FBC"/>
  </w:style>
  <w:style w:type="paragraph" w:styleId="Footer">
    <w:name w:val="footer"/>
    <w:basedOn w:val="Normal"/>
    <w:link w:val="FooterChar"/>
    <w:uiPriority w:val="99"/>
    <w:unhideWhenUsed/>
    <w:rsid w:val="004B0FBC"/>
    <w:pPr>
      <w:tabs>
        <w:tab w:val="center" w:pos="4252"/>
        <w:tab w:val="right" w:pos="8504"/>
      </w:tabs>
      <w:spacing w:after="0" w:line="240" w:lineRule="auto"/>
    </w:pPr>
  </w:style>
  <w:style w:type="character" w:customStyle="1" w:styleId="FooterChar">
    <w:name w:val="Footer Char"/>
    <w:basedOn w:val="DefaultParagraphFont"/>
    <w:link w:val="Footer"/>
    <w:uiPriority w:val="99"/>
    <w:rsid w:val="004B0FBC"/>
  </w:style>
  <w:style w:type="character" w:styleId="CommentReference">
    <w:name w:val="annotation reference"/>
    <w:basedOn w:val="DefaultParagraphFont"/>
    <w:uiPriority w:val="99"/>
    <w:semiHidden/>
    <w:unhideWhenUsed/>
    <w:rsid w:val="00E72865"/>
    <w:rPr>
      <w:sz w:val="16"/>
      <w:szCs w:val="16"/>
    </w:rPr>
  </w:style>
  <w:style w:type="paragraph" w:styleId="CommentText">
    <w:name w:val="annotation text"/>
    <w:basedOn w:val="Normal"/>
    <w:link w:val="CommentTextChar"/>
    <w:uiPriority w:val="99"/>
    <w:semiHidden/>
    <w:unhideWhenUsed/>
    <w:rsid w:val="00E72865"/>
    <w:rPr>
      <w:sz w:val="20"/>
      <w:szCs w:val="20"/>
    </w:rPr>
  </w:style>
  <w:style w:type="character" w:customStyle="1" w:styleId="CommentTextChar">
    <w:name w:val="Comment Text Char"/>
    <w:basedOn w:val="DefaultParagraphFont"/>
    <w:link w:val="CommentText"/>
    <w:uiPriority w:val="99"/>
    <w:semiHidden/>
    <w:rsid w:val="00E72865"/>
    <w:rPr>
      <w:kern w:val="2"/>
      <w:lang w:eastAsia="en-US"/>
    </w:rPr>
  </w:style>
  <w:style w:type="paragraph" w:styleId="CommentSubject">
    <w:name w:val="annotation subject"/>
    <w:basedOn w:val="CommentText"/>
    <w:next w:val="CommentText"/>
    <w:link w:val="CommentSubjectChar"/>
    <w:uiPriority w:val="99"/>
    <w:semiHidden/>
    <w:unhideWhenUsed/>
    <w:rsid w:val="00E72865"/>
    <w:rPr>
      <w:b/>
      <w:bCs/>
    </w:rPr>
  </w:style>
  <w:style w:type="character" w:customStyle="1" w:styleId="CommentSubjectChar">
    <w:name w:val="Comment Subject Char"/>
    <w:basedOn w:val="CommentTextChar"/>
    <w:link w:val="CommentSubject"/>
    <w:uiPriority w:val="99"/>
    <w:semiHidden/>
    <w:rsid w:val="00E72865"/>
    <w:rPr>
      <w:b/>
      <w:bC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0888">
      <w:bodyDiv w:val="1"/>
      <w:marLeft w:val="0"/>
      <w:marRight w:val="0"/>
      <w:marTop w:val="0"/>
      <w:marBottom w:val="0"/>
      <w:divBdr>
        <w:top w:val="none" w:sz="0" w:space="0" w:color="auto"/>
        <w:left w:val="none" w:sz="0" w:space="0" w:color="auto"/>
        <w:bottom w:val="none" w:sz="0" w:space="0" w:color="auto"/>
        <w:right w:val="none" w:sz="0" w:space="0" w:color="auto"/>
      </w:divBdr>
    </w:div>
    <w:div w:id="21427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fatima.fiperj@gmail.co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luana.fiperj@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elopereira@fiperj.rj.gov.br"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pt.wikipedia.org/wiki/Reciclage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maiap2001@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ana.borde\GT%20DTC\MODELO%20INFORME%20FIPERJ%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INFORME FIPERJ 2025</Template>
  <TotalTime>3</TotalTime>
  <Pages>3</Pages>
  <Words>478</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3058</CharactersWithSpaces>
  <SharedDoc>false</SharedDoc>
  <HLinks>
    <vt:vector size="30" baseType="variant">
      <vt:variant>
        <vt:i4>6094871</vt:i4>
      </vt:variant>
      <vt:variant>
        <vt:i4>9</vt:i4>
      </vt:variant>
      <vt:variant>
        <vt:i4>0</vt:i4>
      </vt:variant>
      <vt:variant>
        <vt:i4>5</vt:i4>
      </vt:variant>
      <vt:variant>
        <vt:lpwstr>https://pt.wikipedia.org/wiki/Reciclagem</vt:lpwstr>
      </vt:variant>
      <vt:variant>
        <vt:lpwstr/>
      </vt:variant>
      <vt:variant>
        <vt:i4>3211330</vt:i4>
      </vt:variant>
      <vt:variant>
        <vt:i4>6</vt:i4>
      </vt:variant>
      <vt:variant>
        <vt:i4>0</vt:i4>
      </vt:variant>
      <vt:variant>
        <vt:i4>5</vt:i4>
      </vt:variant>
      <vt:variant>
        <vt:lpwstr>mailto:fatima.fiperj@gmail.com</vt:lpwstr>
      </vt:variant>
      <vt:variant>
        <vt:lpwstr/>
      </vt:variant>
      <vt:variant>
        <vt:i4>7274512</vt:i4>
      </vt:variant>
      <vt:variant>
        <vt:i4>3</vt:i4>
      </vt:variant>
      <vt:variant>
        <vt:i4>0</vt:i4>
      </vt:variant>
      <vt:variant>
        <vt:i4>5</vt:i4>
      </vt:variant>
      <vt:variant>
        <vt:lpwstr>mailto:luana.fiperj@gmail.com</vt:lpwstr>
      </vt:variant>
      <vt:variant>
        <vt:lpwstr/>
      </vt:variant>
      <vt:variant>
        <vt:i4>4980861</vt:i4>
      </vt:variant>
      <vt:variant>
        <vt:i4>0</vt:i4>
      </vt:variant>
      <vt:variant>
        <vt:i4>0</vt:i4>
      </vt:variant>
      <vt:variant>
        <vt:i4>5</vt:i4>
      </vt:variant>
      <vt:variant>
        <vt:lpwstr>mailto:marcelopereira@fiperj.rj.gov.br</vt:lpwstr>
      </vt:variant>
      <vt:variant>
        <vt:lpwstr/>
      </vt:variant>
      <vt:variant>
        <vt:i4>6160429</vt:i4>
      </vt:variant>
      <vt:variant>
        <vt:i4>0</vt:i4>
      </vt:variant>
      <vt:variant>
        <vt:i4>0</vt:i4>
      </vt:variant>
      <vt:variant>
        <vt:i4>5</vt:i4>
      </vt:variant>
      <vt:variant>
        <vt:lpwstr>mailto:mmaiap2001@yahoo.com.br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Quintanilha Borde</dc:creator>
  <cp:keywords/>
  <dc:description/>
  <cp:lastModifiedBy>Luana Quintanilha Borde</cp:lastModifiedBy>
  <cp:revision>1</cp:revision>
  <dcterms:created xsi:type="dcterms:W3CDTF">2025-02-14T19:47:00Z</dcterms:created>
  <dcterms:modified xsi:type="dcterms:W3CDTF">2025-02-14T19:50:00Z</dcterms:modified>
</cp:coreProperties>
</file>