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D2EF7" w:rsidRDefault="005014AF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5014AF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Pr="00DA681F">
        <w:rPr>
          <w:b w:val="0"/>
          <w:sz w:val="20"/>
          <w:lang w:val="pt-BR"/>
        </w:rPr>
        <w:t xml:space="preserve"> </w:t>
      </w:r>
      <w:r w:rsidR="00DA681F">
        <w:rPr>
          <w:b w:val="0"/>
          <w:bCs w:val="0"/>
          <w:sz w:val="20"/>
          <w:lang w:val="pt-BR"/>
        </w:rPr>
        <w:t>Instituto Médico Legal Afrânio P</w:t>
      </w:r>
      <w:r w:rsidR="00DA681F" w:rsidRPr="00DA681F">
        <w:rPr>
          <w:b w:val="0"/>
          <w:bCs w:val="0"/>
          <w:sz w:val="20"/>
          <w:lang w:val="pt-BR"/>
        </w:rPr>
        <w:t>eixoto - IMLAP</w:t>
      </w: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A106C4">
        <w:rPr>
          <w:b w:val="0"/>
          <w:bCs w:val="0"/>
          <w:sz w:val="20"/>
          <w:lang w:val="pt-BR"/>
        </w:rPr>
        <w:t>Rua Francisco E</w:t>
      </w:r>
      <w:r w:rsidR="00A106C4" w:rsidRPr="00A106C4">
        <w:rPr>
          <w:b w:val="0"/>
          <w:bCs w:val="0"/>
          <w:sz w:val="20"/>
          <w:lang w:val="pt-BR"/>
        </w:rPr>
        <w:t xml:space="preserve">ugênio, nº 46, </w:t>
      </w:r>
      <w:proofErr w:type="gramStart"/>
      <w:r w:rsidR="00A106C4" w:rsidRPr="00A106C4">
        <w:rPr>
          <w:b w:val="0"/>
          <w:bCs w:val="0"/>
          <w:sz w:val="20"/>
          <w:lang w:val="pt-BR"/>
        </w:rPr>
        <w:t>centro</w:t>
      </w:r>
      <w:proofErr w:type="gramEnd"/>
      <w:r w:rsidR="00A106C4">
        <w:rPr>
          <w:rFonts w:ascii="Times New Roman" w:hAnsi="Times New Roman"/>
        </w:rPr>
        <w:t xml:space="preserve"> </w:t>
      </w:r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DA681F" w:rsidRPr="00DA681F">
        <w:rPr>
          <w:b w:val="0"/>
          <w:sz w:val="20"/>
          <w:lang w:val="pt-BR"/>
        </w:rPr>
        <w:t>Rio de Janeiro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="00DA681F" w:rsidRPr="00DA681F">
        <w:rPr>
          <w:b w:val="0"/>
          <w:bCs w:val="0"/>
          <w:sz w:val="20"/>
          <w:lang w:val="pt-BR"/>
        </w:rPr>
        <w:t>REFORMA GERAL COM MODIFICAÇÃO DE LAYOUT, REFORÇO/RECUPERAÇÃO ESTRUTURAL E CLIMATIZAÇÃO DO IMLAP (INSTITUTO MÉDICO LEGAL AFRÂNIO PEIXOTO)</w:t>
      </w:r>
      <w:bookmarkStart w:id="1" w:name="_Hlk48640172"/>
      <w:r w:rsidR="00DA681F" w:rsidRPr="00DA681F">
        <w:rPr>
          <w:b w:val="0"/>
          <w:bCs w:val="0"/>
          <w:sz w:val="20"/>
          <w:lang w:val="pt-BR"/>
        </w:rPr>
        <w:t xml:space="preserve">, LOCALIZADO NA </w:t>
      </w:r>
      <w:bookmarkEnd w:id="1"/>
      <w:r w:rsidR="00A106C4" w:rsidRPr="00A106C4">
        <w:rPr>
          <w:b w:val="0"/>
          <w:bCs w:val="0"/>
          <w:sz w:val="20"/>
          <w:lang w:val="pt-BR"/>
        </w:rPr>
        <w:t>RUA FRANCISCO EUGÊNIO, Nº 46, CENTRO - R.J - RIO DE JANEIRO</w:t>
      </w:r>
      <w:r w:rsidRPr="00A106C4">
        <w:rPr>
          <w:b w:val="0"/>
          <w:bCs w:val="0"/>
          <w:sz w:val="20"/>
          <w:lang w:val="pt-BR"/>
        </w:rPr>
        <w:t>, EM CONFORM</w:t>
      </w:r>
      <w:r w:rsidRPr="00DA681F">
        <w:rPr>
          <w:b w:val="0"/>
          <w:sz w:val="20"/>
          <w:lang w:val="pt-BR"/>
        </w:rPr>
        <w:t>IDADE COM AS ESPECIFICAÇÕES DO PROJETO BÁSICO, DO EDITAL E SEUS ANEXOS.</w:t>
      </w:r>
    </w:p>
    <w:p w:rsidR="00631BBD" w:rsidRPr="00631BBD" w:rsidRDefault="005014AF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5014AF"/>
    <w:rsid w:val="00631BBD"/>
    <w:rsid w:val="006B54A0"/>
    <w:rsid w:val="008B6A7B"/>
    <w:rsid w:val="008D2EF7"/>
    <w:rsid w:val="00A106C4"/>
    <w:rsid w:val="00DA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12709-25BB-4BA5-960A-5C51B6C9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2</cp:revision>
  <dcterms:created xsi:type="dcterms:W3CDTF">2021-11-24T13:08:00Z</dcterms:created>
  <dcterms:modified xsi:type="dcterms:W3CDTF">2021-11-24T13:08:00Z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