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396622AE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00</w:t>
      </w:r>
      <w:r>
        <w:rPr>
          <w:b/>
          <w:szCs w:val="24"/>
        </w:rPr>
        <w:t>4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</w:t>
      </w:r>
      <w:r w:rsidRPr="006A781D">
        <w:rPr>
          <w:rFonts w:ascii="Times New Roman" w:hAnsi="Times New Roman"/>
          <w:b/>
          <w:spacing w:val="2"/>
          <w:sz w:val="24"/>
          <w:szCs w:val="24"/>
        </w:rPr>
        <w:t>A</w:t>
      </w:r>
      <w:r w:rsidRPr="006A781D">
        <w:rPr>
          <w:rFonts w:ascii="Times New Roman" w:hAnsi="Times New Roman"/>
          <w:b/>
          <w:spacing w:val="2"/>
          <w:sz w:val="24"/>
          <w:szCs w:val="24"/>
        </w:rPr>
        <w:t>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3D7950C0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00</w:t>
      </w:r>
      <w:r>
        <w:rPr>
          <w:b/>
          <w:spacing w:val="2"/>
          <w:szCs w:val="24"/>
        </w:rPr>
        <w:t>4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Pr="00E37D3D">
        <w:rPr>
          <w:rFonts w:eastAsia="Tahoma"/>
          <w:b/>
          <w:sz w:val="22"/>
          <w:szCs w:val="22"/>
        </w:rPr>
        <w:t xml:space="preserve"> </w:t>
      </w:r>
      <w:r w:rsidR="00AB4C6E" w:rsidRPr="00AB4C6E">
        <w:rPr>
          <w:rFonts w:eastAsia="Tahoma"/>
          <w:b/>
          <w:sz w:val="22"/>
          <w:szCs w:val="22"/>
        </w:rPr>
        <w:t>SEI-330003/000428/2024</w:t>
      </w:r>
      <w:r>
        <w:rPr>
          <w:rFonts w:eastAsia="Tahoma"/>
          <w:b/>
          <w:sz w:val="22"/>
          <w:szCs w:val="22"/>
        </w:rPr>
        <w:t xml:space="preserve">, </w:t>
      </w:r>
      <w:r w:rsidRPr="006A781D">
        <w:rPr>
          <w:spacing w:val="2"/>
          <w:szCs w:val="24"/>
        </w:rPr>
        <w:t>decl</w:t>
      </w:r>
      <w:r w:rsidRPr="006A781D">
        <w:rPr>
          <w:spacing w:val="2"/>
          <w:szCs w:val="24"/>
        </w:rPr>
        <w:t>a</w:t>
      </w:r>
      <w:r w:rsidRPr="006A781D">
        <w:rPr>
          <w:spacing w:val="2"/>
          <w:szCs w:val="24"/>
        </w:rPr>
        <w:t>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 B - TABELA 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 xml:space="preserve">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 B - TABELA 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 xml:space="preserve">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8360BA"/>
    <w:rsid w:val="00880E01"/>
    <w:rsid w:val="00A725CD"/>
    <w:rsid w:val="00AB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3</cp:revision>
  <dcterms:created xsi:type="dcterms:W3CDTF">2024-04-03T18:42:00Z</dcterms:created>
  <dcterms:modified xsi:type="dcterms:W3CDTF">2024-04-03T18:44:00Z</dcterms:modified>
</cp:coreProperties>
</file>