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FF5F" w14:textId="54AD9CAF" w:rsidR="005A0062" w:rsidRDefault="00AC72C4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52BD8B54" w:rsidR="009D7040" w:rsidRDefault="00AC72C4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pict w14:anchorId="19DEE1EC">
          <v:shape id="_x0000_s1028" type="#_x0000_t202" style="position:absolute;left:0;text-align:left;margin-left:52.25pt;margin-top:12pt;width:513.6pt;height:52.9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74DBE34F" w14:textId="02996B7F" w:rsidR="004F411E" w:rsidRDefault="004F411E" w:rsidP="004F411E">
      <w:pPr>
        <w:pStyle w:val="Corpodetexto"/>
        <w:rPr>
          <w:rFonts w:ascii="Times New Roman"/>
          <w:b w:val="0"/>
          <w:sz w:val="17"/>
        </w:rPr>
      </w:pPr>
    </w:p>
    <w:p w14:paraId="32AC3B05" w14:textId="77777777" w:rsidR="004F411E" w:rsidRPr="004F411E" w:rsidRDefault="004F411E" w:rsidP="004F411E"/>
    <w:p w14:paraId="22B9B283" w14:textId="77777777" w:rsidR="004F411E" w:rsidRPr="004F411E" w:rsidRDefault="00AC72C4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22.5pt;margin-top:14.7pt;width:554.25pt;height:515.2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tbl>
                  <w:tblPr>
                    <w:tblW w:w="0" w:type="auto"/>
                    <w:tblInd w:w="9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5"/>
                    <w:gridCol w:w="8640"/>
                  </w:tblGrid>
                  <w:tr w:rsidR="00CD77BD" w:rsidRPr="00CD77BD" w14:paraId="69F53010" w14:textId="77777777" w:rsidTr="00CD77BD">
                    <w:trPr>
                      <w:trHeight w:val="567"/>
                    </w:trPr>
                    <w:tc>
                      <w:tcPr>
                        <w:tcW w:w="5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07C9BF5A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Nº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61BEA60D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PARCELAS DE MAIOR RELEVÂNCIA</w:t>
                        </w:r>
                      </w:p>
                    </w:tc>
                  </w:tr>
                  <w:tr w:rsidR="00CD77BD" w:rsidRPr="00CD77BD" w14:paraId="3BF52A9B" w14:textId="77777777" w:rsidTr="00CD77BD">
                    <w:tc>
                      <w:tcPr>
                        <w:tcW w:w="52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7E41D2DD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1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3E436E8F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Apoio técnico na execução de serviços de vistorias técnicas para a elaboração de relatórios técnicos preliminares de engenharia e arquitetura em prédios públicos;</w:t>
                        </w:r>
                      </w:p>
                    </w:tc>
                  </w:tr>
                  <w:tr w:rsidR="00CD77BD" w:rsidRPr="00CD77BD" w14:paraId="336B0CA3" w14:textId="77777777" w:rsidTr="00CD77BD">
                    <w:tc>
                      <w:tcPr>
                        <w:tcW w:w="52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47706129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2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3D4C4E77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Apoio técnico na execução de serviços de gerenciamento, supervisão e fiscalização de estudos e projetos básicos de engenharia e arquitetura, inclusive especificações, quantitativos e orçamentos, em prédios públicos;</w:t>
                        </w:r>
                      </w:p>
                    </w:tc>
                  </w:tr>
                  <w:tr w:rsidR="00CD77BD" w:rsidRPr="00CD77BD" w14:paraId="462C096E" w14:textId="77777777" w:rsidTr="00CD77BD">
                    <w:tc>
                      <w:tcPr>
                        <w:tcW w:w="52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2CD0A827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3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5BCF98F6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Apoio técnico na execução de serviços de gerenciamento, supervisão e fiscalização de projetos executivos e obras de reformas, ampliações e/ou restaurações em prédios públicos;</w:t>
                        </w:r>
                      </w:p>
                    </w:tc>
                  </w:tr>
                  <w:tr w:rsidR="00CD77BD" w:rsidRPr="00CD77BD" w14:paraId="2EEEF69B" w14:textId="77777777" w:rsidTr="00CD77BD">
                    <w:trPr>
                      <w:trHeight w:val="450"/>
                    </w:trPr>
                    <w:tc>
                      <w:tcPr>
                        <w:tcW w:w="52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2272A8AA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4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23BD4439" w14:textId="0B1C2073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Apoio técnico na execução de serviços de campo</w:t>
                        </w:r>
                        <w:r w:rsidR="009E4F0A">
                          <w:rPr>
                            <w:rFonts w:ascii="Times New Roman" w:hAnsi="Times New Roman" w:cs="Times New Roman"/>
                            <w:lang w:val="pt-BR"/>
                          </w:rPr>
                          <w:t>;</w:t>
                        </w:r>
                      </w:p>
                    </w:tc>
                  </w:tr>
                  <w:tr w:rsidR="00CD77BD" w:rsidRPr="00CD77BD" w14:paraId="01602A7C" w14:textId="77777777" w:rsidTr="00CD77BD">
                    <w:tc>
                      <w:tcPr>
                        <w:tcW w:w="52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20775F1E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5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1E88CE54" w14:textId="61C429F6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Elaboração de Projeto Básico</w:t>
                        </w:r>
                        <w:r w:rsidR="00AC72C4">
                          <w:rPr>
                            <w:rFonts w:ascii="Times New Roman" w:hAnsi="Times New Roman" w:cs="Times New Roman"/>
                            <w:lang w:val="pt-BR"/>
                          </w:rPr>
                          <w:t>;</w:t>
                        </w: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 xml:space="preserve"> </w:t>
                        </w:r>
                      </w:p>
                    </w:tc>
                  </w:tr>
                  <w:tr w:rsidR="00CD77BD" w:rsidRPr="00CD77BD" w14:paraId="0A22336A" w14:textId="77777777" w:rsidTr="00CD77BD">
                    <w:tc>
                      <w:tcPr>
                        <w:tcW w:w="52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614A92D7" w14:textId="77777777" w:rsidR="00CD77BD" w:rsidRPr="00CD77BD" w:rsidRDefault="00CD77BD" w:rsidP="00CD77BD">
                        <w:pPr>
                          <w:pStyle w:val="Corpodetexto"/>
                          <w:spacing w:before="10"/>
                          <w:ind w:left="142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6</w:t>
                        </w:r>
                      </w:p>
                    </w:tc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04F01A00" w14:textId="3D8AAEDD" w:rsidR="00CD77BD" w:rsidRPr="00CD77BD" w:rsidRDefault="009E4F0A" w:rsidP="009E4F0A">
                        <w:pPr>
                          <w:pStyle w:val="Corpodetexto"/>
                          <w:spacing w:before="10"/>
                          <w:rPr>
                            <w:rFonts w:ascii="Times New Roman" w:hAnsi="Times New Roman" w:cs="Times New Roman"/>
                            <w:lang w:val="pt-BR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val="pt-BR"/>
                          </w:rPr>
                          <w:t xml:space="preserve">   E</w:t>
                        </w:r>
                        <w:r w:rsidR="00CD77BD" w:rsidRPr="00CD77BD">
                          <w:rPr>
                            <w:rFonts w:ascii="Times New Roman" w:hAnsi="Times New Roman" w:cs="Times New Roman"/>
                            <w:lang w:val="pt-BR"/>
                          </w:rPr>
                          <w:t>laboração de projeto básico de arquitetura, urbanismo e complementares para construção de prédios públicos e/ou unidades habitacionais multifamiliares de interesse social</w:t>
                        </w:r>
                      </w:p>
                    </w:tc>
                  </w:tr>
                </w:tbl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759E7"/>
    <w:rsid w:val="001254E1"/>
    <w:rsid w:val="001F2A52"/>
    <w:rsid w:val="003A534C"/>
    <w:rsid w:val="003C706A"/>
    <w:rsid w:val="004056B3"/>
    <w:rsid w:val="00452767"/>
    <w:rsid w:val="00482210"/>
    <w:rsid w:val="004B6AD8"/>
    <w:rsid w:val="004F411E"/>
    <w:rsid w:val="004F6862"/>
    <w:rsid w:val="0059516B"/>
    <w:rsid w:val="005A0062"/>
    <w:rsid w:val="005B630A"/>
    <w:rsid w:val="00633834"/>
    <w:rsid w:val="00654A74"/>
    <w:rsid w:val="00692B9C"/>
    <w:rsid w:val="006F1023"/>
    <w:rsid w:val="00707F35"/>
    <w:rsid w:val="00730CA4"/>
    <w:rsid w:val="00841D15"/>
    <w:rsid w:val="00864DD4"/>
    <w:rsid w:val="00871E42"/>
    <w:rsid w:val="008F7C72"/>
    <w:rsid w:val="00903B40"/>
    <w:rsid w:val="00921623"/>
    <w:rsid w:val="009607DA"/>
    <w:rsid w:val="00973E8F"/>
    <w:rsid w:val="00997994"/>
    <w:rsid w:val="009D7040"/>
    <w:rsid w:val="009E4F0A"/>
    <w:rsid w:val="00A708A3"/>
    <w:rsid w:val="00AA43DB"/>
    <w:rsid w:val="00AC72C4"/>
    <w:rsid w:val="00B260BE"/>
    <w:rsid w:val="00BB06BE"/>
    <w:rsid w:val="00C363F2"/>
    <w:rsid w:val="00CC6E92"/>
    <w:rsid w:val="00CD77BD"/>
    <w:rsid w:val="00CF1171"/>
    <w:rsid w:val="00D94DAD"/>
    <w:rsid w:val="00E57782"/>
    <w:rsid w:val="00EA1810"/>
    <w:rsid w:val="00F67B8C"/>
    <w:rsid w:val="00FA45A6"/>
    <w:rsid w:val="00FD6ED4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28</cp:revision>
  <cp:lastPrinted>2022-10-10T20:18:00Z</cp:lastPrinted>
  <dcterms:created xsi:type="dcterms:W3CDTF">2022-05-18T19:48:00Z</dcterms:created>
  <dcterms:modified xsi:type="dcterms:W3CDTF">2025-02-04T14:38:00Z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