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478FF560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4F4F7D" w:rsidRPr="004F4F7D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 </w:t>
      </w:r>
      <w:r w:rsidR="009A1EA4" w:rsidRPr="009A1EA4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UNIDADE DE PRONTO ATENDIMENTO UPA 24H PORTE II</w:t>
      </w:r>
    </w:p>
    <w:p w14:paraId="0E5EB448" w14:textId="0E33EF60" w:rsidR="00B879C3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9A1EA4" w:rsidRPr="009A1EA4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AV. JOSÉ BENTO RIBEIRO DANTAS N° 08, RASA</w:t>
      </w:r>
    </w:p>
    <w:p w14:paraId="6236E8F9" w14:textId="7831CDF7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9A1EA4" w:rsidRPr="009A1EA4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ARMAÇÃO DOS BÚZIOS</w:t>
      </w:r>
    </w:p>
    <w:p w14:paraId="3052D85B" w14:textId="42267D3C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9A1EA4" w:rsidRPr="009A1EA4">
        <w:rPr>
          <w:color w:val="000000"/>
        </w:rPr>
        <w:t>CONTRATAÇÃO DE CONSTRUÇÃO DE UNIDADE DE PRONTO ATENDIMENTO - UPA 24 HORAS PORTE II, CONFORME CONDIÇÕES, QUANTIDADES E EXIGÊNCIAS ESTABELECIDAS NESTE INSTRUMENTO E SEUS ANEXOS.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B21CE"/>
    <w:rsid w:val="001B4CEA"/>
    <w:rsid w:val="001E2C35"/>
    <w:rsid w:val="00203FEE"/>
    <w:rsid w:val="00291169"/>
    <w:rsid w:val="003328C5"/>
    <w:rsid w:val="00376350"/>
    <w:rsid w:val="00376DF3"/>
    <w:rsid w:val="00410CBB"/>
    <w:rsid w:val="004A01AC"/>
    <w:rsid w:val="004C64F2"/>
    <w:rsid w:val="004F4F7D"/>
    <w:rsid w:val="00544BCA"/>
    <w:rsid w:val="00584FF4"/>
    <w:rsid w:val="00611592"/>
    <w:rsid w:val="00631BBD"/>
    <w:rsid w:val="006B54A0"/>
    <w:rsid w:val="006F1618"/>
    <w:rsid w:val="00796B6D"/>
    <w:rsid w:val="007A7BA1"/>
    <w:rsid w:val="008128FA"/>
    <w:rsid w:val="008A7A0A"/>
    <w:rsid w:val="008B6A7B"/>
    <w:rsid w:val="008D2EF7"/>
    <w:rsid w:val="008D6759"/>
    <w:rsid w:val="0092460A"/>
    <w:rsid w:val="00934F12"/>
    <w:rsid w:val="009424C1"/>
    <w:rsid w:val="009A1EA4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19</cp:revision>
  <dcterms:created xsi:type="dcterms:W3CDTF">2022-07-20T20:06:00Z</dcterms:created>
  <dcterms:modified xsi:type="dcterms:W3CDTF">2025-03-11T15:42:00Z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