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580D18A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613679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03EB0650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ATENDIMENTO À CONSTITUIÇÃO </w:t>
      </w:r>
      <w:proofErr w:type="spellStart"/>
      <w:r>
        <w:rPr>
          <w:b/>
          <w:sz w:val="24"/>
          <w:szCs w:val="24"/>
        </w:rPr>
        <w:t>CONSTITUIÇÃO</w:t>
      </w:r>
      <w:proofErr w:type="spellEnd"/>
      <w:r>
        <w:rPr>
          <w:b/>
          <w:sz w:val="24"/>
          <w:szCs w:val="24"/>
        </w:rPr>
        <w:t xml:space="preserve"> FEDERAL XXXIII</w:t>
      </w:r>
    </w:p>
    <w:p w14:paraId="39F3616B" w14:textId="77777777" w:rsidR="00613679" w:rsidRDefault="00613679" w:rsidP="00613679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85443EA" w14:textId="77777777" w:rsidR="00613679" w:rsidRPr="005B4DCD" w:rsidRDefault="00613679" w:rsidP="00613679">
      <w:pPr>
        <w:rPr>
          <w:b/>
          <w:sz w:val="24"/>
          <w:szCs w:val="24"/>
        </w:rPr>
      </w:pPr>
    </w:p>
    <w:p w14:paraId="63BE478A" w14:textId="77777777" w:rsidR="00613679" w:rsidRPr="006E0F8E" w:rsidRDefault="00613679" w:rsidP="00613679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15CB69AE" w14:textId="77777777" w:rsidR="00613679" w:rsidRPr="006E0F8E" w:rsidRDefault="00613679" w:rsidP="00613679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37A1E4F2" w14:textId="77777777" w:rsidR="00613679" w:rsidRPr="006E0F8E" w:rsidRDefault="00613679" w:rsidP="00613679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58D8DC3F" w14:textId="48249D25" w:rsidR="00613679" w:rsidRPr="006E0F8E" w:rsidRDefault="00613679" w:rsidP="00613679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</w:t>
      </w:r>
      <w:proofErr w:type="gramStart"/>
      <w:r w:rsidRPr="006E0F8E">
        <w:rPr>
          <w:spacing w:val="-3"/>
          <w:sz w:val="24"/>
          <w:szCs w:val="24"/>
        </w:rPr>
        <w:t xml:space="preserve">  </w:t>
      </w:r>
      <w:proofErr w:type="gramEnd"/>
      <w:r w:rsidRPr="006E0F8E">
        <w:rPr>
          <w:spacing w:val="-3"/>
          <w:sz w:val="24"/>
          <w:szCs w:val="24"/>
        </w:rPr>
        <w:t>PREGÃO ELETRÔNICO</w:t>
      </w:r>
      <w:r w:rsidR="00F90253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12864FE8" w14:textId="1F4F5540" w:rsidR="00613679" w:rsidRPr="0057468D" w:rsidRDefault="00613679" w:rsidP="00613679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</w:p>
    <w:p w14:paraId="48ED07E2" w14:textId="77777777" w:rsidR="00613679" w:rsidRDefault="00613679" w:rsidP="00613679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3504E15D" w:rsidR="00303DF4" w:rsidRPr="005B4DCD" w:rsidRDefault="00613679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C261" w14:textId="77777777" w:rsidR="00796921" w:rsidRDefault="00796921">
      <w:r>
        <w:separator/>
      </w:r>
    </w:p>
  </w:endnote>
  <w:endnote w:type="continuationSeparator" w:id="0">
    <w:p w14:paraId="574E582F" w14:textId="77777777" w:rsidR="00796921" w:rsidRDefault="0079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ED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91607" w14:textId="77777777" w:rsidR="00796921" w:rsidRDefault="00796921">
      <w:r>
        <w:separator/>
      </w:r>
    </w:p>
  </w:footnote>
  <w:footnote w:type="continuationSeparator" w:id="0">
    <w:p w14:paraId="0BA1161C" w14:textId="77777777" w:rsidR="00796921" w:rsidRDefault="00796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B60F1"/>
    <w:rsid w:val="001F1293"/>
    <w:rsid w:val="001F3EF5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B63CA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0836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3679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9053D"/>
    <w:rsid w:val="006920CD"/>
    <w:rsid w:val="006A3968"/>
    <w:rsid w:val="006B05F1"/>
    <w:rsid w:val="006F0892"/>
    <w:rsid w:val="006F22B1"/>
    <w:rsid w:val="006F6CBE"/>
    <w:rsid w:val="00704BB8"/>
    <w:rsid w:val="007117AF"/>
    <w:rsid w:val="00716CF4"/>
    <w:rsid w:val="00730DC6"/>
    <w:rsid w:val="007326F7"/>
    <w:rsid w:val="007343FD"/>
    <w:rsid w:val="0076694A"/>
    <w:rsid w:val="00767DDC"/>
    <w:rsid w:val="00774ACD"/>
    <w:rsid w:val="00796921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A06ED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17611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D1DC7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A0957"/>
    <w:rsid w:val="00EB27A6"/>
    <w:rsid w:val="00EB3A5F"/>
    <w:rsid w:val="00EC52FA"/>
    <w:rsid w:val="00EE20D3"/>
    <w:rsid w:val="00EE4641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0253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9129-7FC4-46D3-B3F8-6D3503F3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2022-07-06T16:49:00Z</cp:lastPrinted>
  <dcterms:created xsi:type="dcterms:W3CDTF">2022-06-14T13:17:00Z</dcterms:created>
  <dcterms:modified xsi:type="dcterms:W3CDTF">2022-07-06T16:50:00Z</dcterms:modified>
</cp:coreProperties>
</file>