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34" w:rsidRPr="00B2546B" w:rsidRDefault="00677842" w:rsidP="00AC1B34">
      <w:pPr>
        <w:spacing w:line="360" w:lineRule="auto"/>
        <w:jc w:val="both"/>
        <w:rPr>
          <w:sz w:val="24"/>
          <w:szCs w:val="24"/>
        </w:rPr>
      </w:pPr>
      <w:r w:rsidRPr="00B2546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1B34" w:rsidRPr="00B2546B">
        <w:rPr>
          <w:sz w:val="24"/>
          <w:szCs w:val="24"/>
        </w:rPr>
        <w:t xml:space="preserve">                               </w:t>
      </w:r>
    </w:p>
    <w:p w:rsidR="00AC1B34" w:rsidRPr="00B2546B" w:rsidRDefault="00AC1B34" w:rsidP="00AC1B34">
      <w:pPr>
        <w:adjustRightInd w:val="0"/>
        <w:spacing w:line="312" w:lineRule="auto"/>
        <w:jc w:val="center"/>
        <w:outlineLvl w:val="0"/>
        <w:rPr>
          <w:b/>
          <w:bCs/>
          <w:sz w:val="24"/>
          <w:szCs w:val="24"/>
        </w:rPr>
      </w:pPr>
      <w:r w:rsidRPr="00B2546B">
        <w:rPr>
          <w:b/>
          <w:bCs/>
          <w:sz w:val="24"/>
          <w:szCs w:val="24"/>
        </w:rPr>
        <w:t>ERRATA 01</w:t>
      </w:r>
    </w:p>
    <w:p w:rsidR="00AC1B34" w:rsidRPr="00B2546B" w:rsidRDefault="00AC1B34" w:rsidP="00AC1B34">
      <w:pPr>
        <w:adjustRightInd w:val="0"/>
        <w:spacing w:line="312" w:lineRule="auto"/>
        <w:jc w:val="center"/>
        <w:outlineLvl w:val="0"/>
        <w:rPr>
          <w:b/>
          <w:bCs/>
          <w:sz w:val="24"/>
          <w:szCs w:val="24"/>
        </w:rPr>
      </w:pPr>
    </w:p>
    <w:p w:rsidR="00AC1B34" w:rsidRPr="00B2546B" w:rsidRDefault="00B2546B" w:rsidP="00AC1B34">
      <w:pPr>
        <w:adjustRightInd w:val="0"/>
        <w:spacing w:line="312" w:lineRule="auto"/>
        <w:jc w:val="center"/>
        <w:outlineLvl w:val="0"/>
        <w:rPr>
          <w:b/>
          <w:bCs/>
          <w:sz w:val="24"/>
          <w:szCs w:val="24"/>
        </w:rPr>
      </w:pPr>
      <w:r w:rsidRPr="00B2546B">
        <w:rPr>
          <w:b/>
          <w:bCs/>
          <w:sz w:val="24"/>
          <w:szCs w:val="24"/>
        </w:rPr>
        <w:t>PREGÃO PRESENCIAL</w:t>
      </w:r>
      <w:r w:rsidR="00AC1B34" w:rsidRPr="00B2546B">
        <w:rPr>
          <w:b/>
          <w:bCs/>
          <w:sz w:val="24"/>
          <w:szCs w:val="24"/>
        </w:rPr>
        <w:t xml:space="preserve"> 0</w:t>
      </w:r>
      <w:r w:rsidRPr="00B2546B">
        <w:rPr>
          <w:b/>
          <w:bCs/>
          <w:sz w:val="24"/>
          <w:szCs w:val="24"/>
        </w:rPr>
        <w:t>01/2019</w:t>
      </w:r>
      <w:r w:rsidR="00AC1B34" w:rsidRPr="00B2546B">
        <w:rPr>
          <w:b/>
          <w:bCs/>
          <w:sz w:val="24"/>
          <w:szCs w:val="24"/>
        </w:rPr>
        <w:t xml:space="preserve"> </w:t>
      </w:r>
    </w:p>
    <w:p w:rsidR="00AC1B34" w:rsidRPr="00B2546B" w:rsidRDefault="00AC1B34" w:rsidP="00AC1B34">
      <w:pPr>
        <w:adjustRightInd w:val="0"/>
        <w:spacing w:line="312" w:lineRule="auto"/>
        <w:jc w:val="center"/>
        <w:outlineLvl w:val="0"/>
        <w:rPr>
          <w:b/>
          <w:bCs/>
          <w:sz w:val="24"/>
          <w:szCs w:val="24"/>
        </w:rPr>
      </w:pPr>
    </w:p>
    <w:p w:rsidR="00B2546B" w:rsidRDefault="00B2546B" w:rsidP="00B2546B">
      <w:pPr>
        <w:spacing w:line="276" w:lineRule="auto"/>
        <w:jc w:val="both"/>
        <w:rPr>
          <w:sz w:val="24"/>
          <w:szCs w:val="24"/>
        </w:rPr>
      </w:pPr>
      <w:r w:rsidRPr="00B2546B">
        <w:rPr>
          <w:sz w:val="24"/>
          <w:szCs w:val="24"/>
        </w:rPr>
        <w:t>O</w:t>
      </w:r>
      <w:r w:rsidR="00AC1B34" w:rsidRPr="00B2546B">
        <w:rPr>
          <w:sz w:val="24"/>
          <w:szCs w:val="24"/>
        </w:rPr>
        <w:t xml:space="preserve"> </w:t>
      </w:r>
      <w:r w:rsidRPr="00B2546B">
        <w:rPr>
          <w:sz w:val="24"/>
          <w:szCs w:val="24"/>
        </w:rPr>
        <w:t>Pregoeiro</w:t>
      </w:r>
      <w:r w:rsidR="00AC1B34" w:rsidRPr="00B2546B">
        <w:rPr>
          <w:sz w:val="24"/>
          <w:szCs w:val="24"/>
        </w:rPr>
        <w:t xml:space="preserve"> e a equipe de apoio </w:t>
      </w:r>
      <w:r w:rsidRPr="00B2546B">
        <w:rPr>
          <w:sz w:val="24"/>
          <w:szCs w:val="24"/>
        </w:rPr>
        <w:t>da COMPANHIA DE DESENVOLVIMENTO RODOVIÁRIO E TERMINAIS DO ESTADO DO RIO DE JANEIRO – CODERTE</w:t>
      </w:r>
      <w:r w:rsidR="00A1183E" w:rsidRPr="00B2546B">
        <w:rPr>
          <w:sz w:val="24"/>
          <w:szCs w:val="24"/>
        </w:rPr>
        <w:t xml:space="preserve"> torna</w:t>
      </w:r>
      <w:r w:rsidR="00AC1B34" w:rsidRPr="00B2546B">
        <w:rPr>
          <w:sz w:val="24"/>
          <w:szCs w:val="24"/>
        </w:rPr>
        <w:t xml:space="preserve"> público que o Edital de </w:t>
      </w:r>
      <w:r w:rsidRPr="00B2546B">
        <w:rPr>
          <w:sz w:val="24"/>
          <w:szCs w:val="24"/>
        </w:rPr>
        <w:t>Pregão Presencial nº</w:t>
      </w:r>
      <w:r w:rsidR="00AC1B34" w:rsidRPr="00B2546B">
        <w:rPr>
          <w:sz w:val="24"/>
          <w:szCs w:val="24"/>
        </w:rPr>
        <w:t xml:space="preserve"> 0</w:t>
      </w:r>
      <w:r w:rsidRPr="00B2546B">
        <w:rPr>
          <w:sz w:val="24"/>
          <w:szCs w:val="24"/>
        </w:rPr>
        <w:t>01/2019</w:t>
      </w:r>
      <w:r w:rsidR="00AC1B34" w:rsidRPr="00B2546B">
        <w:rPr>
          <w:sz w:val="24"/>
          <w:szCs w:val="24"/>
        </w:rPr>
        <w:t xml:space="preserve">, para </w:t>
      </w:r>
      <w:r w:rsidRPr="00B2546B">
        <w:rPr>
          <w:sz w:val="24"/>
          <w:szCs w:val="24"/>
        </w:rPr>
        <w:t>“</w:t>
      </w:r>
      <w:r w:rsidRPr="00B2546B">
        <w:rPr>
          <w:bCs/>
          <w:sz w:val="24"/>
          <w:szCs w:val="24"/>
        </w:rPr>
        <w:t>PERMISSÃO A TÍTULO PRECÁRIO E ONEROSO DE SERVIÇOS PARA REALIZAÇÃO DA OPERAÇÃO, MANUTENÇÃO, CONSERVAÇÃO, HIGIENIZAÇÃO E LIMPEZA DOS SANITÁRIOS</w:t>
      </w:r>
      <w:r w:rsidR="0091338F">
        <w:rPr>
          <w:bCs/>
          <w:sz w:val="24"/>
          <w:szCs w:val="24"/>
        </w:rPr>
        <w:t xml:space="preserve"> PÚBLICOS NO TERMINAL RODOVIÁRIA D</w:t>
      </w:r>
      <w:r w:rsidRPr="00B2546B">
        <w:rPr>
          <w:bCs/>
          <w:sz w:val="24"/>
          <w:szCs w:val="24"/>
        </w:rPr>
        <w:t>O RIO E TERMINAL RODOVIÁRIO ROBERTO SILVEIRA”,</w:t>
      </w:r>
      <w:r w:rsidRPr="00B2546B">
        <w:rPr>
          <w:color w:val="FF0000"/>
          <w:sz w:val="24"/>
          <w:szCs w:val="24"/>
        </w:rPr>
        <w:t xml:space="preserve"> </w:t>
      </w:r>
      <w:r w:rsidR="00AC1B34" w:rsidRPr="00B2546B">
        <w:rPr>
          <w:sz w:val="24"/>
          <w:szCs w:val="24"/>
        </w:rPr>
        <w:t>sofreu alterações. A Errata n° 0</w:t>
      </w:r>
      <w:r w:rsidRPr="00B2546B">
        <w:rPr>
          <w:sz w:val="24"/>
          <w:szCs w:val="24"/>
        </w:rPr>
        <w:t>01/2019</w:t>
      </w:r>
      <w:r w:rsidR="00AC1B34" w:rsidRPr="00B2546B">
        <w:rPr>
          <w:sz w:val="24"/>
          <w:szCs w:val="24"/>
        </w:rPr>
        <w:t xml:space="preserve">, contendo as alterações encontra-se disponível no </w:t>
      </w:r>
      <w:r w:rsidRPr="00B2546B">
        <w:rPr>
          <w:sz w:val="24"/>
          <w:szCs w:val="24"/>
        </w:rPr>
        <w:t xml:space="preserve">site: </w:t>
      </w:r>
      <w:hyperlink r:id="rId9" w:history="1">
        <w:r w:rsidRPr="00B2546B">
          <w:rPr>
            <w:rStyle w:val="Hyperlink"/>
            <w:sz w:val="24"/>
            <w:szCs w:val="24"/>
          </w:rPr>
          <w:t>www.coderte.rj.gov.br</w:t>
        </w:r>
      </w:hyperlink>
      <w:r w:rsidRPr="00B2546B">
        <w:rPr>
          <w:sz w:val="24"/>
          <w:szCs w:val="24"/>
        </w:rPr>
        <w:t>,</w:t>
      </w:r>
      <w:r w:rsidR="00AC1B34" w:rsidRPr="00B2546B">
        <w:rPr>
          <w:sz w:val="24"/>
          <w:szCs w:val="24"/>
        </w:rPr>
        <w:t xml:space="preserve"> podendo alternativamente, ser adquirida </w:t>
      </w:r>
      <w:r w:rsidRPr="00B2546B">
        <w:rPr>
          <w:sz w:val="24"/>
          <w:szCs w:val="24"/>
        </w:rPr>
        <w:t>no seguinte endereço: Rua</w:t>
      </w:r>
      <w:r>
        <w:rPr>
          <w:sz w:val="24"/>
          <w:szCs w:val="24"/>
        </w:rPr>
        <w:t xml:space="preserve"> Visconde de Inhaúma nº 65, 2º </w:t>
      </w:r>
      <w:r w:rsidRPr="00B2546B">
        <w:rPr>
          <w:sz w:val="24"/>
          <w:szCs w:val="24"/>
        </w:rPr>
        <w:t>andar de 10:00 horas às 12:00 horas e de 13:00 horas às 17:00 horas</w:t>
      </w:r>
      <w:r w:rsidR="0091338F">
        <w:rPr>
          <w:sz w:val="24"/>
          <w:szCs w:val="24"/>
        </w:rPr>
        <w:t xml:space="preserve"> ou pelo </w:t>
      </w:r>
      <w:r w:rsidR="00A1183E">
        <w:rPr>
          <w:sz w:val="24"/>
          <w:szCs w:val="24"/>
        </w:rPr>
        <w:t xml:space="preserve">e-mail: </w:t>
      </w:r>
      <w:r w:rsidR="0091338F">
        <w:rPr>
          <w:sz w:val="24"/>
          <w:szCs w:val="24"/>
        </w:rPr>
        <w:t>emanuel.carvalho@coderte.rj.gov.br</w:t>
      </w:r>
    </w:p>
    <w:p w:rsidR="00A1183E" w:rsidRPr="00B2546B" w:rsidRDefault="00A1183E" w:rsidP="00E90FD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</w:t>
      </w:r>
      <w:r w:rsidR="00C001B7">
        <w:rPr>
          <w:sz w:val="24"/>
          <w:szCs w:val="24"/>
        </w:rPr>
        <w:t>leito fica remarcado para dia 23</w:t>
      </w:r>
      <w:r>
        <w:rPr>
          <w:sz w:val="24"/>
          <w:szCs w:val="24"/>
        </w:rPr>
        <w:t xml:space="preserve"> de janeiro de 2020, às 10:00 horas, na </w:t>
      </w:r>
      <w:r w:rsidRPr="00B2546B">
        <w:rPr>
          <w:sz w:val="24"/>
          <w:szCs w:val="24"/>
        </w:rPr>
        <w:t>Rua</w:t>
      </w:r>
      <w:r>
        <w:rPr>
          <w:sz w:val="24"/>
          <w:szCs w:val="24"/>
        </w:rPr>
        <w:t xml:space="preserve"> Visconde de Inhaúma nº 65, 7º andar (sala de reuniões) – Rio de Janeiro / RJ.</w:t>
      </w:r>
      <w:r w:rsidR="00BA5DE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1B34" w:rsidRPr="00B2546B" w:rsidRDefault="00AC1B34" w:rsidP="00AC1B34">
      <w:pPr>
        <w:jc w:val="both"/>
        <w:rPr>
          <w:rFonts w:ascii="Arial" w:hAnsi="Arial" w:cs="Arial"/>
        </w:rPr>
      </w:pPr>
    </w:p>
    <w:p w:rsidR="001D74D7" w:rsidRPr="001D74D7" w:rsidRDefault="00B2546B" w:rsidP="001D74D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 Termo de Referência Anexo 6</w:t>
      </w:r>
    </w:p>
    <w:p w:rsidR="0091338F" w:rsidRPr="00E11A4D" w:rsidRDefault="0091338F" w:rsidP="0091338F">
      <w:pPr>
        <w:pStyle w:val="Corpodetexto"/>
        <w:rPr>
          <w:b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</w:rPr>
      </w:pPr>
      <w:r w:rsidRPr="00E11A4D">
        <w:rPr>
          <w:b/>
          <w:sz w:val="24"/>
          <w:szCs w:val="24"/>
        </w:rPr>
        <w:t>2.4.</w:t>
      </w: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</w:rPr>
        <w:t>Os Terminais Rodoviários contam com as seguintes unidades de sanitários: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jc w:val="center"/>
        <w:rPr>
          <w:b/>
          <w:sz w:val="24"/>
          <w:szCs w:val="24"/>
        </w:rPr>
      </w:pPr>
      <w:r w:rsidRPr="00A1183E">
        <w:rPr>
          <w:b/>
          <w:sz w:val="24"/>
          <w:szCs w:val="24"/>
        </w:rPr>
        <w:t>2.4.1.</w:t>
      </w:r>
      <w:r w:rsidRPr="00A1183E">
        <w:rPr>
          <w:sz w:val="24"/>
          <w:szCs w:val="24"/>
        </w:rPr>
        <w:t xml:space="preserve"> </w:t>
      </w:r>
      <w:r w:rsidR="00C001B7">
        <w:rPr>
          <w:b/>
          <w:sz w:val="24"/>
          <w:szCs w:val="24"/>
        </w:rPr>
        <w:t>Terminal Rodoviário d</w:t>
      </w:r>
      <w:r w:rsidRPr="00A1183E">
        <w:rPr>
          <w:b/>
          <w:sz w:val="24"/>
          <w:szCs w:val="24"/>
        </w:rPr>
        <w:t>o Rio: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jc w:val="center"/>
        <w:rPr>
          <w:b/>
          <w:sz w:val="24"/>
          <w:szCs w:val="24"/>
        </w:rPr>
      </w:pPr>
      <w:r w:rsidRPr="00E11A4D">
        <w:rPr>
          <w:b/>
          <w:sz w:val="24"/>
          <w:szCs w:val="24"/>
        </w:rPr>
        <w:t>2.4.1.1.</w:t>
      </w: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  <w:u w:val="single"/>
        </w:rPr>
        <w:t>Embarque Superior</w:t>
      </w:r>
      <w:r w:rsidRPr="00E11A4D">
        <w:rPr>
          <w:b/>
          <w:sz w:val="24"/>
          <w:szCs w:val="24"/>
        </w:rPr>
        <w:t>: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2.4.1.1.1.</w:t>
      </w:r>
      <w:r w:rsidRPr="00E11A4D">
        <w:rPr>
          <w:sz w:val="24"/>
          <w:szCs w:val="24"/>
        </w:rPr>
        <w:t xml:space="preserve"> Sanitário Masculino – 11 boxes com bacia sanitária, 10 mictórios tipo cocho e 08 lavatórios;</w:t>
      </w:r>
    </w:p>
    <w:p w:rsidR="0091338F" w:rsidRPr="007A2978" w:rsidRDefault="0091338F" w:rsidP="0091338F">
      <w:pPr>
        <w:pStyle w:val="PargrafodaLista"/>
        <w:tabs>
          <w:tab w:val="left" w:pos="890"/>
        </w:tabs>
        <w:spacing w:before="135"/>
        <w:ind w:right="88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2.4.1.1.1.</w:t>
      </w:r>
      <w:r w:rsidRPr="00E11A4D">
        <w:rPr>
          <w:sz w:val="24"/>
          <w:szCs w:val="24"/>
        </w:rPr>
        <w:t xml:space="preserve"> Sanitário Masculino – 11 boxes com bacia sanitária, 10 mictórios tipo cocho e 08 lavatórios;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88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t>2.4.1.1.2.</w:t>
      </w:r>
      <w:r w:rsidRPr="00E11A4D">
        <w:rPr>
          <w:sz w:val="24"/>
          <w:szCs w:val="24"/>
        </w:rPr>
        <w:t xml:space="preserve"> Sanitário Feminino – 08 boxes com bacia sanitária e 08 lavatórios;</w:t>
      </w:r>
    </w:p>
    <w:p w:rsidR="0091338F" w:rsidRPr="007A2978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t>2.4.1.1.2.</w:t>
      </w:r>
      <w:r w:rsidRPr="00E11A4D">
        <w:rPr>
          <w:sz w:val="24"/>
          <w:szCs w:val="24"/>
        </w:rPr>
        <w:t xml:space="preserve"> Sanitário Feminino – 08 boxes com bacia sanitária e 08 lavatórios; e 01 fraldário de parede;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t>2.4.1.1.3.</w:t>
      </w:r>
      <w:r w:rsidRPr="00E11A4D">
        <w:rPr>
          <w:sz w:val="24"/>
          <w:szCs w:val="24"/>
        </w:rPr>
        <w:t xml:space="preserve"> Sanitário PNE – 01 box com bacia sanitária e 01 lavatório;</w:t>
      </w:r>
    </w:p>
    <w:p w:rsidR="0091338F" w:rsidRPr="007A2978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lastRenderedPageBreak/>
        <w:t>2.4.1.1.3.</w:t>
      </w:r>
      <w:r w:rsidRPr="00E11A4D">
        <w:rPr>
          <w:sz w:val="24"/>
          <w:szCs w:val="24"/>
        </w:rPr>
        <w:t xml:space="preserve"> Sanitário PNE (02 unidades) – 02 box com bacia sanitária e 02 lavatório</w:t>
      </w:r>
      <w:r>
        <w:rPr>
          <w:sz w:val="24"/>
          <w:szCs w:val="24"/>
        </w:rPr>
        <w:t>s</w:t>
      </w:r>
      <w:r w:rsidRPr="00E11A4D">
        <w:rPr>
          <w:sz w:val="24"/>
          <w:szCs w:val="24"/>
        </w:rPr>
        <w:t>; 02 chuveiro</w:t>
      </w:r>
      <w:r>
        <w:rPr>
          <w:sz w:val="24"/>
          <w:szCs w:val="24"/>
        </w:rPr>
        <w:t>s</w:t>
      </w:r>
      <w:r w:rsidRPr="00E11A4D">
        <w:rPr>
          <w:sz w:val="24"/>
          <w:szCs w:val="24"/>
        </w:rPr>
        <w:t>;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jc w:val="center"/>
        <w:rPr>
          <w:b/>
          <w:sz w:val="24"/>
          <w:szCs w:val="24"/>
          <w:u w:val="single"/>
        </w:rPr>
      </w:pPr>
      <w:r w:rsidRPr="00E11A4D">
        <w:rPr>
          <w:b/>
          <w:sz w:val="24"/>
          <w:szCs w:val="24"/>
        </w:rPr>
        <w:t>2.4.1.2.</w:t>
      </w: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  <w:u w:val="single"/>
        </w:rPr>
        <w:t>Embarque Inferior: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2.4.1.2.1.</w:t>
      </w:r>
      <w:r w:rsidRPr="00E11A4D">
        <w:rPr>
          <w:sz w:val="24"/>
          <w:szCs w:val="24"/>
        </w:rPr>
        <w:t xml:space="preserve"> Sanitário masculino – 09 boxes com bacia sanitária, 08 mictórios tipo cocho e 14 lavatórios;</w:t>
      </w:r>
    </w:p>
    <w:p w:rsidR="0091338F" w:rsidRPr="007A2978" w:rsidRDefault="0091338F" w:rsidP="0091338F">
      <w:pPr>
        <w:pStyle w:val="PargrafodaLista"/>
        <w:tabs>
          <w:tab w:val="left" w:pos="890"/>
        </w:tabs>
        <w:spacing w:before="135"/>
        <w:ind w:right="88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2.4.1.2.1.</w:t>
      </w:r>
      <w:r w:rsidRPr="00E11A4D">
        <w:rPr>
          <w:sz w:val="24"/>
          <w:szCs w:val="24"/>
        </w:rPr>
        <w:t xml:space="preserve"> Sanitário masculino – 09 boxes com bacia sanitária, 08 mictórios tipo cocho e 14 lavatórios;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88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t>2.4.1.2.2.</w:t>
      </w:r>
      <w:r w:rsidRPr="00E11A4D">
        <w:rPr>
          <w:sz w:val="24"/>
          <w:szCs w:val="24"/>
        </w:rPr>
        <w:t xml:space="preserve"> Sanitário feminino – 12 boxes com bacia sanitária e 15 lavatórios;</w:t>
      </w:r>
    </w:p>
    <w:p w:rsidR="0091338F" w:rsidRPr="007A2978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t>2.4.1.2.2.</w:t>
      </w:r>
      <w:r w:rsidRPr="00E11A4D">
        <w:rPr>
          <w:sz w:val="24"/>
          <w:szCs w:val="24"/>
        </w:rPr>
        <w:t xml:space="preserve"> Sanitário feminino – 12 boxes com bacia sanitária e 15 lavatórios;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t>2.4.1.2.3.</w:t>
      </w:r>
      <w:r w:rsidRPr="00E11A4D">
        <w:rPr>
          <w:sz w:val="24"/>
          <w:szCs w:val="24"/>
        </w:rPr>
        <w:t xml:space="preserve"> Sanitário PNE – 01 box com bacia sanitária e 01 lavatório;</w:t>
      </w:r>
    </w:p>
    <w:p w:rsidR="0091338F" w:rsidRPr="007A2978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E11A4D">
        <w:rPr>
          <w:b/>
          <w:sz w:val="24"/>
          <w:szCs w:val="24"/>
        </w:rPr>
        <w:t>2.4.1.2.3.</w:t>
      </w:r>
      <w:r w:rsidRPr="00E11A4D">
        <w:rPr>
          <w:sz w:val="24"/>
          <w:szCs w:val="24"/>
        </w:rPr>
        <w:t xml:space="preserve"> Sanitário PNE (02 unidades) – 02 box com bacia sanitária e 02 lavatório;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</w:p>
    <w:p w:rsidR="0091338F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  <w:r w:rsidRPr="007A2978">
        <w:rPr>
          <w:b/>
          <w:sz w:val="24"/>
          <w:szCs w:val="24"/>
          <w:u w:val="single"/>
        </w:rPr>
        <w:t>Fica incluído</w:t>
      </w:r>
      <w:r w:rsidRPr="00E11A4D">
        <w:rPr>
          <w:sz w:val="24"/>
          <w:szCs w:val="24"/>
        </w:rPr>
        <w:t>: 01 fraldário, com 02 bacias sanitárias e 01 pia.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  <w:u w:val="single"/>
        </w:rPr>
      </w:pPr>
      <w:r w:rsidRPr="00E11A4D">
        <w:rPr>
          <w:b/>
          <w:sz w:val="24"/>
          <w:szCs w:val="24"/>
        </w:rPr>
        <w:t>2.4.1.3.</w:t>
      </w: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  <w:u w:val="single"/>
        </w:rPr>
        <w:t>Desembarque Superior</w:t>
      </w:r>
      <w:r w:rsidRPr="00E11A4D">
        <w:rPr>
          <w:sz w:val="24"/>
          <w:szCs w:val="24"/>
        </w:rPr>
        <w:t xml:space="preserve"> –</w:t>
      </w:r>
      <w:r w:rsidRPr="00E11A4D">
        <w:rPr>
          <w:sz w:val="24"/>
          <w:szCs w:val="24"/>
          <w:u w:val="single"/>
        </w:rPr>
        <w:t xml:space="preserve"> gratuito, nos termos da Lei Estadual nº 8.618/2019: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455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2.4.1.3.1.</w:t>
      </w:r>
      <w:r w:rsidRPr="00E11A4D">
        <w:rPr>
          <w:sz w:val="24"/>
          <w:szCs w:val="24"/>
        </w:rPr>
        <w:t xml:space="preserve"> Sanitário masculino – 08 boxes com bacia sanitária, 09 mictórios tipo cocho e 10 lavatórios; </w:t>
      </w:r>
    </w:p>
    <w:p w:rsidR="0091338F" w:rsidRPr="007A2978" w:rsidRDefault="0091338F" w:rsidP="0091338F">
      <w:pPr>
        <w:pStyle w:val="PargrafodaLista"/>
        <w:tabs>
          <w:tab w:val="left" w:pos="890"/>
        </w:tabs>
        <w:spacing w:before="135"/>
        <w:ind w:right="747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spacing w:before="135"/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2.4.1.3.1.</w:t>
      </w:r>
      <w:r w:rsidRPr="00E11A4D">
        <w:rPr>
          <w:sz w:val="24"/>
          <w:szCs w:val="24"/>
        </w:rPr>
        <w:t xml:space="preserve"> Sanitário masculino – 07 boxes com bacia sanitária, 04 mictórios tipo cocho e 07 lavatórios; e 07 boxes</w:t>
      </w:r>
      <w:r w:rsidR="00A1183E" w:rsidRPr="00E11A4D">
        <w:rPr>
          <w:sz w:val="24"/>
          <w:szCs w:val="24"/>
        </w:rPr>
        <w:t xml:space="preserve"> </w:t>
      </w:r>
      <w:r w:rsidRPr="00E11A4D">
        <w:rPr>
          <w:sz w:val="24"/>
          <w:szCs w:val="24"/>
        </w:rPr>
        <w:t>com</w:t>
      </w:r>
      <w:r w:rsidR="00A1183E" w:rsidRPr="00E11A4D">
        <w:rPr>
          <w:sz w:val="24"/>
          <w:szCs w:val="24"/>
        </w:rPr>
        <w:t xml:space="preserve"> </w:t>
      </w:r>
      <w:r w:rsidRPr="00E11A4D">
        <w:rPr>
          <w:sz w:val="24"/>
          <w:szCs w:val="24"/>
        </w:rPr>
        <w:t>chuveiro;</w:t>
      </w:r>
    </w:p>
    <w:p w:rsidR="0091338F" w:rsidRPr="007A2978" w:rsidRDefault="001D74D7" w:rsidP="0091338F">
      <w:pPr>
        <w:pStyle w:val="PargrafodaLista"/>
        <w:tabs>
          <w:tab w:val="left" w:pos="890"/>
        </w:tabs>
        <w:spacing w:before="135"/>
        <w:ind w:right="74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 xml:space="preserve">ê:                                  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>2.4.1.3.2.</w:t>
      </w:r>
      <w:r w:rsidRPr="00E11A4D">
        <w:rPr>
          <w:sz w:val="24"/>
          <w:szCs w:val="24"/>
        </w:rPr>
        <w:t xml:space="preserve"> Sanitário feminino – 12 boxes com bacia sanitária e 12 lavatórios;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>2.4.1.3.2.</w:t>
      </w:r>
      <w:r w:rsidRPr="00E11A4D">
        <w:rPr>
          <w:sz w:val="24"/>
          <w:szCs w:val="24"/>
        </w:rPr>
        <w:t xml:space="preserve"> Sanitário feminino – 05 boxes com bacia sanitária e 05 lavatórios; 05 boxes com chuveiro;</w:t>
      </w:r>
    </w:p>
    <w:p w:rsidR="0091338F" w:rsidRPr="00E11A4D" w:rsidRDefault="0091338F" w:rsidP="0091338F">
      <w:pPr>
        <w:tabs>
          <w:tab w:val="left" w:pos="890"/>
        </w:tabs>
        <w:ind w:right="458"/>
        <w:rPr>
          <w:sz w:val="24"/>
          <w:szCs w:val="24"/>
        </w:rPr>
      </w:pPr>
    </w:p>
    <w:p w:rsidR="0091338F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sz w:val="24"/>
          <w:szCs w:val="24"/>
        </w:rPr>
        <w:t xml:space="preserve"> </w:t>
      </w:r>
    </w:p>
    <w:p w:rsidR="00E90FDA" w:rsidRPr="00E11A4D" w:rsidRDefault="00E90FDA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jc w:val="center"/>
        <w:rPr>
          <w:b/>
          <w:sz w:val="24"/>
          <w:szCs w:val="24"/>
        </w:rPr>
      </w:pPr>
      <w:r w:rsidRPr="00E11A4D">
        <w:rPr>
          <w:b/>
          <w:sz w:val="24"/>
          <w:szCs w:val="24"/>
        </w:rPr>
        <w:lastRenderedPageBreak/>
        <w:t>2.4.1.4.</w:t>
      </w: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  <w:u w:val="single"/>
        </w:rPr>
        <w:t>Desembarque Inferior</w:t>
      </w:r>
      <w:r w:rsidRPr="00E11A4D">
        <w:rPr>
          <w:b/>
          <w:sz w:val="24"/>
          <w:szCs w:val="24"/>
        </w:rPr>
        <w:t>:</w:t>
      </w:r>
    </w:p>
    <w:p w:rsidR="0091338F" w:rsidRPr="007A2978" w:rsidRDefault="001D74D7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2.4.1.4.1.</w:t>
      </w:r>
      <w:r w:rsidRPr="00E11A4D">
        <w:rPr>
          <w:sz w:val="24"/>
          <w:szCs w:val="24"/>
        </w:rPr>
        <w:t xml:space="preserve"> Sanitário masculino – 07 boxes com bacia sanitária, 04 mictórios tipo cocho, 07 lavatórios e 07 boxes com chuveiro para banho;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747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2.4.1.4.1.</w:t>
      </w:r>
      <w:r w:rsidRPr="00E11A4D">
        <w:rPr>
          <w:sz w:val="24"/>
          <w:szCs w:val="24"/>
        </w:rPr>
        <w:t xml:space="preserve"> Sanitário masculino – 12 boxes com bacia sanitária, 09 mictórios tipo cocho, 10 lavatórios;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74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2.4.1.4.2.</w:t>
      </w:r>
      <w:r w:rsidRPr="00E11A4D">
        <w:rPr>
          <w:sz w:val="24"/>
          <w:szCs w:val="24"/>
        </w:rPr>
        <w:t xml:space="preserve"> Sanitário feminino – 05 boxes com bacia sanitária, 05 lavatórios e 05 boxes com chuveiros;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747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2.4.1.4.2.</w:t>
      </w:r>
      <w:r w:rsidRPr="00E11A4D">
        <w:rPr>
          <w:sz w:val="24"/>
          <w:szCs w:val="24"/>
        </w:rPr>
        <w:t xml:space="preserve"> Sanitário feminino – 12 boxes com bacia sanitária, 12 lavatórios;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74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>2.4.1.4.3.</w:t>
      </w:r>
      <w:r w:rsidRPr="00E11A4D">
        <w:rPr>
          <w:sz w:val="24"/>
          <w:szCs w:val="24"/>
        </w:rPr>
        <w:t xml:space="preserve"> Sanitário PNE – 01 box com bacia sanitária e 01 lavatório;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>2.4.1.4.3.</w:t>
      </w:r>
      <w:r w:rsidRPr="00E11A4D">
        <w:rPr>
          <w:sz w:val="24"/>
          <w:szCs w:val="24"/>
        </w:rPr>
        <w:t xml:space="preserve"> Sanitário PNE (02 unidades) – 02 box com bacia sanitária e 02 lavatório;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jc w:val="center"/>
        <w:rPr>
          <w:b/>
          <w:sz w:val="24"/>
          <w:szCs w:val="24"/>
          <w:u w:val="single"/>
        </w:rPr>
      </w:pPr>
      <w:r w:rsidRPr="00E11A4D">
        <w:rPr>
          <w:b/>
          <w:sz w:val="24"/>
          <w:szCs w:val="24"/>
        </w:rPr>
        <w:t>2.4.1.5.</w:t>
      </w: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  <w:u w:val="single"/>
        </w:rPr>
        <w:t>Embarque e Desembarque Central:</w:t>
      </w:r>
    </w:p>
    <w:p w:rsidR="0091338F" w:rsidRPr="00E11A4D" w:rsidRDefault="0091338F" w:rsidP="0091338F">
      <w:pPr>
        <w:tabs>
          <w:tab w:val="left" w:pos="890"/>
        </w:tabs>
        <w:ind w:right="458"/>
        <w:rPr>
          <w:b/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2.4.1.2.1.</w:t>
      </w:r>
      <w:r w:rsidRPr="00E11A4D">
        <w:rPr>
          <w:sz w:val="24"/>
          <w:szCs w:val="24"/>
        </w:rPr>
        <w:t xml:space="preserve"> Sanitário masculino – 05 boxes com bacia sanitária, 05 mictórios tipo cocho e 06 lavatórios;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747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  <w:r w:rsidRPr="00E11A4D">
        <w:rPr>
          <w:b/>
          <w:sz w:val="24"/>
          <w:szCs w:val="24"/>
        </w:rPr>
        <w:t>2.4.1.2.1.</w:t>
      </w:r>
      <w:r w:rsidRPr="00E11A4D">
        <w:rPr>
          <w:sz w:val="24"/>
          <w:szCs w:val="24"/>
        </w:rPr>
        <w:t xml:space="preserve"> Sanitário masculino – 05 boxes com bacia sanitária, 07 mictórios tipo cocho e 06 lavatórios;</w:t>
      </w:r>
    </w:p>
    <w:p w:rsidR="0091338F" w:rsidRPr="00E11A4D" w:rsidRDefault="0091338F" w:rsidP="0091338F">
      <w:pPr>
        <w:tabs>
          <w:tab w:val="left" w:pos="890"/>
        </w:tabs>
        <w:ind w:right="747"/>
        <w:rPr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74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747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>2.4.1.2.2.</w:t>
      </w:r>
      <w:r w:rsidRPr="00E11A4D">
        <w:rPr>
          <w:sz w:val="24"/>
          <w:szCs w:val="24"/>
        </w:rPr>
        <w:t xml:space="preserve"> Sanitário feminino – 06 boxes com bacia sanitária e 07 lavatórios;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>2.4.1.2.2.</w:t>
      </w:r>
      <w:r w:rsidRPr="00E11A4D">
        <w:rPr>
          <w:sz w:val="24"/>
          <w:szCs w:val="24"/>
        </w:rPr>
        <w:t xml:space="preserve"> Sanitário feminino – 05 boxes com bacia sanitária e 07 lavatórios;</w:t>
      </w:r>
    </w:p>
    <w:p w:rsidR="0091338F" w:rsidRPr="00E11A4D" w:rsidRDefault="0091338F" w:rsidP="0091338F">
      <w:pPr>
        <w:tabs>
          <w:tab w:val="left" w:pos="890"/>
        </w:tabs>
        <w:ind w:right="458"/>
        <w:rPr>
          <w:sz w:val="24"/>
          <w:szCs w:val="24"/>
        </w:rPr>
      </w:pPr>
    </w:p>
    <w:p w:rsidR="0091338F" w:rsidRDefault="001D74D7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1D74D7" w:rsidRPr="007A2978" w:rsidRDefault="001D74D7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lastRenderedPageBreak/>
        <w:t>2.4.1.6.</w:t>
      </w: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  <w:u w:val="single"/>
        </w:rPr>
        <w:t>Fraldário do Embarque</w:t>
      </w:r>
      <w:r w:rsidRPr="00E11A4D">
        <w:rPr>
          <w:sz w:val="24"/>
          <w:szCs w:val="24"/>
        </w:rPr>
        <w:t xml:space="preserve"> – 02 boxes com bacia sanitária e 01 lavatório;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1D74D7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</w:t>
      </w:r>
      <w:r w:rsidRPr="007A2978">
        <w:rPr>
          <w:sz w:val="24"/>
          <w:szCs w:val="24"/>
          <w:u w:val="single"/>
        </w:rPr>
        <w:t>:</w:t>
      </w:r>
    </w:p>
    <w:p w:rsidR="0091338F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sz w:val="24"/>
          <w:szCs w:val="24"/>
        </w:rPr>
        <w:t xml:space="preserve"> </w:t>
      </w:r>
    </w:p>
    <w:p w:rsidR="0091338F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sz w:val="24"/>
          <w:szCs w:val="24"/>
        </w:rPr>
        <w:t xml:space="preserve">Sanitário PNE – (01 unidades) </w:t>
      </w:r>
      <w:r w:rsidR="00A1183E" w:rsidRPr="00E11A4D">
        <w:rPr>
          <w:sz w:val="24"/>
          <w:szCs w:val="24"/>
        </w:rPr>
        <w:t>01 bacia sanitária</w:t>
      </w:r>
      <w:r w:rsidRPr="00E11A4D">
        <w:rPr>
          <w:sz w:val="24"/>
          <w:szCs w:val="24"/>
        </w:rPr>
        <w:t xml:space="preserve"> e </w:t>
      </w:r>
      <w:r w:rsidR="00A1183E" w:rsidRPr="00E11A4D">
        <w:rPr>
          <w:sz w:val="24"/>
          <w:szCs w:val="24"/>
        </w:rPr>
        <w:t>1 lavatório</w:t>
      </w:r>
      <w:r w:rsidRPr="00E11A4D">
        <w:rPr>
          <w:sz w:val="24"/>
          <w:szCs w:val="24"/>
        </w:rPr>
        <w:t>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 xml:space="preserve">2.4.1.7. </w:t>
      </w:r>
      <w:r w:rsidRPr="00E11A4D">
        <w:rPr>
          <w:b/>
          <w:sz w:val="24"/>
          <w:szCs w:val="24"/>
          <w:u w:val="single"/>
        </w:rPr>
        <w:t>Fraldário do Desembarque</w:t>
      </w:r>
      <w:r w:rsidRPr="00E11A4D">
        <w:rPr>
          <w:sz w:val="24"/>
          <w:szCs w:val="24"/>
        </w:rPr>
        <w:t xml:space="preserve"> – 01 box com bacia sanitária e 01 lavatório;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 xml:space="preserve">Leia-se: 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sz w:val="24"/>
          <w:szCs w:val="24"/>
        </w:rPr>
        <w:t xml:space="preserve">Sanitário PNE – (01 unidades) </w:t>
      </w:r>
      <w:r w:rsidR="00A1183E" w:rsidRPr="00E11A4D">
        <w:rPr>
          <w:sz w:val="24"/>
          <w:szCs w:val="24"/>
        </w:rPr>
        <w:t>01 bacia sanitária</w:t>
      </w:r>
      <w:r w:rsidRPr="00E11A4D">
        <w:rPr>
          <w:sz w:val="24"/>
          <w:szCs w:val="24"/>
        </w:rPr>
        <w:t xml:space="preserve"> e 1 lavatório;</w:t>
      </w:r>
    </w:p>
    <w:p w:rsidR="0091338F" w:rsidRPr="00E11A4D" w:rsidRDefault="0091338F" w:rsidP="0091338F">
      <w:pPr>
        <w:tabs>
          <w:tab w:val="left" w:pos="890"/>
        </w:tabs>
        <w:ind w:right="458"/>
        <w:rPr>
          <w:b/>
          <w:sz w:val="24"/>
          <w:szCs w:val="24"/>
          <w:highlight w:val="yellow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jc w:val="center"/>
        <w:rPr>
          <w:b/>
          <w:sz w:val="24"/>
          <w:szCs w:val="24"/>
          <w:highlight w:val="yellow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jc w:val="center"/>
        <w:rPr>
          <w:b/>
          <w:sz w:val="24"/>
          <w:szCs w:val="24"/>
        </w:rPr>
      </w:pPr>
      <w:r w:rsidRPr="00A1183E">
        <w:rPr>
          <w:b/>
          <w:sz w:val="24"/>
          <w:szCs w:val="24"/>
        </w:rPr>
        <w:t>2.4.2.</w:t>
      </w:r>
      <w:r w:rsidRPr="00A1183E">
        <w:rPr>
          <w:sz w:val="24"/>
          <w:szCs w:val="24"/>
        </w:rPr>
        <w:t xml:space="preserve"> </w:t>
      </w:r>
      <w:r w:rsidRPr="00A1183E">
        <w:rPr>
          <w:sz w:val="24"/>
          <w:szCs w:val="24"/>
        </w:rPr>
        <w:tab/>
      </w:r>
      <w:r w:rsidRPr="00A1183E">
        <w:rPr>
          <w:b/>
          <w:sz w:val="24"/>
          <w:szCs w:val="24"/>
        </w:rPr>
        <w:t>Terminal Rodoviário Roberto Silveira: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jc w:val="center"/>
        <w:rPr>
          <w:b/>
          <w:sz w:val="24"/>
          <w:szCs w:val="24"/>
          <w:u w:val="single"/>
        </w:rPr>
      </w:pPr>
      <w:r w:rsidRPr="00E11A4D">
        <w:rPr>
          <w:b/>
          <w:sz w:val="24"/>
          <w:szCs w:val="24"/>
        </w:rPr>
        <w:t>2.4.1.1.</w:t>
      </w:r>
      <w:r w:rsidRPr="00E11A4D">
        <w:rPr>
          <w:b/>
          <w:sz w:val="24"/>
          <w:szCs w:val="24"/>
          <w:u w:val="single"/>
        </w:rPr>
        <w:t xml:space="preserve"> Embarque / Desembarque: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jc w:val="center"/>
        <w:rPr>
          <w:b/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2.4.1.1.1.</w:t>
      </w:r>
      <w:r w:rsidRPr="00E11A4D">
        <w:rPr>
          <w:sz w:val="24"/>
          <w:szCs w:val="24"/>
        </w:rPr>
        <w:t xml:space="preserve"> Sanitário masculino – 04 boxes com bacia sanitária, 08 mictórios tipo cocho, 04 lavatórios e 01 box com chuveiro;</w:t>
      </w:r>
    </w:p>
    <w:p w:rsidR="0091338F" w:rsidRPr="00E11A4D" w:rsidRDefault="0091338F" w:rsidP="0091338F">
      <w:pPr>
        <w:tabs>
          <w:tab w:val="left" w:pos="890"/>
        </w:tabs>
        <w:ind w:right="888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88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2.4.1.1.1.</w:t>
      </w:r>
      <w:r w:rsidRPr="00E11A4D">
        <w:rPr>
          <w:sz w:val="24"/>
          <w:szCs w:val="24"/>
        </w:rPr>
        <w:t xml:space="preserve"> Sanitário masculino – 04 boxes com bacia sanitária, 08 mictórios tipo cocho, 04 lavatórios e 01 box com chuveiro;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888"/>
        <w:rPr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88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2.4.1.1.2.</w:t>
      </w:r>
      <w:r w:rsidRPr="00E11A4D">
        <w:rPr>
          <w:sz w:val="24"/>
          <w:szCs w:val="24"/>
        </w:rPr>
        <w:t xml:space="preserve"> Sanitário feminino – 07 boxes com bacia sanitária, 05 lavatórios e 01 box com chuveiro;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888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88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888"/>
        <w:rPr>
          <w:sz w:val="24"/>
          <w:szCs w:val="24"/>
        </w:rPr>
      </w:pPr>
      <w:r w:rsidRPr="00E11A4D">
        <w:rPr>
          <w:b/>
          <w:sz w:val="24"/>
          <w:szCs w:val="24"/>
        </w:rPr>
        <w:t>2.4.1.1.2.</w:t>
      </w:r>
      <w:r w:rsidRPr="00E11A4D">
        <w:rPr>
          <w:sz w:val="24"/>
          <w:szCs w:val="24"/>
        </w:rPr>
        <w:t xml:space="preserve"> Sanitário feminino – 07 boxes com bacia sanitária, 05 lavatórios e 01 box com chuveiro;</w:t>
      </w:r>
    </w:p>
    <w:p w:rsidR="0091338F" w:rsidRPr="00E11A4D" w:rsidRDefault="0091338F" w:rsidP="0091338F">
      <w:pPr>
        <w:tabs>
          <w:tab w:val="left" w:pos="890"/>
        </w:tabs>
        <w:ind w:right="888"/>
        <w:rPr>
          <w:sz w:val="24"/>
          <w:szCs w:val="24"/>
        </w:rPr>
      </w:pPr>
    </w:p>
    <w:p w:rsidR="0091338F" w:rsidRPr="007A2978" w:rsidRDefault="001D74D7" w:rsidP="0091338F">
      <w:pPr>
        <w:pStyle w:val="PargrafodaLista"/>
        <w:tabs>
          <w:tab w:val="left" w:pos="890"/>
        </w:tabs>
        <w:ind w:right="88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Onde se l</w:t>
      </w:r>
      <w:r w:rsidR="0091338F" w:rsidRPr="007A2978">
        <w:rPr>
          <w:b/>
          <w:sz w:val="24"/>
          <w:szCs w:val="24"/>
          <w:u w:val="single"/>
        </w:rPr>
        <w:t>ê: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888"/>
        <w:rPr>
          <w:sz w:val="24"/>
          <w:szCs w:val="24"/>
        </w:rPr>
      </w:pP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b/>
          <w:sz w:val="24"/>
          <w:szCs w:val="24"/>
        </w:rPr>
        <w:t>2.4.1.1.3.</w:t>
      </w:r>
      <w:r w:rsidRPr="00E11A4D">
        <w:rPr>
          <w:sz w:val="24"/>
          <w:szCs w:val="24"/>
        </w:rPr>
        <w:t xml:space="preserve"> Sanitário PNE – 02 boxes com bacia sanitária e 02 lavatórios;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91338F" w:rsidRPr="007A2978" w:rsidRDefault="0091338F" w:rsidP="0091338F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 w:rsidRPr="007A2978">
        <w:rPr>
          <w:b/>
          <w:sz w:val="24"/>
          <w:szCs w:val="24"/>
          <w:u w:val="single"/>
        </w:rPr>
        <w:t>Leia-se:</w:t>
      </w:r>
    </w:p>
    <w:p w:rsidR="0091338F" w:rsidRPr="00E11A4D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sz w:val="24"/>
          <w:szCs w:val="24"/>
        </w:rPr>
        <w:t xml:space="preserve"> </w:t>
      </w:r>
    </w:p>
    <w:p w:rsidR="0091338F" w:rsidRDefault="0091338F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  <w:r w:rsidRPr="00E11A4D">
        <w:rPr>
          <w:sz w:val="24"/>
          <w:szCs w:val="24"/>
        </w:rPr>
        <w:t xml:space="preserve"> </w:t>
      </w:r>
      <w:r w:rsidRPr="00E11A4D">
        <w:rPr>
          <w:b/>
          <w:sz w:val="24"/>
          <w:szCs w:val="24"/>
        </w:rPr>
        <w:t>2.4.1.1.3.</w:t>
      </w:r>
      <w:r w:rsidRPr="00E11A4D">
        <w:rPr>
          <w:sz w:val="24"/>
          <w:szCs w:val="24"/>
        </w:rPr>
        <w:t xml:space="preserve"> Sanitário PNE –(02 unidades)</w:t>
      </w:r>
      <w:r w:rsidR="00A1183E" w:rsidRPr="00E11A4D">
        <w:rPr>
          <w:sz w:val="24"/>
          <w:szCs w:val="24"/>
        </w:rPr>
        <w:t xml:space="preserve"> </w:t>
      </w:r>
      <w:r w:rsidRPr="00E11A4D">
        <w:rPr>
          <w:sz w:val="24"/>
          <w:szCs w:val="24"/>
        </w:rPr>
        <w:t>02 boxes com bacia sanitária e 02 lavatórios;</w:t>
      </w:r>
    </w:p>
    <w:p w:rsidR="001D74D7" w:rsidRDefault="001D74D7" w:rsidP="0091338F">
      <w:pPr>
        <w:pStyle w:val="PargrafodaLista"/>
        <w:tabs>
          <w:tab w:val="left" w:pos="890"/>
        </w:tabs>
        <w:ind w:right="458"/>
        <w:rPr>
          <w:sz w:val="24"/>
          <w:szCs w:val="24"/>
        </w:rPr>
      </w:pPr>
    </w:p>
    <w:p w:rsidR="001D74D7" w:rsidRDefault="001D74D7" w:rsidP="00E90FDA">
      <w:pPr>
        <w:tabs>
          <w:tab w:val="left" w:pos="890"/>
        </w:tabs>
        <w:ind w:right="458"/>
        <w:rPr>
          <w:sz w:val="24"/>
          <w:szCs w:val="24"/>
        </w:rPr>
      </w:pPr>
    </w:p>
    <w:p w:rsidR="00E90FDA" w:rsidRDefault="00E90FDA" w:rsidP="00E90FDA">
      <w:pPr>
        <w:tabs>
          <w:tab w:val="left" w:pos="890"/>
        </w:tabs>
        <w:ind w:right="458"/>
        <w:rPr>
          <w:sz w:val="24"/>
          <w:szCs w:val="24"/>
        </w:rPr>
      </w:pPr>
    </w:p>
    <w:p w:rsidR="00E90FDA" w:rsidRPr="00E90FDA" w:rsidRDefault="00E90FDA" w:rsidP="00E90FDA">
      <w:pPr>
        <w:tabs>
          <w:tab w:val="left" w:pos="890"/>
        </w:tabs>
        <w:ind w:right="458"/>
        <w:rPr>
          <w:sz w:val="24"/>
          <w:szCs w:val="24"/>
        </w:rPr>
      </w:pPr>
    </w:p>
    <w:p w:rsidR="0091338F" w:rsidRDefault="001D74D7" w:rsidP="0091338F">
      <w:pPr>
        <w:pStyle w:val="PargrafodaLista"/>
        <w:tabs>
          <w:tab w:val="left" w:pos="890"/>
        </w:tabs>
        <w:ind w:right="458"/>
        <w:rPr>
          <w:sz w:val="24"/>
          <w:szCs w:val="24"/>
          <w:u w:val="single"/>
        </w:rPr>
      </w:pPr>
      <w:r w:rsidRPr="001D74D7">
        <w:rPr>
          <w:sz w:val="24"/>
          <w:szCs w:val="24"/>
          <w:u w:val="single"/>
        </w:rPr>
        <w:lastRenderedPageBreak/>
        <w:t>No Termo de Referência (Anexo VI)</w:t>
      </w:r>
    </w:p>
    <w:p w:rsidR="001D74D7" w:rsidRDefault="001D74D7" w:rsidP="0091338F">
      <w:pPr>
        <w:pStyle w:val="PargrafodaLista"/>
        <w:tabs>
          <w:tab w:val="left" w:pos="890"/>
        </w:tabs>
        <w:ind w:right="458"/>
        <w:rPr>
          <w:sz w:val="24"/>
          <w:szCs w:val="24"/>
          <w:u w:val="single"/>
        </w:rPr>
      </w:pPr>
    </w:p>
    <w:p w:rsidR="0091338F" w:rsidRPr="00E7687D" w:rsidRDefault="001D74D7" w:rsidP="00E7687D">
      <w:pPr>
        <w:tabs>
          <w:tab w:val="left" w:pos="890"/>
        </w:tabs>
        <w:ind w:right="458"/>
        <w:rPr>
          <w:b/>
          <w:sz w:val="24"/>
          <w:szCs w:val="24"/>
          <w:u w:val="single"/>
        </w:rPr>
      </w:pPr>
      <w:r w:rsidRPr="0047721D">
        <w:rPr>
          <w:b/>
          <w:sz w:val="24"/>
          <w:szCs w:val="24"/>
          <w:u w:val="single"/>
        </w:rPr>
        <w:t>Onde se lê:</w:t>
      </w:r>
      <w:r w:rsidR="0091338F" w:rsidRPr="00E7687D">
        <w:rPr>
          <w:sz w:val="24"/>
          <w:szCs w:val="24"/>
        </w:rPr>
        <w:t xml:space="preserve">               </w:t>
      </w:r>
    </w:p>
    <w:p w:rsidR="0047721D" w:rsidRDefault="0091338F" w:rsidP="00E7687D">
      <w:pPr>
        <w:pStyle w:val="Corpodetexto"/>
        <w:spacing w:before="4"/>
        <w:ind w:left="102"/>
      </w:pPr>
      <w:r w:rsidRPr="001D74D7">
        <w:rPr>
          <w:b/>
        </w:rPr>
        <w:t>6.2.</w:t>
      </w:r>
      <w:r w:rsidRPr="001D74D7">
        <w:t xml:space="preserve"> </w:t>
      </w:r>
      <w:r w:rsidR="00A1183E" w:rsidRPr="001D74D7">
        <w:t>A média de usuários dos sanitários da Rodoviária Novo Rio e Terminal Roberto Silveira, juntos são</w:t>
      </w:r>
      <w:r w:rsidRPr="001D74D7">
        <w:t xml:space="preserve"> de 213.176 usuários, sendo 170.540 pagos e 42.636 gratuitos. </w:t>
      </w:r>
    </w:p>
    <w:p w:rsidR="00E7687D" w:rsidRDefault="00E7687D" w:rsidP="00E7687D">
      <w:pPr>
        <w:pStyle w:val="Corpodetexto"/>
        <w:spacing w:before="4"/>
        <w:ind w:left="102"/>
        <w:rPr>
          <w:b/>
          <w:u w:val="single"/>
        </w:rPr>
      </w:pPr>
    </w:p>
    <w:p w:rsidR="001D74D7" w:rsidRPr="00E7687D" w:rsidRDefault="0047721D" w:rsidP="00E7687D">
      <w:pPr>
        <w:pStyle w:val="Corpodetexto"/>
        <w:spacing w:before="4"/>
        <w:ind w:left="102"/>
        <w:rPr>
          <w:b/>
          <w:u w:val="single"/>
        </w:rPr>
      </w:pPr>
      <w:r w:rsidRPr="0047721D">
        <w:rPr>
          <w:b/>
          <w:u w:val="single"/>
        </w:rPr>
        <w:t>Leia-se:</w:t>
      </w:r>
    </w:p>
    <w:p w:rsidR="0047721D" w:rsidRDefault="0047721D" w:rsidP="0047721D">
      <w:pPr>
        <w:pStyle w:val="Corpodetexto"/>
        <w:spacing w:before="4"/>
        <w:ind w:left="102"/>
        <w:jc w:val="both"/>
      </w:pPr>
      <w:r w:rsidRPr="001D74D7">
        <w:rPr>
          <w:b/>
        </w:rPr>
        <w:t>6.2.</w:t>
      </w:r>
      <w:r w:rsidRPr="001D74D7">
        <w:t xml:space="preserve"> A média </w:t>
      </w:r>
      <w:r>
        <w:t xml:space="preserve">mensal </w:t>
      </w:r>
      <w:r w:rsidRPr="001D74D7">
        <w:t>de usuários d</w:t>
      </w:r>
      <w:r w:rsidR="00E90FDA">
        <w:t>os sanitários da Rodoviária do</w:t>
      </w:r>
      <w:r w:rsidRPr="001D74D7">
        <w:t xml:space="preserve"> Rio e Terminal Rober</w:t>
      </w:r>
      <w:r>
        <w:t xml:space="preserve">to Silveira, juntos </w:t>
      </w:r>
      <w:r w:rsidR="00A1183E">
        <w:t>são</w:t>
      </w:r>
      <w:r>
        <w:t xml:space="preserve"> de 179.059 usuários.</w:t>
      </w:r>
    </w:p>
    <w:p w:rsidR="0047721D" w:rsidRDefault="0047721D" w:rsidP="0047721D">
      <w:pPr>
        <w:pStyle w:val="Corpodetexto"/>
        <w:spacing w:before="4"/>
        <w:ind w:left="102"/>
        <w:jc w:val="both"/>
      </w:pPr>
    </w:p>
    <w:p w:rsidR="0047721D" w:rsidRDefault="007335C7" w:rsidP="0047721D">
      <w:pPr>
        <w:pStyle w:val="Corpodetexto"/>
        <w:spacing w:before="4"/>
        <w:ind w:left="102"/>
        <w:jc w:val="both"/>
      </w:pPr>
      <w:r>
        <w:t xml:space="preserve">a)- </w:t>
      </w:r>
      <w:r w:rsidR="0047721D">
        <w:t>Serão concedidas gratuidades</w:t>
      </w:r>
      <w:r w:rsidR="0047721D" w:rsidRPr="001D74D7">
        <w:t xml:space="preserve"> </w:t>
      </w:r>
      <w:r w:rsidR="0047721D">
        <w:t xml:space="preserve">conforme </w:t>
      </w:r>
      <w:r w:rsidR="00C001B7">
        <w:t xml:space="preserve">legislação Federal, Estadual, Municipal e </w:t>
      </w:r>
      <w:r>
        <w:t xml:space="preserve">o Regulamento Geral dos Terminais </w:t>
      </w:r>
      <w:r w:rsidRPr="00151767">
        <w:rPr>
          <w:color w:val="000000"/>
        </w:rPr>
        <w:t>Rodoviários e Edifícios Garage</w:t>
      </w:r>
      <w:r w:rsidR="00C001B7">
        <w:rPr>
          <w:color w:val="000000"/>
        </w:rPr>
        <w:t>m.</w:t>
      </w:r>
    </w:p>
    <w:p w:rsidR="001D74D7" w:rsidRDefault="001D74D7" w:rsidP="00E90FDA">
      <w:pPr>
        <w:pStyle w:val="Corpodetexto"/>
        <w:spacing w:before="4"/>
        <w:rPr>
          <w:highlight w:val="yellow"/>
        </w:rPr>
      </w:pPr>
    </w:p>
    <w:p w:rsidR="00C001B7" w:rsidRPr="00C001B7" w:rsidRDefault="00C001B7" w:rsidP="00C001B7">
      <w:pPr>
        <w:pStyle w:val="PargrafodaLista"/>
        <w:tabs>
          <w:tab w:val="left" w:pos="890"/>
        </w:tabs>
        <w:ind w:right="458"/>
        <w:rPr>
          <w:b/>
          <w:sz w:val="24"/>
          <w:szCs w:val="24"/>
          <w:u w:val="single"/>
        </w:rPr>
      </w:pPr>
      <w:r w:rsidRPr="00C001B7">
        <w:rPr>
          <w:b/>
          <w:sz w:val="24"/>
          <w:szCs w:val="24"/>
          <w:u w:val="single"/>
        </w:rPr>
        <w:t>No Termo de Referência (Anexo VI)</w:t>
      </w:r>
    </w:p>
    <w:p w:rsidR="001D74D7" w:rsidRPr="00E11A4D" w:rsidRDefault="001D74D7" w:rsidP="00E90FDA">
      <w:pPr>
        <w:pStyle w:val="Corpodetexto"/>
        <w:spacing w:before="4"/>
        <w:rPr>
          <w:highlight w:val="yellow"/>
        </w:rPr>
      </w:pPr>
    </w:p>
    <w:p w:rsidR="0091338F" w:rsidRPr="00C001B7" w:rsidRDefault="0091338F" w:rsidP="0091338F">
      <w:pPr>
        <w:pStyle w:val="Corpodetexto"/>
        <w:spacing w:before="4"/>
        <w:rPr>
          <w:b/>
          <w:u w:val="single"/>
        </w:rPr>
      </w:pPr>
      <w:r w:rsidRPr="00C001B7">
        <w:rPr>
          <w:b/>
        </w:rPr>
        <w:t xml:space="preserve"> </w:t>
      </w:r>
      <w:r w:rsidR="00C001B7" w:rsidRPr="00C001B7">
        <w:rPr>
          <w:b/>
          <w:u w:val="single"/>
        </w:rPr>
        <w:t>Onde se lê:</w:t>
      </w:r>
    </w:p>
    <w:p w:rsidR="0091338F" w:rsidRPr="00E11A4D" w:rsidRDefault="0091338F" w:rsidP="0091338F">
      <w:pPr>
        <w:pStyle w:val="Corpodetexto"/>
        <w:spacing w:before="4"/>
        <w:ind w:firstLine="182"/>
      </w:pPr>
    </w:p>
    <w:p w:rsidR="0091338F" w:rsidRPr="00C001B7" w:rsidRDefault="00C001B7" w:rsidP="00C001B7">
      <w:pPr>
        <w:pStyle w:val="Corpodetexto"/>
        <w:widowControl/>
        <w:numPr>
          <w:ilvl w:val="0"/>
          <w:numId w:val="49"/>
        </w:numPr>
        <w:autoSpaceDE/>
        <w:autoSpaceDN/>
        <w:spacing w:before="4"/>
        <w:jc w:val="both"/>
      </w:pPr>
      <w:r w:rsidRPr="00C001B7">
        <w:rPr>
          <w:b/>
        </w:rPr>
        <w:t xml:space="preserve">- </w:t>
      </w:r>
      <w:r w:rsidR="0091338F" w:rsidRPr="00C001B7">
        <w:rPr>
          <w:b/>
        </w:rPr>
        <w:t xml:space="preserve">DO PREÇO DA REMUNERAÇÃO </w:t>
      </w:r>
    </w:p>
    <w:p w:rsidR="0091338F" w:rsidRPr="00E11A4D" w:rsidRDefault="0091338F" w:rsidP="0091338F">
      <w:pPr>
        <w:pStyle w:val="Corpodetexto"/>
        <w:spacing w:before="4"/>
      </w:pPr>
    </w:p>
    <w:p w:rsidR="0091338F" w:rsidRPr="00E11A4D" w:rsidRDefault="0091338F" w:rsidP="0091338F">
      <w:pPr>
        <w:tabs>
          <w:tab w:val="left" w:pos="8820"/>
        </w:tabs>
        <w:spacing w:line="276" w:lineRule="auto"/>
        <w:ind w:right="18"/>
        <w:jc w:val="both"/>
        <w:rPr>
          <w:sz w:val="24"/>
          <w:szCs w:val="24"/>
        </w:rPr>
      </w:pPr>
      <w:r w:rsidRPr="00E11A4D">
        <w:rPr>
          <w:b/>
          <w:sz w:val="24"/>
          <w:szCs w:val="24"/>
        </w:rPr>
        <w:t>7.1.</w:t>
      </w:r>
      <w:r w:rsidRPr="00E11A4D">
        <w:rPr>
          <w:sz w:val="24"/>
          <w:szCs w:val="24"/>
        </w:rPr>
        <w:t xml:space="preserve">   A Permissionária cobrará pelo uso dos sanitários e suas facilidades, o máximo dos valores previstos abaixo, conforme Ordem de Serviço N. 59/2018:</w:t>
      </w:r>
    </w:p>
    <w:p w:rsidR="0091338F" w:rsidRPr="00E11A4D" w:rsidRDefault="0091338F" w:rsidP="0091338F">
      <w:pPr>
        <w:pStyle w:val="Corpodetexto"/>
        <w:spacing w:before="4"/>
      </w:pPr>
      <w:r w:rsidRPr="00E11A4D">
        <w:tab/>
      </w:r>
    </w:p>
    <w:p w:rsidR="0091338F" w:rsidRPr="00C001B7" w:rsidRDefault="0091338F" w:rsidP="0091338F">
      <w:pPr>
        <w:pStyle w:val="Corpodetexto"/>
        <w:widowControl/>
        <w:numPr>
          <w:ilvl w:val="0"/>
          <w:numId w:val="14"/>
        </w:numPr>
        <w:autoSpaceDE/>
        <w:autoSpaceDN/>
        <w:spacing w:before="4"/>
        <w:jc w:val="both"/>
      </w:pPr>
      <w:r w:rsidRPr="00C001B7">
        <w:t>Uso das instalações sanitárias, valor de R$ 3,00 (três reais);</w:t>
      </w:r>
    </w:p>
    <w:p w:rsidR="0091338F" w:rsidRPr="00E11A4D" w:rsidRDefault="0091338F" w:rsidP="0091338F">
      <w:pPr>
        <w:pStyle w:val="Corpodetexto"/>
        <w:widowControl/>
        <w:numPr>
          <w:ilvl w:val="0"/>
          <w:numId w:val="14"/>
        </w:numPr>
        <w:autoSpaceDE/>
        <w:autoSpaceDN/>
        <w:spacing w:before="4"/>
        <w:jc w:val="both"/>
      </w:pPr>
      <w:r w:rsidRPr="00E11A4D">
        <w:t>Uso do box para banho, valor de R$ 10,00 (dez reais).</w:t>
      </w:r>
    </w:p>
    <w:p w:rsidR="0091338F" w:rsidRPr="00E11A4D" w:rsidRDefault="0091338F" w:rsidP="0091338F">
      <w:pPr>
        <w:pStyle w:val="Corpodetexto"/>
        <w:spacing w:before="4"/>
      </w:pPr>
    </w:p>
    <w:p w:rsidR="00C001B7" w:rsidRDefault="00C001B7" w:rsidP="00043485">
      <w:pPr>
        <w:pStyle w:val="Corpodetexto"/>
        <w:spacing w:before="4"/>
        <w:rPr>
          <w:b/>
          <w:u w:val="single"/>
        </w:rPr>
      </w:pPr>
      <w:r w:rsidRPr="00C001B7">
        <w:rPr>
          <w:b/>
          <w:u w:val="single"/>
        </w:rPr>
        <w:t>Leia-se:</w:t>
      </w:r>
    </w:p>
    <w:p w:rsidR="00C001B7" w:rsidRDefault="00C001B7" w:rsidP="00043485">
      <w:pPr>
        <w:pStyle w:val="Corpodetexto"/>
        <w:spacing w:before="4"/>
        <w:rPr>
          <w:b/>
          <w:u w:val="single"/>
        </w:rPr>
      </w:pPr>
    </w:p>
    <w:p w:rsidR="00C001B7" w:rsidRPr="00C001B7" w:rsidRDefault="00C001B7" w:rsidP="00C001B7">
      <w:pPr>
        <w:pStyle w:val="Corpodetexto"/>
        <w:widowControl/>
        <w:numPr>
          <w:ilvl w:val="0"/>
          <w:numId w:val="50"/>
        </w:numPr>
        <w:autoSpaceDE/>
        <w:autoSpaceDN/>
        <w:spacing w:before="4"/>
        <w:jc w:val="both"/>
      </w:pPr>
      <w:r w:rsidRPr="00C001B7">
        <w:rPr>
          <w:b/>
        </w:rPr>
        <w:t xml:space="preserve">- DO PREÇO DA REMUNERAÇÃO </w:t>
      </w:r>
    </w:p>
    <w:p w:rsidR="00C001B7" w:rsidRPr="00E11A4D" w:rsidRDefault="00C001B7" w:rsidP="00C001B7">
      <w:pPr>
        <w:pStyle w:val="Corpodetexto"/>
        <w:spacing w:before="4"/>
      </w:pPr>
    </w:p>
    <w:p w:rsidR="00C001B7" w:rsidRPr="00E11A4D" w:rsidRDefault="00C001B7" w:rsidP="00C001B7">
      <w:pPr>
        <w:tabs>
          <w:tab w:val="left" w:pos="8820"/>
        </w:tabs>
        <w:spacing w:line="276" w:lineRule="auto"/>
        <w:ind w:right="18"/>
        <w:jc w:val="both"/>
        <w:rPr>
          <w:sz w:val="24"/>
          <w:szCs w:val="24"/>
        </w:rPr>
      </w:pPr>
      <w:r w:rsidRPr="00E11A4D">
        <w:rPr>
          <w:b/>
          <w:sz w:val="24"/>
          <w:szCs w:val="24"/>
        </w:rPr>
        <w:t>7.1.</w:t>
      </w:r>
      <w:r w:rsidRPr="00E11A4D">
        <w:rPr>
          <w:sz w:val="24"/>
          <w:szCs w:val="24"/>
        </w:rPr>
        <w:t xml:space="preserve">   A Permissionária cobrará pelo uso dos sanitários e suas facilidades, o máximo dos</w:t>
      </w:r>
      <w:r w:rsidR="00437000">
        <w:rPr>
          <w:sz w:val="24"/>
          <w:szCs w:val="24"/>
        </w:rPr>
        <w:t xml:space="preserve"> valores previstos abaixo:</w:t>
      </w:r>
    </w:p>
    <w:p w:rsidR="00C001B7" w:rsidRPr="00E11A4D" w:rsidRDefault="00C001B7" w:rsidP="00C001B7">
      <w:pPr>
        <w:pStyle w:val="Corpodetexto"/>
        <w:spacing w:before="4"/>
      </w:pPr>
      <w:r w:rsidRPr="00E11A4D">
        <w:tab/>
      </w:r>
    </w:p>
    <w:p w:rsidR="00C001B7" w:rsidRPr="00C001B7" w:rsidRDefault="00C001B7" w:rsidP="00C001B7">
      <w:pPr>
        <w:pStyle w:val="Corpodetexto"/>
        <w:widowControl/>
        <w:numPr>
          <w:ilvl w:val="0"/>
          <w:numId w:val="14"/>
        </w:numPr>
        <w:autoSpaceDE/>
        <w:autoSpaceDN/>
        <w:spacing w:before="4"/>
        <w:jc w:val="both"/>
      </w:pPr>
      <w:r w:rsidRPr="00C001B7">
        <w:t>Uso das instalações sanitárias, valor de R$ 3,00 (três reais);</w:t>
      </w:r>
    </w:p>
    <w:p w:rsidR="00C001B7" w:rsidRDefault="00C001B7" w:rsidP="00C001B7">
      <w:pPr>
        <w:pStyle w:val="Corpodetexto"/>
        <w:widowControl/>
        <w:numPr>
          <w:ilvl w:val="0"/>
          <w:numId w:val="14"/>
        </w:numPr>
        <w:autoSpaceDE/>
        <w:autoSpaceDN/>
        <w:spacing w:before="4"/>
        <w:jc w:val="both"/>
      </w:pPr>
      <w:r w:rsidRPr="00E11A4D">
        <w:t>Uso do box para banho, valor de R$ 10,00 (dez reais).</w:t>
      </w:r>
    </w:p>
    <w:p w:rsidR="00E90FDA" w:rsidRDefault="00E90FDA" w:rsidP="00E90FDA">
      <w:pPr>
        <w:pStyle w:val="Corpodetexto"/>
        <w:widowControl/>
        <w:autoSpaceDE/>
        <w:autoSpaceDN/>
        <w:spacing w:before="4"/>
        <w:jc w:val="both"/>
      </w:pPr>
    </w:p>
    <w:p w:rsidR="00E90FDA" w:rsidRDefault="00E90FDA" w:rsidP="00E90FDA">
      <w:pPr>
        <w:pStyle w:val="Corpodetexto"/>
        <w:widowControl/>
        <w:autoSpaceDE/>
        <w:autoSpaceDN/>
        <w:spacing w:before="4"/>
        <w:jc w:val="both"/>
      </w:pPr>
      <w:r>
        <w:t>Ficam suprimidos os seguintes Anexos:</w:t>
      </w:r>
    </w:p>
    <w:p w:rsidR="00E90FDA" w:rsidRDefault="00E90FDA" w:rsidP="00E90FDA">
      <w:pPr>
        <w:pStyle w:val="Corpodetexto"/>
        <w:widowControl/>
        <w:autoSpaceDE/>
        <w:autoSpaceDN/>
        <w:spacing w:before="4"/>
        <w:jc w:val="both"/>
      </w:pPr>
    </w:p>
    <w:p w:rsidR="00E90FDA" w:rsidRDefault="00E90FDA" w:rsidP="00E90FDA">
      <w:pPr>
        <w:pStyle w:val="Corpodetexto"/>
        <w:widowControl/>
        <w:autoSpaceDE/>
        <w:autoSpaceDN/>
        <w:spacing w:before="4"/>
        <w:jc w:val="both"/>
      </w:pPr>
      <w:r>
        <w:t>a)- ANEXO 8 ( RESOLUÇÃO SER )</w:t>
      </w:r>
    </w:p>
    <w:p w:rsidR="00E90FDA" w:rsidRDefault="00E90FDA" w:rsidP="00E90FDA">
      <w:pPr>
        <w:pStyle w:val="Corpodetexto"/>
        <w:widowControl/>
        <w:autoSpaceDE/>
        <w:autoSpaceDN/>
        <w:spacing w:before="4"/>
        <w:jc w:val="both"/>
      </w:pPr>
      <w:proofErr w:type="gramStart"/>
      <w:r>
        <w:t>b)</w:t>
      </w:r>
      <w:proofErr w:type="gramEnd"/>
      <w:r>
        <w:t>- ANEXO 9 (CONVÊNIO ICMS N. 026/2003.</w:t>
      </w:r>
    </w:p>
    <w:p w:rsidR="00E7687D" w:rsidRDefault="00E7687D" w:rsidP="00E90FDA">
      <w:pPr>
        <w:pStyle w:val="Corpodetexto"/>
        <w:widowControl/>
        <w:autoSpaceDE/>
        <w:autoSpaceDN/>
        <w:spacing w:before="4"/>
        <w:jc w:val="both"/>
      </w:pPr>
    </w:p>
    <w:p w:rsidR="00E7687D" w:rsidRDefault="00E7687D" w:rsidP="00E7687D">
      <w:pPr>
        <w:pStyle w:val="Corpodetexto"/>
        <w:widowControl/>
        <w:autoSpaceDE/>
        <w:autoSpaceDN/>
        <w:spacing w:before="4"/>
        <w:jc w:val="center"/>
      </w:pPr>
      <w:r>
        <w:t xml:space="preserve">Rio de Janeiro, 07 de janeiro de </w:t>
      </w:r>
      <w:proofErr w:type="gramStart"/>
      <w:r>
        <w:t>2020</w:t>
      </w:r>
      <w:proofErr w:type="gramEnd"/>
    </w:p>
    <w:p w:rsidR="00E7687D" w:rsidRDefault="00E7687D" w:rsidP="00E7687D">
      <w:pPr>
        <w:pStyle w:val="Corpodetexto"/>
        <w:widowControl/>
        <w:autoSpaceDE/>
        <w:autoSpaceDN/>
        <w:spacing w:before="4"/>
        <w:jc w:val="center"/>
      </w:pPr>
    </w:p>
    <w:p w:rsidR="00E7687D" w:rsidRDefault="00E7687D" w:rsidP="00E7687D">
      <w:pPr>
        <w:pStyle w:val="Corpodetexto"/>
        <w:widowControl/>
        <w:autoSpaceDE/>
        <w:autoSpaceDN/>
        <w:spacing w:before="4"/>
        <w:jc w:val="center"/>
      </w:pPr>
      <w:r>
        <w:t>Emanuel Martins de Carvalho</w:t>
      </w:r>
    </w:p>
    <w:p w:rsidR="00E7687D" w:rsidRDefault="00E7687D" w:rsidP="00E7687D">
      <w:pPr>
        <w:pStyle w:val="Corpodetexto"/>
        <w:widowControl/>
        <w:autoSpaceDE/>
        <w:autoSpaceDN/>
        <w:spacing w:before="4"/>
        <w:jc w:val="center"/>
      </w:pPr>
      <w:r>
        <w:t>Pregoeiro / CODERTE</w:t>
      </w:r>
    </w:p>
    <w:p w:rsidR="00E7687D" w:rsidRDefault="00E7687D" w:rsidP="00E7687D">
      <w:pPr>
        <w:pStyle w:val="Corpodetexto"/>
        <w:widowControl/>
        <w:autoSpaceDE/>
        <w:autoSpaceDN/>
        <w:spacing w:before="4"/>
        <w:jc w:val="center"/>
      </w:pPr>
      <w:proofErr w:type="spellStart"/>
      <w:r>
        <w:t>Matr</w:t>
      </w:r>
      <w:proofErr w:type="spellEnd"/>
      <w:r>
        <w:t>. 30.072</w:t>
      </w:r>
      <w:bookmarkStart w:id="0" w:name="_GoBack"/>
      <w:bookmarkEnd w:id="0"/>
    </w:p>
    <w:p w:rsidR="00E7687D" w:rsidRPr="00E11A4D" w:rsidRDefault="00E7687D" w:rsidP="00E90FDA">
      <w:pPr>
        <w:pStyle w:val="Corpodetexto"/>
        <w:widowControl/>
        <w:autoSpaceDE/>
        <w:autoSpaceDN/>
        <w:spacing w:before="4"/>
        <w:jc w:val="both"/>
      </w:pPr>
    </w:p>
    <w:p w:rsidR="00C001B7" w:rsidRPr="00E11A4D" w:rsidRDefault="00C001B7" w:rsidP="00C001B7">
      <w:pPr>
        <w:pStyle w:val="Corpodetexto"/>
        <w:spacing w:before="4"/>
      </w:pPr>
    </w:p>
    <w:p w:rsidR="003E24A8" w:rsidRPr="00942686" w:rsidRDefault="003E24A8" w:rsidP="00A1183E">
      <w:pPr>
        <w:pStyle w:val="T1edital"/>
        <w:jc w:val="left"/>
      </w:pPr>
    </w:p>
    <w:sectPr w:rsidR="003E24A8" w:rsidRPr="00942686" w:rsidSect="004E766B">
      <w:headerReference w:type="default" r:id="rId10"/>
      <w:footerReference w:type="default" r:id="rId11"/>
      <w:pgSz w:w="11907" w:h="16840" w:code="9"/>
      <w:pgMar w:top="3080" w:right="1134" w:bottom="426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F9" w:rsidRDefault="00232FF9">
      <w:r>
        <w:separator/>
      </w:r>
    </w:p>
  </w:endnote>
  <w:endnote w:type="continuationSeparator" w:id="0">
    <w:p w:rsidR="00232FF9" w:rsidRDefault="0023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00" w:rsidRDefault="00A42200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7EF7F4D" wp14:editId="09F360C0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687D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A42200" w:rsidRDefault="00A42200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687D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F9" w:rsidRDefault="00232FF9">
      <w:r>
        <w:separator/>
      </w:r>
    </w:p>
  </w:footnote>
  <w:footnote w:type="continuationSeparator" w:id="0">
    <w:p w:rsidR="00232FF9" w:rsidRDefault="0023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00" w:rsidRDefault="00A42200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0BED4E7A" wp14:editId="29E8513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7FD1D1" wp14:editId="52A112EB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A42200" w:rsidRDefault="00A42200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85FB2F7" wp14:editId="5A616F4B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A42200" w:rsidRDefault="00A422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7679C" wp14:editId="3C4EC3E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A42200" w:rsidRDefault="00A42200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BF6FC2" wp14:editId="2F2F2757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Y8sAIAAK8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" filled="f" stroked="f">
              <v:textbox inset="0,0,0,0">
                <w:txbxContent>
                  <w:p w:rsidR="00A42200" w:rsidRDefault="00A42200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05017B" wp14:editId="3E16B376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fKsAIAAK8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" filled="f" stroked="f">
              <v:textbox inset="0,0,0,0">
                <w:txbxContent>
                  <w:p w:rsidR="00A42200" w:rsidRDefault="00A42200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B3532"/>
    <w:multiLevelType w:val="multilevel"/>
    <w:tmpl w:val="1F18316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2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  <w:b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B21D40"/>
    <w:multiLevelType w:val="hybridMultilevel"/>
    <w:tmpl w:val="20C47CDC"/>
    <w:lvl w:ilvl="0" w:tplc="6E9233C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06F5C"/>
    <w:multiLevelType w:val="hybridMultilevel"/>
    <w:tmpl w:val="172AE9EC"/>
    <w:lvl w:ilvl="0" w:tplc="D8D2A472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21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8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1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2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5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6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6EB1F11"/>
    <w:multiLevelType w:val="hybridMultilevel"/>
    <w:tmpl w:val="9DE291C4"/>
    <w:lvl w:ilvl="0" w:tplc="95602D60">
      <w:start w:val="7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2"/>
  </w:num>
  <w:num w:numId="4">
    <w:abstractNumId w:val="18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25"/>
  </w:num>
  <w:num w:numId="10">
    <w:abstractNumId w:val="20"/>
  </w:num>
  <w:num w:numId="11">
    <w:abstractNumId w:val="31"/>
  </w:num>
  <w:num w:numId="12">
    <w:abstractNumId w:val="43"/>
  </w:num>
  <w:num w:numId="13">
    <w:abstractNumId w:val="41"/>
  </w:num>
  <w:num w:numId="14">
    <w:abstractNumId w:val="19"/>
  </w:num>
  <w:num w:numId="15">
    <w:abstractNumId w:val="27"/>
  </w:num>
  <w:num w:numId="16">
    <w:abstractNumId w:val="38"/>
  </w:num>
  <w:num w:numId="17">
    <w:abstractNumId w:val="7"/>
  </w:num>
  <w:num w:numId="18">
    <w:abstractNumId w:val="30"/>
  </w:num>
  <w:num w:numId="19">
    <w:abstractNumId w:val="30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1"/>
  </w:num>
  <w:num w:numId="24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5"/>
  </w:num>
  <w:num w:numId="30">
    <w:abstractNumId w:val="5"/>
  </w:num>
  <w:num w:numId="31">
    <w:abstractNumId w:val="34"/>
  </w:num>
  <w:num w:numId="32">
    <w:abstractNumId w:val="35"/>
  </w:num>
  <w:num w:numId="33">
    <w:abstractNumId w:val="12"/>
  </w:num>
  <w:num w:numId="34">
    <w:abstractNumId w:val="23"/>
  </w:num>
  <w:num w:numId="35">
    <w:abstractNumId w:val="36"/>
  </w:num>
  <w:num w:numId="36">
    <w:abstractNumId w:val="14"/>
  </w:num>
  <w:num w:numId="37">
    <w:abstractNumId w:val="40"/>
  </w:num>
  <w:num w:numId="38">
    <w:abstractNumId w:val="33"/>
  </w:num>
  <w:num w:numId="39">
    <w:abstractNumId w:val="39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42"/>
  </w:num>
  <w:num w:numId="45">
    <w:abstractNumId w:val="37"/>
  </w:num>
  <w:num w:numId="46">
    <w:abstractNumId w:val="24"/>
  </w:num>
  <w:num w:numId="47">
    <w:abstractNumId w:val="28"/>
  </w:num>
  <w:num w:numId="48">
    <w:abstractNumId w:val="6"/>
  </w:num>
  <w:num w:numId="49">
    <w:abstractNumId w:val="1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247CC"/>
    <w:rsid w:val="00031AAA"/>
    <w:rsid w:val="00033780"/>
    <w:rsid w:val="00035C51"/>
    <w:rsid w:val="00043485"/>
    <w:rsid w:val="00052695"/>
    <w:rsid w:val="00055A45"/>
    <w:rsid w:val="000645D7"/>
    <w:rsid w:val="000705B9"/>
    <w:rsid w:val="00075F71"/>
    <w:rsid w:val="00080095"/>
    <w:rsid w:val="0008116D"/>
    <w:rsid w:val="00082E60"/>
    <w:rsid w:val="000A16EE"/>
    <w:rsid w:val="000B26E4"/>
    <w:rsid w:val="000C6108"/>
    <w:rsid w:val="000D1562"/>
    <w:rsid w:val="000D39A8"/>
    <w:rsid w:val="000D6473"/>
    <w:rsid w:val="000D75BB"/>
    <w:rsid w:val="000E7D07"/>
    <w:rsid w:val="000F0DC0"/>
    <w:rsid w:val="000F5090"/>
    <w:rsid w:val="000F51C0"/>
    <w:rsid w:val="000F5C6A"/>
    <w:rsid w:val="000F637D"/>
    <w:rsid w:val="00103445"/>
    <w:rsid w:val="00103471"/>
    <w:rsid w:val="00111379"/>
    <w:rsid w:val="00111EE0"/>
    <w:rsid w:val="00123802"/>
    <w:rsid w:val="00126FC0"/>
    <w:rsid w:val="00136046"/>
    <w:rsid w:val="00150CDC"/>
    <w:rsid w:val="00153CBD"/>
    <w:rsid w:val="001609ED"/>
    <w:rsid w:val="00164923"/>
    <w:rsid w:val="00165225"/>
    <w:rsid w:val="00170EB1"/>
    <w:rsid w:val="00171D4F"/>
    <w:rsid w:val="001728A4"/>
    <w:rsid w:val="00181668"/>
    <w:rsid w:val="00182920"/>
    <w:rsid w:val="00191F50"/>
    <w:rsid w:val="00194349"/>
    <w:rsid w:val="0019498D"/>
    <w:rsid w:val="001958FD"/>
    <w:rsid w:val="001A2DC7"/>
    <w:rsid w:val="001A428B"/>
    <w:rsid w:val="001A5544"/>
    <w:rsid w:val="001A5A5D"/>
    <w:rsid w:val="001A75D2"/>
    <w:rsid w:val="001B0AD5"/>
    <w:rsid w:val="001B315C"/>
    <w:rsid w:val="001D323D"/>
    <w:rsid w:val="001D74D7"/>
    <w:rsid w:val="001E0C10"/>
    <w:rsid w:val="001E67BF"/>
    <w:rsid w:val="001E6C0E"/>
    <w:rsid w:val="001E77D6"/>
    <w:rsid w:val="001F5D84"/>
    <w:rsid w:val="002004D9"/>
    <w:rsid w:val="0020260C"/>
    <w:rsid w:val="00202C41"/>
    <w:rsid w:val="00203D6D"/>
    <w:rsid w:val="00203E93"/>
    <w:rsid w:val="00206A75"/>
    <w:rsid w:val="00211377"/>
    <w:rsid w:val="002135E5"/>
    <w:rsid w:val="00214C81"/>
    <w:rsid w:val="0021591C"/>
    <w:rsid w:val="00215FAB"/>
    <w:rsid w:val="00217638"/>
    <w:rsid w:val="0022325C"/>
    <w:rsid w:val="00223622"/>
    <w:rsid w:val="00224750"/>
    <w:rsid w:val="002252A2"/>
    <w:rsid w:val="00232FF9"/>
    <w:rsid w:val="00234D3A"/>
    <w:rsid w:val="00244561"/>
    <w:rsid w:val="00244627"/>
    <w:rsid w:val="00252943"/>
    <w:rsid w:val="002552EC"/>
    <w:rsid w:val="00255DE1"/>
    <w:rsid w:val="002564CF"/>
    <w:rsid w:val="002620DC"/>
    <w:rsid w:val="00271873"/>
    <w:rsid w:val="00273D1C"/>
    <w:rsid w:val="0027502D"/>
    <w:rsid w:val="00276A46"/>
    <w:rsid w:val="002778D2"/>
    <w:rsid w:val="00280738"/>
    <w:rsid w:val="00281010"/>
    <w:rsid w:val="002811BA"/>
    <w:rsid w:val="002834A9"/>
    <w:rsid w:val="002840B3"/>
    <w:rsid w:val="00293304"/>
    <w:rsid w:val="00294665"/>
    <w:rsid w:val="0029480F"/>
    <w:rsid w:val="0029774A"/>
    <w:rsid w:val="002A2AA9"/>
    <w:rsid w:val="002B1604"/>
    <w:rsid w:val="002B1CAB"/>
    <w:rsid w:val="002B41ED"/>
    <w:rsid w:val="002B42B5"/>
    <w:rsid w:val="002B7050"/>
    <w:rsid w:val="002C25A7"/>
    <w:rsid w:val="002C6A66"/>
    <w:rsid w:val="002D10CD"/>
    <w:rsid w:val="002D1C7E"/>
    <w:rsid w:val="002D235C"/>
    <w:rsid w:val="002D35CD"/>
    <w:rsid w:val="002D3CC7"/>
    <w:rsid w:val="002D4EDE"/>
    <w:rsid w:val="002D5601"/>
    <w:rsid w:val="002E41FD"/>
    <w:rsid w:val="002F1A35"/>
    <w:rsid w:val="002F27BC"/>
    <w:rsid w:val="0030457C"/>
    <w:rsid w:val="0030502C"/>
    <w:rsid w:val="003054E6"/>
    <w:rsid w:val="003060FA"/>
    <w:rsid w:val="00313709"/>
    <w:rsid w:val="00314532"/>
    <w:rsid w:val="00314C1A"/>
    <w:rsid w:val="003209F9"/>
    <w:rsid w:val="00325186"/>
    <w:rsid w:val="00325256"/>
    <w:rsid w:val="00326A50"/>
    <w:rsid w:val="003332D8"/>
    <w:rsid w:val="00334F37"/>
    <w:rsid w:val="00335D73"/>
    <w:rsid w:val="0036777E"/>
    <w:rsid w:val="003711A6"/>
    <w:rsid w:val="0037473C"/>
    <w:rsid w:val="00390778"/>
    <w:rsid w:val="0039436B"/>
    <w:rsid w:val="003A4BBC"/>
    <w:rsid w:val="003B0454"/>
    <w:rsid w:val="003B4A4E"/>
    <w:rsid w:val="003B522B"/>
    <w:rsid w:val="003C0E98"/>
    <w:rsid w:val="003C34D2"/>
    <w:rsid w:val="003C51EE"/>
    <w:rsid w:val="003D1CC6"/>
    <w:rsid w:val="003D3880"/>
    <w:rsid w:val="003E24A8"/>
    <w:rsid w:val="003E6B98"/>
    <w:rsid w:val="003E76A9"/>
    <w:rsid w:val="003F0F77"/>
    <w:rsid w:val="003F0F88"/>
    <w:rsid w:val="004021A4"/>
    <w:rsid w:val="00403508"/>
    <w:rsid w:val="00403B2D"/>
    <w:rsid w:val="004040F6"/>
    <w:rsid w:val="00404430"/>
    <w:rsid w:val="004225E9"/>
    <w:rsid w:val="0042299D"/>
    <w:rsid w:val="00426208"/>
    <w:rsid w:val="00430D84"/>
    <w:rsid w:val="004327C0"/>
    <w:rsid w:val="00432FF0"/>
    <w:rsid w:val="00437000"/>
    <w:rsid w:val="00443C00"/>
    <w:rsid w:val="00445B39"/>
    <w:rsid w:val="00452067"/>
    <w:rsid w:val="00452E2A"/>
    <w:rsid w:val="004571AA"/>
    <w:rsid w:val="00466C2C"/>
    <w:rsid w:val="00467D16"/>
    <w:rsid w:val="00471DAC"/>
    <w:rsid w:val="00474368"/>
    <w:rsid w:val="0047443F"/>
    <w:rsid w:val="0047721D"/>
    <w:rsid w:val="00481AD1"/>
    <w:rsid w:val="00486BD3"/>
    <w:rsid w:val="00490CE0"/>
    <w:rsid w:val="004926DA"/>
    <w:rsid w:val="004A2954"/>
    <w:rsid w:val="004A4BD6"/>
    <w:rsid w:val="004B04D0"/>
    <w:rsid w:val="004D258C"/>
    <w:rsid w:val="004D324B"/>
    <w:rsid w:val="004E141D"/>
    <w:rsid w:val="004E157F"/>
    <w:rsid w:val="004E2919"/>
    <w:rsid w:val="004E2BAE"/>
    <w:rsid w:val="004E38CD"/>
    <w:rsid w:val="004E766B"/>
    <w:rsid w:val="004E7B44"/>
    <w:rsid w:val="00501BE1"/>
    <w:rsid w:val="00501F9F"/>
    <w:rsid w:val="00502E9C"/>
    <w:rsid w:val="0050382B"/>
    <w:rsid w:val="005044B4"/>
    <w:rsid w:val="00505F76"/>
    <w:rsid w:val="00510D93"/>
    <w:rsid w:val="00510E21"/>
    <w:rsid w:val="00510F0F"/>
    <w:rsid w:val="00513CC0"/>
    <w:rsid w:val="0052043C"/>
    <w:rsid w:val="00526728"/>
    <w:rsid w:val="00527C4A"/>
    <w:rsid w:val="00532B07"/>
    <w:rsid w:val="00542C46"/>
    <w:rsid w:val="00547F71"/>
    <w:rsid w:val="00552365"/>
    <w:rsid w:val="00557E20"/>
    <w:rsid w:val="00560C43"/>
    <w:rsid w:val="00562099"/>
    <w:rsid w:val="00562538"/>
    <w:rsid w:val="005662BE"/>
    <w:rsid w:val="005722D9"/>
    <w:rsid w:val="0057657C"/>
    <w:rsid w:val="00576EC1"/>
    <w:rsid w:val="00582800"/>
    <w:rsid w:val="00593AAD"/>
    <w:rsid w:val="00595E8C"/>
    <w:rsid w:val="005A073C"/>
    <w:rsid w:val="005A3B19"/>
    <w:rsid w:val="005A6F6B"/>
    <w:rsid w:val="005B2FA9"/>
    <w:rsid w:val="005B7532"/>
    <w:rsid w:val="005C79D2"/>
    <w:rsid w:val="005D1494"/>
    <w:rsid w:val="005D1F47"/>
    <w:rsid w:val="005D2820"/>
    <w:rsid w:val="005D37FA"/>
    <w:rsid w:val="005D4384"/>
    <w:rsid w:val="005D444D"/>
    <w:rsid w:val="005E2A11"/>
    <w:rsid w:val="005F0C7F"/>
    <w:rsid w:val="005F78B6"/>
    <w:rsid w:val="006005CE"/>
    <w:rsid w:val="00605F0F"/>
    <w:rsid w:val="0061756F"/>
    <w:rsid w:val="006248A7"/>
    <w:rsid w:val="00630A7E"/>
    <w:rsid w:val="00631630"/>
    <w:rsid w:val="00636B42"/>
    <w:rsid w:val="00642F19"/>
    <w:rsid w:val="00656F1F"/>
    <w:rsid w:val="00657AC0"/>
    <w:rsid w:val="00660C34"/>
    <w:rsid w:val="0066458E"/>
    <w:rsid w:val="006673AD"/>
    <w:rsid w:val="006700EC"/>
    <w:rsid w:val="006705EC"/>
    <w:rsid w:val="006721D3"/>
    <w:rsid w:val="00674B1A"/>
    <w:rsid w:val="00676F13"/>
    <w:rsid w:val="00677842"/>
    <w:rsid w:val="0068610F"/>
    <w:rsid w:val="00686EBD"/>
    <w:rsid w:val="00690456"/>
    <w:rsid w:val="00693035"/>
    <w:rsid w:val="006A174C"/>
    <w:rsid w:val="006A226C"/>
    <w:rsid w:val="006A324A"/>
    <w:rsid w:val="006A3968"/>
    <w:rsid w:val="006B05F1"/>
    <w:rsid w:val="006B1214"/>
    <w:rsid w:val="006C0772"/>
    <w:rsid w:val="006C3F8D"/>
    <w:rsid w:val="006C4152"/>
    <w:rsid w:val="006D2610"/>
    <w:rsid w:val="006F0892"/>
    <w:rsid w:val="006F22B1"/>
    <w:rsid w:val="006F6CBE"/>
    <w:rsid w:val="007001B7"/>
    <w:rsid w:val="00704BB8"/>
    <w:rsid w:val="00706B87"/>
    <w:rsid w:val="00712446"/>
    <w:rsid w:val="00714328"/>
    <w:rsid w:val="00716CF4"/>
    <w:rsid w:val="00721811"/>
    <w:rsid w:val="00730121"/>
    <w:rsid w:val="007326F7"/>
    <w:rsid w:val="007335C7"/>
    <w:rsid w:val="007343FD"/>
    <w:rsid w:val="00744A9C"/>
    <w:rsid w:val="007453A9"/>
    <w:rsid w:val="007456EB"/>
    <w:rsid w:val="0076112D"/>
    <w:rsid w:val="00761A87"/>
    <w:rsid w:val="00761F06"/>
    <w:rsid w:val="0076364E"/>
    <w:rsid w:val="0076694A"/>
    <w:rsid w:val="00767275"/>
    <w:rsid w:val="00767DDC"/>
    <w:rsid w:val="00774ACD"/>
    <w:rsid w:val="00777017"/>
    <w:rsid w:val="007831A6"/>
    <w:rsid w:val="00792ECD"/>
    <w:rsid w:val="00796C73"/>
    <w:rsid w:val="007A15EE"/>
    <w:rsid w:val="007A1758"/>
    <w:rsid w:val="007A4A3C"/>
    <w:rsid w:val="007A6517"/>
    <w:rsid w:val="007C7FA0"/>
    <w:rsid w:val="007D18E7"/>
    <w:rsid w:val="007D7BFE"/>
    <w:rsid w:val="007E0D2F"/>
    <w:rsid w:val="007E2F4F"/>
    <w:rsid w:val="007F1619"/>
    <w:rsid w:val="00802E9F"/>
    <w:rsid w:val="008035B0"/>
    <w:rsid w:val="00804BDC"/>
    <w:rsid w:val="008062A6"/>
    <w:rsid w:val="00812A23"/>
    <w:rsid w:val="00813090"/>
    <w:rsid w:val="0082465D"/>
    <w:rsid w:val="008350BC"/>
    <w:rsid w:val="00836A3A"/>
    <w:rsid w:val="008415BD"/>
    <w:rsid w:val="00844AAC"/>
    <w:rsid w:val="008463A7"/>
    <w:rsid w:val="00854015"/>
    <w:rsid w:val="00862B8F"/>
    <w:rsid w:val="00864457"/>
    <w:rsid w:val="00867E5F"/>
    <w:rsid w:val="008730BD"/>
    <w:rsid w:val="00883775"/>
    <w:rsid w:val="00884294"/>
    <w:rsid w:val="008868E2"/>
    <w:rsid w:val="00897608"/>
    <w:rsid w:val="008A04A7"/>
    <w:rsid w:val="008A480C"/>
    <w:rsid w:val="008B4D34"/>
    <w:rsid w:val="008C17F3"/>
    <w:rsid w:val="008C2D28"/>
    <w:rsid w:val="008D3991"/>
    <w:rsid w:val="008D6D10"/>
    <w:rsid w:val="008D7CE0"/>
    <w:rsid w:val="008D7CEE"/>
    <w:rsid w:val="008E221D"/>
    <w:rsid w:val="008E31A4"/>
    <w:rsid w:val="008E6B17"/>
    <w:rsid w:val="008F156B"/>
    <w:rsid w:val="008F3589"/>
    <w:rsid w:val="00906778"/>
    <w:rsid w:val="0091338F"/>
    <w:rsid w:val="009223A4"/>
    <w:rsid w:val="009317B4"/>
    <w:rsid w:val="00942686"/>
    <w:rsid w:val="00951A95"/>
    <w:rsid w:val="009556EC"/>
    <w:rsid w:val="00961B2D"/>
    <w:rsid w:val="00962320"/>
    <w:rsid w:val="009644E5"/>
    <w:rsid w:val="009673D1"/>
    <w:rsid w:val="00971A64"/>
    <w:rsid w:val="0098180E"/>
    <w:rsid w:val="0098352E"/>
    <w:rsid w:val="00993B28"/>
    <w:rsid w:val="00995623"/>
    <w:rsid w:val="009A2317"/>
    <w:rsid w:val="009A3A4D"/>
    <w:rsid w:val="009A5490"/>
    <w:rsid w:val="009A76C2"/>
    <w:rsid w:val="009A7E1A"/>
    <w:rsid w:val="009B1536"/>
    <w:rsid w:val="009B25BB"/>
    <w:rsid w:val="009C4FE2"/>
    <w:rsid w:val="009E1FF6"/>
    <w:rsid w:val="009E254C"/>
    <w:rsid w:val="009E4F25"/>
    <w:rsid w:val="009E59CF"/>
    <w:rsid w:val="009E7A83"/>
    <w:rsid w:val="009F7C05"/>
    <w:rsid w:val="00A003E6"/>
    <w:rsid w:val="00A00587"/>
    <w:rsid w:val="00A07FF8"/>
    <w:rsid w:val="00A1183E"/>
    <w:rsid w:val="00A11D42"/>
    <w:rsid w:val="00A22139"/>
    <w:rsid w:val="00A234B8"/>
    <w:rsid w:val="00A2374A"/>
    <w:rsid w:val="00A23E35"/>
    <w:rsid w:val="00A240F1"/>
    <w:rsid w:val="00A311D1"/>
    <w:rsid w:val="00A34C5E"/>
    <w:rsid w:val="00A350FE"/>
    <w:rsid w:val="00A377CD"/>
    <w:rsid w:val="00A41D67"/>
    <w:rsid w:val="00A42200"/>
    <w:rsid w:val="00A43628"/>
    <w:rsid w:val="00A477C5"/>
    <w:rsid w:val="00A51774"/>
    <w:rsid w:val="00A64F27"/>
    <w:rsid w:val="00A71706"/>
    <w:rsid w:val="00A71788"/>
    <w:rsid w:val="00A7257C"/>
    <w:rsid w:val="00A730F1"/>
    <w:rsid w:val="00A74C42"/>
    <w:rsid w:val="00A761D3"/>
    <w:rsid w:val="00A77C1E"/>
    <w:rsid w:val="00A80E25"/>
    <w:rsid w:val="00A82695"/>
    <w:rsid w:val="00A846AC"/>
    <w:rsid w:val="00A86156"/>
    <w:rsid w:val="00A91D2E"/>
    <w:rsid w:val="00A92B90"/>
    <w:rsid w:val="00A959BD"/>
    <w:rsid w:val="00AA15C9"/>
    <w:rsid w:val="00AA577F"/>
    <w:rsid w:val="00AA6016"/>
    <w:rsid w:val="00AC1B34"/>
    <w:rsid w:val="00AC5B02"/>
    <w:rsid w:val="00AC68CD"/>
    <w:rsid w:val="00AD1D26"/>
    <w:rsid w:val="00AD33A0"/>
    <w:rsid w:val="00AD7395"/>
    <w:rsid w:val="00AF0AD9"/>
    <w:rsid w:val="00AF3F3F"/>
    <w:rsid w:val="00AF6D99"/>
    <w:rsid w:val="00B03C2D"/>
    <w:rsid w:val="00B10CAF"/>
    <w:rsid w:val="00B11A3E"/>
    <w:rsid w:val="00B161EC"/>
    <w:rsid w:val="00B17EAF"/>
    <w:rsid w:val="00B21069"/>
    <w:rsid w:val="00B2546B"/>
    <w:rsid w:val="00B34347"/>
    <w:rsid w:val="00B351AD"/>
    <w:rsid w:val="00B37C62"/>
    <w:rsid w:val="00B46166"/>
    <w:rsid w:val="00B55109"/>
    <w:rsid w:val="00B670C3"/>
    <w:rsid w:val="00B67B3A"/>
    <w:rsid w:val="00B761B3"/>
    <w:rsid w:val="00B817AD"/>
    <w:rsid w:val="00B90627"/>
    <w:rsid w:val="00B91F7B"/>
    <w:rsid w:val="00B961FB"/>
    <w:rsid w:val="00B97CFE"/>
    <w:rsid w:val="00BA0865"/>
    <w:rsid w:val="00BA5DE1"/>
    <w:rsid w:val="00BB0261"/>
    <w:rsid w:val="00BB2E90"/>
    <w:rsid w:val="00BC1469"/>
    <w:rsid w:val="00BC2927"/>
    <w:rsid w:val="00BC4747"/>
    <w:rsid w:val="00BC47BD"/>
    <w:rsid w:val="00BD4637"/>
    <w:rsid w:val="00BD4EF2"/>
    <w:rsid w:val="00BE57CA"/>
    <w:rsid w:val="00BF4DB7"/>
    <w:rsid w:val="00BF6396"/>
    <w:rsid w:val="00BF70DA"/>
    <w:rsid w:val="00C001B7"/>
    <w:rsid w:val="00C03331"/>
    <w:rsid w:val="00C05D56"/>
    <w:rsid w:val="00C14019"/>
    <w:rsid w:val="00C26F18"/>
    <w:rsid w:val="00C354D7"/>
    <w:rsid w:val="00C41B8E"/>
    <w:rsid w:val="00C52413"/>
    <w:rsid w:val="00C52EBC"/>
    <w:rsid w:val="00C55283"/>
    <w:rsid w:val="00C60698"/>
    <w:rsid w:val="00C620E1"/>
    <w:rsid w:val="00C66260"/>
    <w:rsid w:val="00C7262B"/>
    <w:rsid w:val="00C82121"/>
    <w:rsid w:val="00C837C5"/>
    <w:rsid w:val="00C83A83"/>
    <w:rsid w:val="00C84FE5"/>
    <w:rsid w:val="00CA6320"/>
    <w:rsid w:val="00CA67FF"/>
    <w:rsid w:val="00CB2196"/>
    <w:rsid w:val="00CB281A"/>
    <w:rsid w:val="00CB51DF"/>
    <w:rsid w:val="00CB625B"/>
    <w:rsid w:val="00CB79E2"/>
    <w:rsid w:val="00CC0A6E"/>
    <w:rsid w:val="00CC55C1"/>
    <w:rsid w:val="00CE2E72"/>
    <w:rsid w:val="00CE6A77"/>
    <w:rsid w:val="00CF1E2D"/>
    <w:rsid w:val="00D03232"/>
    <w:rsid w:val="00D07371"/>
    <w:rsid w:val="00D1034A"/>
    <w:rsid w:val="00D113A5"/>
    <w:rsid w:val="00D165B0"/>
    <w:rsid w:val="00D16A33"/>
    <w:rsid w:val="00D222A7"/>
    <w:rsid w:val="00D2313E"/>
    <w:rsid w:val="00D25459"/>
    <w:rsid w:val="00D25AD8"/>
    <w:rsid w:val="00D27A27"/>
    <w:rsid w:val="00D3399D"/>
    <w:rsid w:val="00D3459E"/>
    <w:rsid w:val="00D40584"/>
    <w:rsid w:val="00D406D5"/>
    <w:rsid w:val="00D4334B"/>
    <w:rsid w:val="00D445CE"/>
    <w:rsid w:val="00D516E8"/>
    <w:rsid w:val="00D52C65"/>
    <w:rsid w:val="00D54700"/>
    <w:rsid w:val="00D628D3"/>
    <w:rsid w:val="00D677B8"/>
    <w:rsid w:val="00D711B8"/>
    <w:rsid w:val="00D714DC"/>
    <w:rsid w:val="00D71AE9"/>
    <w:rsid w:val="00D728E3"/>
    <w:rsid w:val="00D776AF"/>
    <w:rsid w:val="00D80349"/>
    <w:rsid w:val="00D833DF"/>
    <w:rsid w:val="00D854CF"/>
    <w:rsid w:val="00D85948"/>
    <w:rsid w:val="00D85A1D"/>
    <w:rsid w:val="00DA0394"/>
    <w:rsid w:val="00DA6DB4"/>
    <w:rsid w:val="00DC33F3"/>
    <w:rsid w:val="00DC6AE3"/>
    <w:rsid w:val="00DD32D6"/>
    <w:rsid w:val="00DE37DF"/>
    <w:rsid w:val="00DE5321"/>
    <w:rsid w:val="00DE565A"/>
    <w:rsid w:val="00DE7E88"/>
    <w:rsid w:val="00DF318F"/>
    <w:rsid w:val="00E058DD"/>
    <w:rsid w:val="00E15662"/>
    <w:rsid w:val="00E247E2"/>
    <w:rsid w:val="00E3283F"/>
    <w:rsid w:val="00E349E6"/>
    <w:rsid w:val="00E36E4C"/>
    <w:rsid w:val="00E3787F"/>
    <w:rsid w:val="00E44257"/>
    <w:rsid w:val="00E44C31"/>
    <w:rsid w:val="00E474A8"/>
    <w:rsid w:val="00E53AA6"/>
    <w:rsid w:val="00E60AD9"/>
    <w:rsid w:val="00E654E9"/>
    <w:rsid w:val="00E67177"/>
    <w:rsid w:val="00E671C7"/>
    <w:rsid w:val="00E7687D"/>
    <w:rsid w:val="00E77CAB"/>
    <w:rsid w:val="00E82E44"/>
    <w:rsid w:val="00E86032"/>
    <w:rsid w:val="00E90FDA"/>
    <w:rsid w:val="00E9494A"/>
    <w:rsid w:val="00EA0957"/>
    <w:rsid w:val="00EA3DD9"/>
    <w:rsid w:val="00EB15A5"/>
    <w:rsid w:val="00EB26AB"/>
    <w:rsid w:val="00EB27A6"/>
    <w:rsid w:val="00EB3A5F"/>
    <w:rsid w:val="00EB7AA6"/>
    <w:rsid w:val="00EC0A58"/>
    <w:rsid w:val="00EC31A0"/>
    <w:rsid w:val="00EC52FA"/>
    <w:rsid w:val="00ED6F19"/>
    <w:rsid w:val="00EE0F8A"/>
    <w:rsid w:val="00EE20D3"/>
    <w:rsid w:val="00EE4910"/>
    <w:rsid w:val="00EE5520"/>
    <w:rsid w:val="00EE588E"/>
    <w:rsid w:val="00EE72C2"/>
    <w:rsid w:val="00EF6CAC"/>
    <w:rsid w:val="00F027C3"/>
    <w:rsid w:val="00F06BD6"/>
    <w:rsid w:val="00F13F77"/>
    <w:rsid w:val="00F210B9"/>
    <w:rsid w:val="00F22FE6"/>
    <w:rsid w:val="00F26FF2"/>
    <w:rsid w:val="00F4198D"/>
    <w:rsid w:val="00F4706E"/>
    <w:rsid w:val="00F5576C"/>
    <w:rsid w:val="00F609BD"/>
    <w:rsid w:val="00F60AEF"/>
    <w:rsid w:val="00F61363"/>
    <w:rsid w:val="00F65F16"/>
    <w:rsid w:val="00F66163"/>
    <w:rsid w:val="00F67C8C"/>
    <w:rsid w:val="00F733C7"/>
    <w:rsid w:val="00F74417"/>
    <w:rsid w:val="00F8137E"/>
    <w:rsid w:val="00F827C7"/>
    <w:rsid w:val="00F9379B"/>
    <w:rsid w:val="00F97658"/>
    <w:rsid w:val="00FA3FCE"/>
    <w:rsid w:val="00FA445B"/>
    <w:rsid w:val="00FB4617"/>
    <w:rsid w:val="00FB62E9"/>
    <w:rsid w:val="00FB732A"/>
    <w:rsid w:val="00FC4337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2D3CC7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971A64"/>
    <w:pPr>
      <w:widowControl/>
      <w:autoSpaceDE/>
      <w:autoSpaceDN/>
      <w:spacing w:line="360" w:lineRule="auto"/>
      <w:jc w:val="both"/>
    </w:pPr>
    <w:rPr>
      <w:rFonts w:eastAsia="Batang"/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  <w:style w:type="paragraph" w:styleId="SemEspaamento">
    <w:name w:val="No Spacing"/>
    <w:next w:val="Normal"/>
    <w:uiPriority w:val="1"/>
    <w:qFormat/>
    <w:rsid w:val="009A5490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2D3CC7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971A64"/>
    <w:pPr>
      <w:widowControl/>
      <w:autoSpaceDE/>
      <w:autoSpaceDN/>
      <w:spacing w:line="360" w:lineRule="auto"/>
      <w:jc w:val="both"/>
    </w:pPr>
    <w:rPr>
      <w:rFonts w:eastAsia="Batang"/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  <w:style w:type="paragraph" w:styleId="SemEspaamento">
    <w:name w:val="No Spacing"/>
    <w:next w:val="Normal"/>
    <w:uiPriority w:val="1"/>
    <w:qFormat/>
    <w:rsid w:val="009A5490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FA14-67CE-497D-839D-0A080F55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1662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13</cp:revision>
  <cp:lastPrinted>2020-01-07T19:24:00Z</cp:lastPrinted>
  <dcterms:created xsi:type="dcterms:W3CDTF">2019-12-30T16:52:00Z</dcterms:created>
  <dcterms:modified xsi:type="dcterms:W3CDTF">2020-01-07T19:26:00Z</dcterms:modified>
</cp:coreProperties>
</file>