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24" w:rsidRPr="00390778" w:rsidRDefault="00BA7F24" w:rsidP="00BA7F24">
      <w:pPr>
        <w:pStyle w:val="Ttulo1"/>
        <w:jc w:val="center"/>
        <w:rPr>
          <w:color w:val="auto"/>
        </w:rPr>
      </w:pPr>
      <w:r w:rsidRPr="00390778">
        <w:rPr>
          <w:color w:val="auto"/>
        </w:rPr>
        <w:t>PREGÃO PRESENCIAL</w:t>
      </w:r>
      <w:r w:rsidR="00AD5DD8">
        <w:rPr>
          <w:color w:val="auto"/>
        </w:rPr>
        <w:t xml:space="preserve"> nº 002</w:t>
      </w:r>
      <w:r>
        <w:rPr>
          <w:color w:val="auto"/>
        </w:rPr>
        <w:t>/2019</w:t>
      </w:r>
    </w:p>
    <w:p w:rsidR="00BA7F24" w:rsidRPr="00390778" w:rsidRDefault="00BA7F24" w:rsidP="00BA7F24">
      <w:pPr>
        <w:spacing w:line="360" w:lineRule="auto"/>
        <w:jc w:val="center"/>
        <w:rPr>
          <w:b/>
          <w:bCs/>
        </w:rPr>
      </w:pPr>
    </w:p>
    <w:p w:rsidR="00BA7F24" w:rsidRPr="00390778" w:rsidRDefault="00BA7F24" w:rsidP="00BA7F24">
      <w:pPr>
        <w:jc w:val="center"/>
        <w:rPr>
          <w:sz w:val="20"/>
        </w:rPr>
      </w:pPr>
      <w:r w:rsidRPr="00390778">
        <w:rPr>
          <w:szCs w:val="24"/>
        </w:rPr>
        <w:t>PROCESSO ADM</w:t>
      </w:r>
      <w:r>
        <w:rPr>
          <w:szCs w:val="24"/>
        </w:rPr>
        <w:t>INISTRATIVO N</w:t>
      </w:r>
      <w:r w:rsidR="00806196">
        <w:rPr>
          <w:szCs w:val="24"/>
        </w:rPr>
        <w:t>º E-10/004/492</w:t>
      </w:r>
      <w:r>
        <w:rPr>
          <w:szCs w:val="24"/>
        </w:rPr>
        <w:t>/2019</w:t>
      </w:r>
    </w:p>
    <w:p w:rsidR="00BA7F24" w:rsidRPr="00390778" w:rsidRDefault="00BA7F24" w:rsidP="00BA7F24">
      <w:pPr>
        <w:pStyle w:val="Ttulo1"/>
        <w:spacing w:line="276" w:lineRule="auto"/>
        <w:jc w:val="center"/>
        <w:rPr>
          <w:color w:val="auto"/>
          <w:sz w:val="16"/>
        </w:rPr>
      </w:pPr>
    </w:p>
    <w:p w:rsidR="00BA7F24" w:rsidRPr="00390778" w:rsidRDefault="00BA7F24" w:rsidP="00BA7F24">
      <w:pPr>
        <w:pStyle w:val="Ttulo1"/>
        <w:spacing w:line="276" w:lineRule="auto"/>
        <w:ind w:left="0"/>
        <w:rPr>
          <w:color w:val="auto"/>
          <w:sz w:val="16"/>
        </w:rPr>
      </w:pPr>
    </w:p>
    <w:p w:rsidR="00BA7F24" w:rsidRPr="00390778" w:rsidRDefault="00BA7F24" w:rsidP="00BA7F24">
      <w:pPr>
        <w:pStyle w:val="Ttulo1"/>
        <w:spacing w:line="276" w:lineRule="auto"/>
        <w:jc w:val="center"/>
        <w:rPr>
          <w:color w:val="auto"/>
        </w:rPr>
      </w:pPr>
      <w:r w:rsidRPr="00390778">
        <w:rPr>
          <w:color w:val="auto"/>
        </w:rPr>
        <w:t xml:space="preserve"> MODALIDADE: PREGÃO PRESENCIAL</w:t>
      </w:r>
    </w:p>
    <w:p w:rsidR="00BA7F24" w:rsidRPr="00390778" w:rsidRDefault="00BA7F24" w:rsidP="00BA7F24">
      <w:pPr>
        <w:pStyle w:val="Ttulo1"/>
        <w:spacing w:line="276" w:lineRule="auto"/>
        <w:jc w:val="center"/>
        <w:rPr>
          <w:color w:val="auto"/>
        </w:rPr>
      </w:pPr>
      <w:r>
        <w:rPr>
          <w:color w:val="auto"/>
        </w:rPr>
        <w:t>TIPO: MAIOR OFERTA</w:t>
      </w:r>
    </w:p>
    <w:p w:rsidR="00443C00" w:rsidRDefault="00443C00" w:rsidP="00BA7F24">
      <w:pPr>
        <w:spacing w:line="360" w:lineRule="auto"/>
        <w:jc w:val="center"/>
        <w:rPr>
          <w:sz w:val="24"/>
          <w:szCs w:val="24"/>
        </w:rPr>
      </w:pPr>
    </w:p>
    <w:p w:rsidR="006A226C" w:rsidRPr="00F74417" w:rsidRDefault="006A226C" w:rsidP="00510F0F">
      <w:pPr>
        <w:pStyle w:val="T1edital"/>
      </w:pPr>
    </w:p>
    <w:p w:rsidR="00854015" w:rsidRPr="00F74417" w:rsidRDefault="00854015" w:rsidP="00F74417">
      <w:pPr>
        <w:pStyle w:val="Ttulo1"/>
        <w:spacing w:line="276" w:lineRule="auto"/>
        <w:jc w:val="center"/>
        <w:rPr>
          <w:color w:val="FF0000"/>
          <w:sz w:val="16"/>
        </w:rPr>
      </w:pPr>
    </w:p>
    <w:p w:rsidR="0057468D" w:rsidRPr="0057468D" w:rsidRDefault="00854015" w:rsidP="0057468D">
      <w:pPr>
        <w:spacing w:line="276" w:lineRule="auto"/>
        <w:jc w:val="both"/>
        <w:rPr>
          <w:sz w:val="28"/>
          <w:szCs w:val="28"/>
        </w:rPr>
      </w:pPr>
      <w:r w:rsidRPr="001A1AED">
        <w:rPr>
          <w:b/>
          <w:szCs w:val="24"/>
        </w:rPr>
        <w:t>OBJETO</w:t>
      </w:r>
      <w:r w:rsidRPr="001A1AED">
        <w:rPr>
          <w:szCs w:val="24"/>
        </w:rPr>
        <w:t>:</w:t>
      </w:r>
      <w:r w:rsidRPr="00F74417">
        <w:rPr>
          <w:color w:val="FF0000"/>
        </w:rPr>
        <w:t xml:space="preserve"> </w:t>
      </w:r>
      <w:r w:rsidR="0057468D" w:rsidRPr="0057468D">
        <w:rPr>
          <w:sz w:val="28"/>
          <w:szCs w:val="28"/>
        </w:rPr>
        <w:t>Permissão</w:t>
      </w:r>
      <w:r w:rsidR="00D124CB">
        <w:rPr>
          <w:sz w:val="28"/>
          <w:szCs w:val="28"/>
        </w:rPr>
        <w:t xml:space="preserve"> à Título Precário e </w:t>
      </w:r>
      <w:r w:rsidR="000C393B">
        <w:rPr>
          <w:sz w:val="28"/>
          <w:szCs w:val="28"/>
        </w:rPr>
        <w:t>Oneroso</w:t>
      </w:r>
      <w:r w:rsidR="0057468D" w:rsidRPr="0057468D">
        <w:rPr>
          <w:sz w:val="28"/>
          <w:szCs w:val="28"/>
        </w:rPr>
        <w:t xml:space="preserve"> de serviço para operação e exploração dos Estacionamentos Públicos da Rua Nilo Peçanha e Avenida Paulo de </w:t>
      </w:r>
      <w:proofErr w:type="spellStart"/>
      <w:r w:rsidR="0057468D" w:rsidRPr="0057468D">
        <w:rPr>
          <w:sz w:val="28"/>
          <w:szCs w:val="28"/>
        </w:rPr>
        <w:t>Frontin</w:t>
      </w:r>
      <w:proofErr w:type="spellEnd"/>
    </w:p>
    <w:p w:rsidR="00854015" w:rsidRPr="00F74417" w:rsidRDefault="00335D73" w:rsidP="00F74417">
      <w:pPr>
        <w:spacing w:line="300" w:lineRule="atLeast"/>
        <w:jc w:val="center"/>
        <w:rPr>
          <w:bCs/>
          <w:color w:val="FF0000"/>
          <w:szCs w:val="24"/>
        </w:rPr>
      </w:pPr>
      <w:r>
        <w:rPr>
          <w:b/>
          <w:color w:val="FF0000"/>
        </w:rPr>
        <w:t xml:space="preserve"> </w:t>
      </w:r>
    </w:p>
    <w:p w:rsidR="00854015" w:rsidRPr="00F74417" w:rsidRDefault="00854015" w:rsidP="00F74417">
      <w:pPr>
        <w:spacing w:line="300" w:lineRule="atLeast"/>
        <w:jc w:val="center"/>
        <w:rPr>
          <w:color w:val="FF0000"/>
          <w:sz w:val="16"/>
        </w:rPr>
      </w:pPr>
    </w:p>
    <w:p w:rsidR="00854015" w:rsidRPr="00092D54" w:rsidRDefault="00854015" w:rsidP="00F74417">
      <w:pPr>
        <w:spacing w:line="300" w:lineRule="atLeast"/>
        <w:jc w:val="center"/>
        <w:rPr>
          <w:b/>
          <w:szCs w:val="24"/>
        </w:rPr>
      </w:pPr>
    </w:p>
    <w:p w:rsidR="00854015" w:rsidRPr="00092D54" w:rsidRDefault="00854015" w:rsidP="00854015">
      <w:pPr>
        <w:tabs>
          <w:tab w:val="left" w:pos="5025"/>
        </w:tabs>
        <w:rPr>
          <w:b/>
          <w:szCs w:val="24"/>
        </w:rPr>
      </w:pPr>
      <w:r w:rsidRPr="00092D54">
        <w:rPr>
          <w:b/>
          <w:szCs w:val="24"/>
        </w:rPr>
        <w:tab/>
      </w:r>
    </w:p>
    <w:p w:rsidR="00854015" w:rsidRPr="005B4DCD" w:rsidRDefault="00854015" w:rsidP="00854015">
      <w:pPr>
        <w:spacing w:line="300" w:lineRule="atLeast"/>
        <w:rPr>
          <w:b/>
          <w:sz w:val="24"/>
          <w:szCs w:val="24"/>
        </w:rPr>
      </w:pPr>
      <w:r w:rsidRPr="005B4DCD">
        <w:rPr>
          <w:b/>
          <w:sz w:val="24"/>
          <w:szCs w:val="24"/>
        </w:rPr>
        <w:t>1 - INTRODUÇÃO</w:t>
      </w:r>
    </w:p>
    <w:p w:rsidR="00854015" w:rsidRPr="005B4DCD" w:rsidRDefault="00854015" w:rsidP="00854015">
      <w:pPr>
        <w:spacing w:line="300" w:lineRule="atLeast"/>
        <w:rPr>
          <w:b/>
          <w:sz w:val="24"/>
          <w:szCs w:val="24"/>
        </w:rPr>
      </w:pPr>
    </w:p>
    <w:p w:rsidR="00E1006D" w:rsidRPr="005B4DCD" w:rsidRDefault="00854015" w:rsidP="00E1006D">
      <w:pPr>
        <w:spacing w:line="276" w:lineRule="auto"/>
        <w:jc w:val="both"/>
        <w:rPr>
          <w:b/>
          <w:i/>
          <w:sz w:val="24"/>
          <w:szCs w:val="24"/>
          <w:u w:val="single"/>
        </w:rPr>
      </w:pPr>
      <w:r w:rsidRPr="005B4DCD">
        <w:rPr>
          <w:b/>
          <w:sz w:val="24"/>
          <w:szCs w:val="24"/>
        </w:rPr>
        <w:tab/>
        <w:t xml:space="preserve">1.1 - A COMPANHIA DE DESENVOLVIMENTO RODOVIÁRIO E DE TERMINAIS DO ESTADO DO RIO DE JANEIRO - CODERTE, </w:t>
      </w:r>
      <w:r w:rsidR="00BA7F24" w:rsidRPr="005B4DCD">
        <w:rPr>
          <w:sz w:val="24"/>
          <w:szCs w:val="24"/>
        </w:rPr>
        <w:t>ora denominada</w:t>
      </w:r>
      <w:r w:rsidRPr="005B4DCD">
        <w:rPr>
          <w:b/>
          <w:sz w:val="24"/>
          <w:szCs w:val="24"/>
        </w:rPr>
        <w:t xml:space="preserve"> LICITANTE</w:t>
      </w:r>
      <w:r w:rsidRPr="005B4DCD">
        <w:rPr>
          <w:sz w:val="24"/>
          <w:szCs w:val="24"/>
        </w:rPr>
        <w:t>, com sede na Rua Visconde de Inhaúma nº 65, 2º ao 8º andar, Centro, R</w:t>
      </w:r>
      <w:r w:rsidR="00E44C31" w:rsidRPr="005B4DCD">
        <w:rPr>
          <w:sz w:val="24"/>
          <w:szCs w:val="24"/>
        </w:rPr>
        <w:t xml:space="preserve">io de </w:t>
      </w:r>
      <w:r w:rsidRPr="005B4DCD">
        <w:rPr>
          <w:sz w:val="24"/>
          <w:szCs w:val="24"/>
        </w:rPr>
        <w:t>J</w:t>
      </w:r>
      <w:r w:rsidR="00E44C31" w:rsidRPr="005B4DCD">
        <w:rPr>
          <w:sz w:val="24"/>
          <w:szCs w:val="24"/>
        </w:rPr>
        <w:t>aneiro/RJ</w:t>
      </w:r>
      <w:r w:rsidRPr="005B4DCD">
        <w:rPr>
          <w:sz w:val="24"/>
          <w:szCs w:val="24"/>
        </w:rPr>
        <w:t xml:space="preserve">, CEP 20.091-007, torna público que, devidamente autorizada pelo </w:t>
      </w:r>
      <w:r w:rsidR="00E44C31" w:rsidRPr="005B4DCD">
        <w:rPr>
          <w:sz w:val="24"/>
          <w:szCs w:val="24"/>
        </w:rPr>
        <w:t xml:space="preserve">Ilmo. </w:t>
      </w:r>
      <w:proofErr w:type="gramStart"/>
      <w:r w:rsidR="00E44C31" w:rsidRPr="005B4DCD">
        <w:rPr>
          <w:sz w:val="24"/>
          <w:szCs w:val="24"/>
        </w:rPr>
        <w:t>Sr.</w:t>
      </w:r>
      <w:proofErr w:type="gramEnd"/>
      <w:r w:rsidR="00E44C31" w:rsidRPr="005B4DCD">
        <w:rPr>
          <w:sz w:val="24"/>
          <w:szCs w:val="24"/>
        </w:rPr>
        <w:t xml:space="preserve"> </w:t>
      </w:r>
      <w:r w:rsidRPr="005B4DCD">
        <w:rPr>
          <w:sz w:val="24"/>
          <w:szCs w:val="24"/>
        </w:rPr>
        <w:t>Diretor Presidente, ora denominado Autoridade Competente</w:t>
      </w:r>
      <w:r w:rsidRPr="005B4DCD">
        <w:rPr>
          <w:color w:val="000000"/>
          <w:sz w:val="24"/>
          <w:szCs w:val="24"/>
        </w:rPr>
        <w:t xml:space="preserve">, na forma do disposto no processo administrativo n.º </w:t>
      </w:r>
      <w:r w:rsidR="00F07F74" w:rsidRPr="005B4DCD">
        <w:rPr>
          <w:sz w:val="24"/>
          <w:szCs w:val="24"/>
        </w:rPr>
        <w:t>E-10/004/492/2019</w:t>
      </w:r>
      <w:r w:rsidRPr="005B4DCD">
        <w:rPr>
          <w:color w:val="000000"/>
          <w:sz w:val="24"/>
          <w:szCs w:val="24"/>
        </w:rPr>
        <w:t>,</w:t>
      </w:r>
      <w:r w:rsidRPr="005B4DCD">
        <w:rPr>
          <w:b/>
          <w:sz w:val="24"/>
          <w:szCs w:val="24"/>
        </w:rPr>
        <w:t xml:space="preserve"> </w:t>
      </w:r>
      <w:r w:rsidRPr="005B4DCD">
        <w:rPr>
          <w:sz w:val="24"/>
          <w:szCs w:val="24"/>
        </w:rPr>
        <w:t>que no dia</w:t>
      </w:r>
      <w:r w:rsidR="00F07F74" w:rsidRPr="005B4DCD">
        <w:rPr>
          <w:sz w:val="24"/>
          <w:szCs w:val="24"/>
        </w:rPr>
        <w:t xml:space="preserve"> 08</w:t>
      </w:r>
      <w:r w:rsidRPr="005B4DCD">
        <w:rPr>
          <w:sz w:val="24"/>
          <w:szCs w:val="24"/>
        </w:rPr>
        <w:t xml:space="preserve"> </w:t>
      </w:r>
      <w:r w:rsidR="00B65E17" w:rsidRPr="005B4DCD">
        <w:rPr>
          <w:sz w:val="24"/>
          <w:szCs w:val="24"/>
        </w:rPr>
        <w:t>de janeiro de 2020</w:t>
      </w:r>
      <w:r w:rsidR="00E44C31" w:rsidRPr="005B4DCD">
        <w:rPr>
          <w:sz w:val="24"/>
          <w:szCs w:val="24"/>
        </w:rPr>
        <w:t xml:space="preserve"> às </w:t>
      </w:r>
      <w:r w:rsidR="00F07F74" w:rsidRPr="005B4DCD">
        <w:rPr>
          <w:sz w:val="24"/>
          <w:szCs w:val="24"/>
        </w:rPr>
        <w:t>1</w:t>
      </w:r>
      <w:r w:rsidR="00B65E17" w:rsidRPr="005B4DCD">
        <w:rPr>
          <w:sz w:val="24"/>
          <w:szCs w:val="24"/>
        </w:rPr>
        <w:t>5</w:t>
      </w:r>
      <w:r w:rsidR="00F07F74" w:rsidRPr="005B4DCD">
        <w:rPr>
          <w:sz w:val="24"/>
          <w:szCs w:val="24"/>
        </w:rPr>
        <w:t xml:space="preserve">:00 </w:t>
      </w:r>
      <w:r w:rsidRPr="005B4DCD">
        <w:rPr>
          <w:sz w:val="24"/>
          <w:szCs w:val="24"/>
        </w:rPr>
        <w:t>hora</w:t>
      </w:r>
      <w:r w:rsidR="00F07F74" w:rsidRPr="005B4DCD">
        <w:rPr>
          <w:sz w:val="24"/>
          <w:szCs w:val="24"/>
        </w:rPr>
        <w:t>s</w:t>
      </w:r>
      <w:r w:rsidRPr="005B4DCD">
        <w:rPr>
          <w:sz w:val="24"/>
          <w:szCs w:val="24"/>
        </w:rPr>
        <w:t xml:space="preserve"> e local</w:t>
      </w:r>
      <w:r w:rsidR="00F07F74" w:rsidRPr="005B4DCD">
        <w:rPr>
          <w:sz w:val="24"/>
          <w:szCs w:val="24"/>
        </w:rPr>
        <w:t xml:space="preserve"> Rua Visconde de Inhaúma nº 65, 7º andar</w:t>
      </w:r>
      <w:r w:rsidR="00B65E17" w:rsidRPr="005B4DCD">
        <w:rPr>
          <w:sz w:val="24"/>
          <w:szCs w:val="24"/>
        </w:rPr>
        <w:t xml:space="preserve"> (sala de reunião)</w:t>
      </w:r>
      <w:r w:rsidR="00F07F74" w:rsidRPr="005B4DCD">
        <w:rPr>
          <w:sz w:val="24"/>
          <w:szCs w:val="24"/>
        </w:rPr>
        <w:t>, Centro, Rio de Janeiro/RJ</w:t>
      </w:r>
      <w:r w:rsidRPr="005B4DCD">
        <w:rPr>
          <w:sz w:val="24"/>
          <w:szCs w:val="24"/>
        </w:rPr>
        <w:t xml:space="preserve"> , será  realizada licitação na modalidade </w:t>
      </w:r>
      <w:r w:rsidR="000F5C6A" w:rsidRPr="005B4DCD">
        <w:rPr>
          <w:sz w:val="24"/>
          <w:szCs w:val="24"/>
        </w:rPr>
        <w:t>de PREGÃO PRESENCIAL</w:t>
      </w:r>
      <w:r w:rsidRPr="005B4DCD">
        <w:rPr>
          <w:sz w:val="24"/>
          <w:szCs w:val="24"/>
        </w:rPr>
        <w:t xml:space="preserve"> do tipo </w:t>
      </w:r>
      <w:r w:rsidRPr="005B4DCD">
        <w:rPr>
          <w:b/>
          <w:sz w:val="24"/>
          <w:szCs w:val="24"/>
        </w:rPr>
        <w:t>M</w:t>
      </w:r>
      <w:r w:rsidR="0078752C" w:rsidRPr="005B4DCD">
        <w:rPr>
          <w:b/>
          <w:sz w:val="24"/>
          <w:szCs w:val="24"/>
        </w:rPr>
        <w:t>AIOR OFERTA</w:t>
      </w:r>
      <w:r w:rsidRPr="005B4DCD">
        <w:rPr>
          <w:sz w:val="24"/>
          <w:szCs w:val="24"/>
        </w:rPr>
        <w:t xml:space="preserve">, </w:t>
      </w:r>
      <w:r w:rsidR="00E1006D" w:rsidRPr="005B4DCD">
        <w:rPr>
          <w:color w:val="000000"/>
          <w:sz w:val="24"/>
          <w:szCs w:val="24"/>
        </w:rPr>
        <w:t xml:space="preserve">que será regido pelas Leis Federais n.º 10.520, de 17 de julho de 2002,  nº 13.303, de 30 de junho de 2016, Lei Federal nº 10.406/2002, Lei Federal nº 10.024,  pelos Decretos Estaduais </w:t>
      </w:r>
      <w:proofErr w:type="spellStart"/>
      <w:r w:rsidR="00E1006D" w:rsidRPr="005B4DCD">
        <w:rPr>
          <w:color w:val="000000"/>
          <w:sz w:val="24"/>
          <w:szCs w:val="24"/>
        </w:rPr>
        <w:t>n.ºs</w:t>
      </w:r>
      <w:proofErr w:type="spellEnd"/>
      <w:r w:rsidR="00E1006D" w:rsidRPr="005B4DCD">
        <w:rPr>
          <w:color w:val="000000"/>
          <w:sz w:val="24"/>
          <w:szCs w:val="24"/>
        </w:rPr>
        <w:t xml:space="preserve"> 31.863 e 31.864, ambos de 16 de setembro de 2002, , Lei Estadual n.º 287, de 4 de dezembro de 1979, Lei Complementar nº 123, de 14 de dezembro de 2006, Decreto Estadual n.º 3.149, de 28 de abril de 1980, Decreto Estadual nº 42.063, de 06 de outubro de 2009, </w:t>
      </w:r>
      <w:r w:rsidR="00E1006D" w:rsidRPr="005B4DCD">
        <w:rPr>
          <w:sz w:val="24"/>
          <w:szCs w:val="24"/>
        </w:rPr>
        <w:t xml:space="preserve">Decreto Estadual nº 33.925, de 18 de setembro de 2003, </w:t>
      </w:r>
      <w:r w:rsidR="00E1006D" w:rsidRPr="005B4DCD">
        <w:rPr>
          <w:color w:val="000000"/>
          <w:sz w:val="24"/>
          <w:szCs w:val="24"/>
        </w:rPr>
        <w:t>Decreto Estadual nº 42.091, de 27 de outubro de 2009, Decreto Estadual nº 42.301, de 12 de fevereiro de 2010, Decret</w:t>
      </w:r>
      <w:r w:rsidR="00B65E17" w:rsidRPr="005B4DCD">
        <w:rPr>
          <w:color w:val="000000"/>
          <w:sz w:val="24"/>
          <w:szCs w:val="24"/>
        </w:rPr>
        <w:t xml:space="preserve">o </w:t>
      </w:r>
      <w:r w:rsidR="00E1006D" w:rsidRPr="005B4DCD">
        <w:rPr>
          <w:color w:val="000000"/>
          <w:sz w:val="24"/>
          <w:szCs w:val="24"/>
        </w:rPr>
        <w:t xml:space="preserve">Estadual nº 7.258/16, Decreto Estadual nº 46.188/17, Decreto Estadual nº42.063, Decreto Estadual nº 41.203/08 Resolução SEPLAG nº 429, de 11 de janeiro de 2011, e respectivas alterações, demais Resoluções editadas pela Secretaria de Estado de Planejamento e Gestão e disposições legais aplicáveis e do disposto no presente edital. </w:t>
      </w:r>
    </w:p>
    <w:p w:rsidR="006A226C" w:rsidRPr="005B4DCD" w:rsidRDefault="006A226C" w:rsidP="00E1006D">
      <w:pPr>
        <w:spacing w:line="276" w:lineRule="auto"/>
        <w:jc w:val="both"/>
        <w:rPr>
          <w:b/>
          <w:sz w:val="24"/>
          <w:szCs w:val="24"/>
        </w:rPr>
      </w:pPr>
    </w:p>
    <w:p w:rsidR="006A226C" w:rsidRPr="005B4DCD" w:rsidRDefault="006A226C" w:rsidP="00B67B3A">
      <w:pPr>
        <w:spacing w:line="276" w:lineRule="auto"/>
        <w:jc w:val="both"/>
        <w:rPr>
          <w:sz w:val="24"/>
          <w:szCs w:val="24"/>
        </w:rPr>
      </w:pPr>
      <w:r w:rsidRPr="005B4DCD">
        <w:rPr>
          <w:b/>
          <w:bCs/>
          <w:sz w:val="24"/>
          <w:szCs w:val="24"/>
        </w:rPr>
        <w:t>1.2</w:t>
      </w:r>
      <w:r w:rsidRPr="005B4DCD">
        <w:rPr>
          <w:sz w:val="24"/>
          <w:szCs w:val="24"/>
        </w:rPr>
        <w:t xml:space="preserve"> As retificações do edital, por </w:t>
      </w:r>
      <w:proofErr w:type="gramStart"/>
      <w:r w:rsidRPr="005B4DCD">
        <w:rPr>
          <w:sz w:val="24"/>
          <w:szCs w:val="24"/>
        </w:rPr>
        <w:t>iniciativa oficial ou provocadas</w:t>
      </w:r>
      <w:proofErr w:type="gramEnd"/>
      <w:r w:rsidRPr="005B4DCD">
        <w:rPr>
          <w:sz w:val="24"/>
          <w:szCs w:val="24"/>
        </w:rPr>
        <w:t xml:space="preserve"> por eventuais impugnações, obrigarão a todos os licitantes, devendo ser publicadas no Diário Oficial do Estado </w:t>
      </w:r>
      <w:r w:rsidR="00E44C31" w:rsidRPr="005B4DCD">
        <w:rPr>
          <w:sz w:val="24"/>
          <w:szCs w:val="24"/>
        </w:rPr>
        <w:t xml:space="preserve">do Rio de </w:t>
      </w:r>
      <w:r w:rsidR="00E44C31" w:rsidRPr="005B4DCD">
        <w:rPr>
          <w:sz w:val="24"/>
          <w:szCs w:val="24"/>
        </w:rPr>
        <w:lastRenderedPageBreak/>
        <w:t xml:space="preserve">Janeiro </w:t>
      </w:r>
      <w:r w:rsidRPr="005B4DCD">
        <w:rPr>
          <w:sz w:val="24"/>
          <w:szCs w:val="24"/>
        </w:rPr>
        <w:t xml:space="preserve">e divulgadas por meio eletrônico na internet, sendo comunicadas aos adquirentes do edital, </w:t>
      </w:r>
      <w:r w:rsidR="00E44C31" w:rsidRPr="005B4DCD">
        <w:rPr>
          <w:sz w:val="24"/>
          <w:szCs w:val="24"/>
        </w:rPr>
        <w:t xml:space="preserve">via Internet, </w:t>
      </w:r>
      <w:r w:rsidRPr="005B4DCD">
        <w:rPr>
          <w:sz w:val="24"/>
          <w:szCs w:val="24"/>
        </w:rPr>
        <w:t>telefax, telegrama ou entrega pessoal, reabrindo-se o prazo inicialmente estabelecido, exceto quando, inquestionavelmente, a modificação não alterar a formulação das propostas.</w:t>
      </w:r>
    </w:p>
    <w:p w:rsidR="00052695" w:rsidRPr="005B4DCD" w:rsidRDefault="00052695" w:rsidP="00B67B3A">
      <w:pPr>
        <w:spacing w:line="276" w:lineRule="auto"/>
        <w:jc w:val="both"/>
        <w:rPr>
          <w:sz w:val="24"/>
          <w:szCs w:val="24"/>
        </w:rPr>
      </w:pPr>
    </w:p>
    <w:p w:rsidR="00DC5F7F" w:rsidRPr="005B4DCD" w:rsidRDefault="006A226C" w:rsidP="00DC5F7F">
      <w:pPr>
        <w:spacing w:line="276" w:lineRule="auto"/>
        <w:jc w:val="both"/>
        <w:rPr>
          <w:sz w:val="24"/>
          <w:szCs w:val="24"/>
        </w:rPr>
      </w:pPr>
      <w:r w:rsidRPr="005B4DCD">
        <w:rPr>
          <w:b/>
          <w:bCs/>
          <w:sz w:val="24"/>
          <w:szCs w:val="24"/>
        </w:rPr>
        <w:t>1.3</w:t>
      </w:r>
      <w:r w:rsidRPr="005B4DCD">
        <w:rPr>
          <w:sz w:val="24"/>
          <w:szCs w:val="24"/>
        </w:rPr>
        <w:t xml:space="preserve"> </w:t>
      </w:r>
      <w:r w:rsidR="00DC5F7F" w:rsidRPr="005B4DCD">
        <w:rPr>
          <w:sz w:val="24"/>
          <w:szCs w:val="24"/>
        </w:rPr>
        <w:t xml:space="preserve">O edital e seus anexos encontram-se no seguinte site: </w:t>
      </w:r>
      <w:hyperlink r:id="rId9" w:history="1">
        <w:r w:rsidR="00DC5F7F" w:rsidRPr="005B4DCD">
          <w:rPr>
            <w:rStyle w:val="Hyperlink"/>
            <w:sz w:val="24"/>
            <w:szCs w:val="24"/>
          </w:rPr>
          <w:t>www.coderte.rj.gov.br</w:t>
        </w:r>
      </w:hyperlink>
      <w:r w:rsidR="00DC5F7F" w:rsidRPr="005B4DCD">
        <w:rPr>
          <w:sz w:val="24"/>
          <w:szCs w:val="24"/>
        </w:rPr>
        <w:t xml:space="preserve"> no ícone </w:t>
      </w:r>
      <w:r w:rsidR="00DC5F7F" w:rsidRPr="005B4DCD">
        <w:rPr>
          <w:b/>
          <w:sz w:val="24"/>
          <w:szCs w:val="24"/>
        </w:rPr>
        <w:t xml:space="preserve">Licitações </w:t>
      </w:r>
      <w:proofErr w:type="gramStart"/>
      <w:r w:rsidR="00DC5F7F" w:rsidRPr="005B4DCD">
        <w:rPr>
          <w:b/>
          <w:sz w:val="24"/>
          <w:szCs w:val="24"/>
        </w:rPr>
        <w:t>Vigentes</w:t>
      </w:r>
      <w:r w:rsidR="00DC5F7F" w:rsidRPr="005B4DCD">
        <w:rPr>
          <w:sz w:val="24"/>
          <w:szCs w:val="24"/>
        </w:rPr>
        <w:t>, todas</w:t>
      </w:r>
      <w:proofErr w:type="gramEnd"/>
      <w:r w:rsidR="00DC5F7F" w:rsidRPr="005B4DCD">
        <w:rPr>
          <w:sz w:val="24"/>
          <w:szCs w:val="24"/>
        </w:rPr>
        <w:t xml:space="preserve"> as informações posteriores à sua publicação como adiamento, erratas, vencedores dos certames e etc... </w:t>
      </w:r>
      <w:proofErr w:type="gramStart"/>
      <w:r w:rsidR="00DC5F7F" w:rsidRPr="005B4DCD">
        <w:rPr>
          <w:sz w:val="24"/>
          <w:szCs w:val="24"/>
        </w:rPr>
        <w:t>serão</w:t>
      </w:r>
      <w:proofErr w:type="gramEnd"/>
      <w:r w:rsidR="00DC5F7F" w:rsidRPr="005B4DCD">
        <w:rPr>
          <w:sz w:val="24"/>
          <w:szCs w:val="24"/>
        </w:rPr>
        <w:t xml:space="preserve"> alimentados neste site, poderão ainda serem adquiridos mediante permuta de 02 (duas) resmas de papel A4 (na cor branco) medindo 210 x 297 mm e peso de 75 g/m²., no seguinte endereço: Rua Visconde de Inhaúma nº 65, 2º  andar de 10:00 horas às 12:00 horas e de 13:00 horas às 17:00 horas.</w:t>
      </w:r>
    </w:p>
    <w:p w:rsidR="004E766B" w:rsidRPr="005B4DCD" w:rsidRDefault="004E766B" w:rsidP="00B67B3A">
      <w:pPr>
        <w:spacing w:line="276" w:lineRule="auto"/>
        <w:jc w:val="both"/>
        <w:rPr>
          <w:sz w:val="24"/>
          <w:szCs w:val="24"/>
        </w:rPr>
      </w:pPr>
    </w:p>
    <w:p w:rsidR="001A1AED" w:rsidRPr="005B4DCD" w:rsidRDefault="006A226C" w:rsidP="001A1AED">
      <w:pPr>
        <w:spacing w:line="276" w:lineRule="auto"/>
        <w:jc w:val="both"/>
        <w:rPr>
          <w:sz w:val="24"/>
          <w:szCs w:val="24"/>
        </w:rPr>
      </w:pPr>
      <w:r w:rsidRPr="005B4DCD">
        <w:rPr>
          <w:b/>
          <w:bCs/>
          <w:sz w:val="24"/>
          <w:szCs w:val="24"/>
        </w:rPr>
        <w:t xml:space="preserve">1.4 </w:t>
      </w:r>
      <w:r w:rsidR="001A1AED" w:rsidRPr="005B4DCD">
        <w:rPr>
          <w:sz w:val="24"/>
          <w:szCs w:val="24"/>
        </w:rPr>
        <w:t>Os interessados poderão obter maiores esclarecimentos ou dirimir suas dúvidas acerca do objeto deste edital ou interpretação de qualquer de seus dispositivos, por escrito, até 02 (dois) dias úteis anteriores à data do início da licitação, no seguinte endereço: Rua</w:t>
      </w:r>
      <w:r w:rsidR="00DC5F7F" w:rsidRPr="005B4DCD">
        <w:rPr>
          <w:sz w:val="24"/>
          <w:szCs w:val="24"/>
        </w:rPr>
        <w:t xml:space="preserve"> Visconde de Inhaúma nº 65, 2º </w:t>
      </w:r>
      <w:r w:rsidR="001A1AED" w:rsidRPr="005B4DCD">
        <w:rPr>
          <w:sz w:val="24"/>
          <w:szCs w:val="24"/>
        </w:rPr>
        <w:t>andar, Centro, Rio de Janeiro/RJ, CEP 20.091-</w:t>
      </w:r>
      <w:proofErr w:type="gramStart"/>
      <w:r w:rsidR="001A1AED" w:rsidRPr="005B4DCD">
        <w:rPr>
          <w:sz w:val="24"/>
          <w:szCs w:val="24"/>
        </w:rPr>
        <w:t>007 ,</w:t>
      </w:r>
      <w:proofErr w:type="gramEnd"/>
      <w:r w:rsidR="001A1AED" w:rsidRPr="005B4DCD">
        <w:rPr>
          <w:sz w:val="24"/>
          <w:szCs w:val="24"/>
        </w:rPr>
        <w:t xml:space="preserve"> de 10:00 horas às 12:00 horas e de 13:00 horas às 17:00 horas, por </w:t>
      </w:r>
      <w:proofErr w:type="spellStart"/>
      <w:r w:rsidR="001A1AED" w:rsidRPr="005B4DCD">
        <w:rPr>
          <w:sz w:val="24"/>
          <w:szCs w:val="24"/>
        </w:rPr>
        <w:t>email</w:t>
      </w:r>
      <w:proofErr w:type="spellEnd"/>
      <w:r w:rsidR="001A1AED" w:rsidRPr="005B4DCD">
        <w:rPr>
          <w:sz w:val="24"/>
          <w:szCs w:val="24"/>
        </w:rPr>
        <w:t xml:space="preserve">: </w:t>
      </w:r>
      <w:hyperlink r:id="rId10" w:history="1">
        <w:r w:rsidR="001A1AED" w:rsidRPr="005B4DCD">
          <w:rPr>
            <w:rStyle w:val="Hyperlink"/>
            <w:sz w:val="24"/>
            <w:szCs w:val="24"/>
          </w:rPr>
          <w:t>emanuel.carvalho@coderte.rj.gov.br</w:t>
        </w:r>
      </w:hyperlink>
      <w:r w:rsidR="001A1AED" w:rsidRPr="005B4DCD">
        <w:rPr>
          <w:sz w:val="24"/>
          <w:szCs w:val="24"/>
        </w:rPr>
        <w:t xml:space="preserve"> ou por meio  do telefone n.º (21) 2332.5070, solicitamos sempre consultar por telefone se o </w:t>
      </w:r>
      <w:proofErr w:type="spellStart"/>
      <w:r w:rsidR="001A1AED" w:rsidRPr="005B4DCD">
        <w:rPr>
          <w:sz w:val="24"/>
          <w:szCs w:val="24"/>
        </w:rPr>
        <w:t>email</w:t>
      </w:r>
      <w:proofErr w:type="spellEnd"/>
      <w:r w:rsidR="001A1AED" w:rsidRPr="005B4DCD">
        <w:rPr>
          <w:sz w:val="24"/>
          <w:szCs w:val="24"/>
        </w:rPr>
        <w:t xml:space="preserve"> foi recebido.</w:t>
      </w:r>
    </w:p>
    <w:p w:rsidR="006A226C" w:rsidRPr="005B4DCD" w:rsidRDefault="006A226C" w:rsidP="00B67B3A">
      <w:pPr>
        <w:spacing w:line="276" w:lineRule="auto"/>
        <w:jc w:val="both"/>
        <w:rPr>
          <w:b/>
          <w:bCs/>
          <w:sz w:val="24"/>
          <w:szCs w:val="24"/>
        </w:rPr>
      </w:pPr>
    </w:p>
    <w:p w:rsidR="00DC5F7F" w:rsidRPr="005B4DCD" w:rsidRDefault="006A226C" w:rsidP="00DC5F7F">
      <w:pPr>
        <w:spacing w:line="276" w:lineRule="auto"/>
        <w:jc w:val="both"/>
        <w:rPr>
          <w:sz w:val="24"/>
          <w:szCs w:val="24"/>
        </w:rPr>
      </w:pPr>
      <w:r w:rsidRPr="005B4DCD">
        <w:rPr>
          <w:b/>
          <w:bCs/>
          <w:sz w:val="24"/>
          <w:szCs w:val="24"/>
        </w:rPr>
        <w:t xml:space="preserve">1.5 </w:t>
      </w:r>
      <w:r w:rsidR="00DC5F7F" w:rsidRPr="005B4DCD">
        <w:rPr>
          <w:sz w:val="24"/>
          <w:szCs w:val="24"/>
        </w:rPr>
        <w:t xml:space="preserve">Caberá ao </w:t>
      </w:r>
      <w:proofErr w:type="spellStart"/>
      <w:proofErr w:type="gramStart"/>
      <w:r w:rsidR="00DC5F7F" w:rsidRPr="005B4DCD">
        <w:rPr>
          <w:sz w:val="24"/>
          <w:szCs w:val="24"/>
        </w:rPr>
        <w:t>Ilmo.</w:t>
      </w:r>
      <w:proofErr w:type="gramEnd"/>
      <w:r w:rsidR="00DC5F7F" w:rsidRPr="005B4DCD">
        <w:rPr>
          <w:sz w:val="24"/>
          <w:szCs w:val="24"/>
        </w:rPr>
        <w:t>Sr</w:t>
      </w:r>
      <w:proofErr w:type="spellEnd"/>
      <w:r w:rsidR="00DC5F7F" w:rsidRPr="005B4DCD">
        <w:rPr>
          <w:sz w:val="24"/>
          <w:szCs w:val="24"/>
        </w:rPr>
        <w:t>. Presidente da CODERTE, auxiliado pelo Pregoeiro responder as impugnações e pedidos de esclarecimento deduzidos pelos potenciais licitantes antes da realização da sessão, com encaminhamento de cópia da resposta para todos os interessados por quaisquer das formas de divulgação previstas no item 1.2 deste edital.</w:t>
      </w:r>
    </w:p>
    <w:p w:rsidR="00DC5F7F" w:rsidRPr="005B4DCD" w:rsidRDefault="00DC5F7F" w:rsidP="00DC5F7F">
      <w:pPr>
        <w:spacing w:line="276" w:lineRule="auto"/>
        <w:jc w:val="both"/>
        <w:rPr>
          <w:sz w:val="24"/>
          <w:szCs w:val="24"/>
        </w:rPr>
      </w:pPr>
    </w:p>
    <w:p w:rsidR="006A226C" w:rsidRPr="005B4DCD" w:rsidRDefault="006A226C" w:rsidP="00B67B3A">
      <w:pPr>
        <w:spacing w:line="276" w:lineRule="auto"/>
        <w:jc w:val="both"/>
        <w:rPr>
          <w:b/>
          <w:sz w:val="24"/>
          <w:szCs w:val="24"/>
        </w:rPr>
      </w:pPr>
      <w:r w:rsidRPr="005B4DCD">
        <w:rPr>
          <w:b/>
          <w:sz w:val="24"/>
          <w:szCs w:val="24"/>
        </w:rPr>
        <w:t>2 - DO OBJETO E DO REGIME DE EXECUÇÃ</w:t>
      </w:r>
      <w:r w:rsidR="00052695" w:rsidRPr="005B4DCD">
        <w:rPr>
          <w:b/>
          <w:sz w:val="24"/>
          <w:szCs w:val="24"/>
        </w:rPr>
        <w:t>O</w:t>
      </w:r>
    </w:p>
    <w:p w:rsidR="00052695" w:rsidRPr="005B4DCD" w:rsidRDefault="00052695" w:rsidP="00B67B3A">
      <w:pPr>
        <w:spacing w:line="276" w:lineRule="auto"/>
        <w:jc w:val="both"/>
        <w:rPr>
          <w:b/>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2.1 </w:t>
      </w:r>
      <w:r w:rsidRPr="005B4DCD">
        <w:rPr>
          <w:sz w:val="24"/>
          <w:szCs w:val="24"/>
        </w:rPr>
        <w:t xml:space="preserve">O objeto do presente pregão </w:t>
      </w:r>
      <w:r w:rsidR="00E44C31" w:rsidRPr="005B4DCD">
        <w:rPr>
          <w:sz w:val="24"/>
          <w:szCs w:val="24"/>
        </w:rPr>
        <w:t xml:space="preserve">presencial </w:t>
      </w:r>
      <w:r w:rsidRPr="005B4DCD">
        <w:rPr>
          <w:sz w:val="24"/>
          <w:szCs w:val="24"/>
        </w:rPr>
        <w:t>é a contratação d</w:t>
      </w:r>
      <w:r w:rsidR="00335D73" w:rsidRPr="005B4DCD">
        <w:rPr>
          <w:sz w:val="24"/>
          <w:szCs w:val="24"/>
        </w:rPr>
        <w:t>e empresa para</w:t>
      </w:r>
      <w:r w:rsidR="00335D73" w:rsidRPr="005B4DCD">
        <w:rPr>
          <w:b/>
          <w:sz w:val="24"/>
          <w:szCs w:val="24"/>
        </w:rPr>
        <w:t>:</w:t>
      </w:r>
      <w:r w:rsidRPr="005B4DCD">
        <w:rPr>
          <w:b/>
          <w:sz w:val="24"/>
          <w:szCs w:val="24"/>
        </w:rPr>
        <w:t xml:space="preserve"> </w:t>
      </w:r>
      <w:r w:rsidR="0057468D" w:rsidRPr="005B4DCD">
        <w:rPr>
          <w:b/>
          <w:sz w:val="24"/>
          <w:szCs w:val="24"/>
        </w:rPr>
        <w:t>Permissão</w:t>
      </w:r>
      <w:r w:rsidR="000C393B" w:rsidRPr="005B4DCD">
        <w:rPr>
          <w:b/>
          <w:sz w:val="24"/>
          <w:szCs w:val="24"/>
        </w:rPr>
        <w:t xml:space="preserve"> à Título Precário e Oneroso</w:t>
      </w:r>
      <w:r w:rsidR="0057468D" w:rsidRPr="005B4DCD">
        <w:rPr>
          <w:b/>
          <w:sz w:val="24"/>
          <w:szCs w:val="24"/>
        </w:rPr>
        <w:t xml:space="preserve"> de serviço para operação e exploração dos Estacionamentos Públicos da Rua Nilo Peçanha e Avenida Paulo de </w:t>
      </w:r>
      <w:proofErr w:type="spellStart"/>
      <w:r w:rsidR="0057468D" w:rsidRPr="005B4DCD">
        <w:rPr>
          <w:b/>
          <w:sz w:val="24"/>
          <w:szCs w:val="24"/>
        </w:rPr>
        <w:t>Frontin</w:t>
      </w:r>
      <w:proofErr w:type="spellEnd"/>
      <w:r w:rsidRPr="005B4DCD">
        <w:rPr>
          <w:sz w:val="24"/>
          <w:szCs w:val="24"/>
        </w:rPr>
        <w:t xml:space="preserve">, especificados e quantificados na forma </w:t>
      </w:r>
      <w:r w:rsidR="00962320" w:rsidRPr="005B4DCD">
        <w:rPr>
          <w:sz w:val="24"/>
          <w:szCs w:val="24"/>
        </w:rPr>
        <w:t xml:space="preserve">do Termo de Referência. </w:t>
      </w:r>
      <w:r w:rsidRPr="005B4DCD">
        <w:rPr>
          <w:sz w:val="24"/>
          <w:szCs w:val="24"/>
        </w:rPr>
        <w:t xml:space="preserve"> </w:t>
      </w:r>
      <w:r w:rsidRPr="005B4DCD">
        <w:rPr>
          <w:b/>
          <w:bCs/>
          <w:sz w:val="24"/>
          <w:szCs w:val="24"/>
        </w:rPr>
        <w:t>(Anexo</w:t>
      </w:r>
      <w:r w:rsidR="00335D73" w:rsidRPr="005B4DCD">
        <w:rPr>
          <w:b/>
          <w:bCs/>
          <w:sz w:val="24"/>
          <w:szCs w:val="24"/>
        </w:rPr>
        <w:t xml:space="preserve"> </w:t>
      </w:r>
      <w:proofErr w:type="gramStart"/>
      <w:r w:rsidR="00335D73" w:rsidRPr="005B4DCD">
        <w:rPr>
          <w:b/>
          <w:bCs/>
          <w:sz w:val="24"/>
          <w:szCs w:val="24"/>
        </w:rPr>
        <w:t>6</w:t>
      </w:r>
      <w:proofErr w:type="gramEnd"/>
      <w:r w:rsidRPr="005B4DCD">
        <w:rPr>
          <w:b/>
          <w:bCs/>
          <w:sz w:val="24"/>
          <w:szCs w:val="24"/>
        </w:rPr>
        <w:t>).</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sz w:val="24"/>
          <w:szCs w:val="24"/>
        </w:rPr>
        <w:t>2.2</w:t>
      </w:r>
      <w:r w:rsidRPr="005B4DCD">
        <w:rPr>
          <w:sz w:val="24"/>
          <w:szCs w:val="24"/>
        </w:rPr>
        <w:t xml:space="preserve"> O objeto será executado </w:t>
      </w:r>
      <w:r w:rsidR="0057468D" w:rsidRPr="005B4DCD">
        <w:rPr>
          <w:sz w:val="24"/>
          <w:szCs w:val="24"/>
        </w:rPr>
        <w:t>segundo o regime</w:t>
      </w:r>
      <w:r w:rsidR="00F07F74" w:rsidRPr="005B4DCD">
        <w:rPr>
          <w:sz w:val="24"/>
          <w:szCs w:val="24"/>
        </w:rPr>
        <w:t xml:space="preserve"> de execução de MAIOR OFERTA</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b/>
          <w:bCs/>
          <w:sz w:val="24"/>
          <w:szCs w:val="24"/>
        </w:rPr>
      </w:pPr>
      <w:proofErr w:type="gramStart"/>
      <w:r w:rsidRPr="005B4DCD">
        <w:rPr>
          <w:b/>
          <w:bCs/>
          <w:sz w:val="24"/>
          <w:szCs w:val="24"/>
        </w:rPr>
        <w:t>4- TIPO</w:t>
      </w:r>
      <w:proofErr w:type="gramEnd"/>
      <w:r w:rsidRPr="005B4DCD">
        <w:rPr>
          <w:b/>
          <w:bCs/>
          <w:sz w:val="24"/>
          <w:szCs w:val="24"/>
        </w:rPr>
        <w:t xml:space="preserve"> DE LICITAÇÃO E P</w:t>
      </w:r>
      <w:r w:rsidR="001E67BF" w:rsidRPr="005B4DCD">
        <w:rPr>
          <w:b/>
          <w:bCs/>
          <w:sz w:val="24"/>
          <w:szCs w:val="24"/>
        </w:rPr>
        <w:t>ERCENTUAL</w:t>
      </w:r>
      <w:r w:rsidRPr="005B4DCD">
        <w:rPr>
          <w:b/>
          <w:bCs/>
          <w:sz w:val="24"/>
          <w:szCs w:val="24"/>
        </w:rPr>
        <w:t xml:space="preserve"> M</w:t>
      </w:r>
      <w:r w:rsidR="00052695" w:rsidRPr="005B4DCD">
        <w:rPr>
          <w:b/>
          <w:bCs/>
          <w:sz w:val="24"/>
          <w:szCs w:val="24"/>
        </w:rPr>
        <w:t>ÍNINO</w:t>
      </w:r>
      <w:r w:rsidRPr="005B4DCD">
        <w:rPr>
          <w:b/>
          <w:bCs/>
          <w:sz w:val="24"/>
          <w:szCs w:val="24"/>
        </w:rPr>
        <w:t xml:space="preserve"> ADMITIDO</w:t>
      </w:r>
    </w:p>
    <w:p w:rsidR="00F07F74" w:rsidRPr="005B4DCD" w:rsidRDefault="00F07F74"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4.1 </w:t>
      </w:r>
      <w:r w:rsidRPr="005B4DCD">
        <w:rPr>
          <w:sz w:val="24"/>
          <w:szCs w:val="24"/>
        </w:rPr>
        <w:t xml:space="preserve">O presente pregão </w:t>
      </w:r>
      <w:r w:rsidR="00A350FE" w:rsidRPr="005B4DCD">
        <w:rPr>
          <w:sz w:val="24"/>
          <w:szCs w:val="24"/>
        </w:rPr>
        <w:t xml:space="preserve">presencial </w:t>
      </w:r>
      <w:r w:rsidRPr="005B4DCD">
        <w:rPr>
          <w:sz w:val="24"/>
          <w:szCs w:val="24"/>
        </w:rPr>
        <w:t xml:space="preserve">rege-se pelo tipo </w:t>
      </w:r>
      <w:r w:rsidR="0078752C" w:rsidRPr="005B4DCD">
        <w:rPr>
          <w:sz w:val="24"/>
          <w:szCs w:val="24"/>
        </w:rPr>
        <w:t>MAIOR OFERTA</w:t>
      </w:r>
      <w:r w:rsidR="005D4384" w:rsidRPr="005B4DCD">
        <w:rPr>
          <w:sz w:val="24"/>
          <w:szCs w:val="24"/>
        </w:rPr>
        <w:t xml:space="preserve"> </w:t>
      </w:r>
      <w:r w:rsidR="00F07F74" w:rsidRPr="005B4DCD">
        <w:rPr>
          <w:sz w:val="24"/>
          <w:szCs w:val="24"/>
        </w:rPr>
        <w:t>de acordo com o art. 54</w:t>
      </w:r>
      <w:r w:rsidR="005D4384" w:rsidRPr="005B4DCD">
        <w:rPr>
          <w:sz w:val="24"/>
          <w:szCs w:val="24"/>
        </w:rPr>
        <w:t xml:space="preserve"> da Lei Federal nº 13.303 de 30 de junho de 2016.  </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sz w:val="24"/>
          <w:szCs w:val="24"/>
        </w:rPr>
        <w:t>4.2</w:t>
      </w:r>
      <w:r w:rsidRPr="005B4DCD">
        <w:rPr>
          <w:sz w:val="24"/>
          <w:szCs w:val="24"/>
        </w:rPr>
        <w:t xml:space="preserve"> O </w:t>
      </w:r>
      <w:r w:rsidR="001E67BF" w:rsidRPr="005B4DCD">
        <w:rPr>
          <w:sz w:val="24"/>
          <w:szCs w:val="24"/>
        </w:rPr>
        <w:t>PERCENTUAL</w:t>
      </w:r>
      <w:r w:rsidRPr="005B4DCD">
        <w:rPr>
          <w:sz w:val="24"/>
          <w:szCs w:val="24"/>
        </w:rPr>
        <w:t xml:space="preserve"> </w:t>
      </w:r>
      <w:r w:rsidR="001A2DC7" w:rsidRPr="005B4DCD">
        <w:rPr>
          <w:sz w:val="24"/>
          <w:szCs w:val="24"/>
        </w:rPr>
        <w:t>MÍNIMO</w:t>
      </w:r>
      <w:r w:rsidRPr="005B4DCD">
        <w:rPr>
          <w:sz w:val="24"/>
          <w:szCs w:val="24"/>
        </w:rPr>
        <w:t xml:space="preserve"> admitido pelo ÓRGÃO LICITANTE é </w:t>
      </w:r>
      <w:r w:rsidR="00B67B3A" w:rsidRPr="005B4DCD">
        <w:rPr>
          <w:sz w:val="24"/>
          <w:szCs w:val="24"/>
        </w:rPr>
        <w:t>de</w:t>
      </w:r>
      <w:r w:rsidR="00F07F74" w:rsidRPr="005B4DCD">
        <w:rPr>
          <w:sz w:val="24"/>
          <w:szCs w:val="24"/>
        </w:rPr>
        <w:t xml:space="preserve"> 10% (dez</w:t>
      </w:r>
      <w:r w:rsidR="001E67BF" w:rsidRPr="005B4DCD">
        <w:rPr>
          <w:sz w:val="24"/>
          <w:szCs w:val="24"/>
        </w:rPr>
        <w:t xml:space="preserve">) por cento </w:t>
      </w:r>
      <w:r w:rsidR="001E67BF" w:rsidRPr="005B4DCD">
        <w:rPr>
          <w:sz w:val="24"/>
          <w:szCs w:val="24"/>
        </w:rPr>
        <w:lastRenderedPageBreak/>
        <w:t xml:space="preserve">sobre o faturamento </w:t>
      </w:r>
      <w:r w:rsidR="00F07F74" w:rsidRPr="005B4DCD">
        <w:rPr>
          <w:sz w:val="24"/>
          <w:szCs w:val="24"/>
        </w:rPr>
        <w:t xml:space="preserve">bruto </w:t>
      </w:r>
      <w:r w:rsidR="001E67BF" w:rsidRPr="005B4DCD">
        <w:rPr>
          <w:sz w:val="24"/>
          <w:szCs w:val="24"/>
        </w:rPr>
        <w:t>men</w:t>
      </w:r>
      <w:r w:rsidR="00A217F1" w:rsidRPr="005B4DCD">
        <w:rPr>
          <w:sz w:val="24"/>
          <w:szCs w:val="24"/>
        </w:rPr>
        <w:t>sal, com outorga mínima de R$32.000,00 (Trinta e dois mil reais</w:t>
      </w:r>
      <w:r w:rsidR="001E67BF" w:rsidRPr="005B4DCD">
        <w:rPr>
          <w:sz w:val="24"/>
          <w:szCs w:val="24"/>
        </w:rPr>
        <w:t>).</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b/>
          <w:sz w:val="24"/>
          <w:szCs w:val="24"/>
        </w:rPr>
      </w:pPr>
      <w:r w:rsidRPr="005B4DCD">
        <w:rPr>
          <w:b/>
          <w:sz w:val="24"/>
          <w:szCs w:val="24"/>
        </w:rPr>
        <w:t>5 – DAS CONDIÇÕES DE PARTICIPAÇÃO</w:t>
      </w:r>
    </w:p>
    <w:p w:rsidR="00335D73" w:rsidRPr="005B4DCD" w:rsidRDefault="00335D73" w:rsidP="00B67B3A">
      <w:pPr>
        <w:spacing w:line="276" w:lineRule="auto"/>
        <w:jc w:val="both"/>
        <w:rPr>
          <w:b/>
          <w:sz w:val="24"/>
          <w:szCs w:val="24"/>
        </w:rPr>
      </w:pPr>
    </w:p>
    <w:p w:rsidR="006A226C" w:rsidRPr="005B4DCD" w:rsidRDefault="006A226C" w:rsidP="00B67B3A">
      <w:pPr>
        <w:spacing w:line="276" w:lineRule="auto"/>
        <w:jc w:val="both"/>
        <w:rPr>
          <w:b/>
          <w:sz w:val="24"/>
          <w:szCs w:val="24"/>
          <w:u w:val="single"/>
        </w:rPr>
      </w:pPr>
      <w:r w:rsidRPr="005B4DCD">
        <w:rPr>
          <w:b/>
          <w:sz w:val="24"/>
          <w:szCs w:val="24"/>
        </w:rPr>
        <w:t xml:space="preserve">5.1 </w:t>
      </w:r>
      <w:r w:rsidRPr="005B4DCD">
        <w:rPr>
          <w:sz w:val="24"/>
          <w:szCs w:val="24"/>
        </w:rPr>
        <w:t>P</w:t>
      </w:r>
      <w:r w:rsidRPr="005B4DCD">
        <w:rPr>
          <w:color w:val="000000"/>
          <w:sz w:val="24"/>
          <w:szCs w:val="24"/>
        </w:rPr>
        <w:t xml:space="preserve">oderão participar desta licitação as pessoas que atuem em ramo de atividade compatível com o objeto licitado, registradas ou não no </w:t>
      </w:r>
      <w:r w:rsidR="008035B0" w:rsidRPr="005B4DCD">
        <w:rPr>
          <w:b/>
          <w:color w:val="000000"/>
          <w:sz w:val="24"/>
          <w:szCs w:val="24"/>
        </w:rPr>
        <w:t>Sistema de Cadastramento Unificado de fornecedores - SICAF</w:t>
      </w:r>
      <w:r w:rsidR="00A350FE" w:rsidRPr="005B4DCD">
        <w:rPr>
          <w:b/>
          <w:color w:val="000000"/>
          <w:sz w:val="24"/>
          <w:szCs w:val="24"/>
        </w:rPr>
        <w:t>.</w:t>
      </w:r>
    </w:p>
    <w:p w:rsidR="006A226C" w:rsidRPr="005B4DCD" w:rsidRDefault="006A226C" w:rsidP="00B67B3A">
      <w:pPr>
        <w:spacing w:line="276" w:lineRule="auto"/>
        <w:jc w:val="both"/>
        <w:rPr>
          <w:b/>
          <w:sz w:val="24"/>
          <w:szCs w:val="24"/>
        </w:rPr>
      </w:pPr>
    </w:p>
    <w:p w:rsidR="006A226C" w:rsidRPr="005B4DCD" w:rsidRDefault="006A226C" w:rsidP="00B67B3A">
      <w:pPr>
        <w:spacing w:line="276" w:lineRule="auto"/>
        <w:ind w:right="49"/>
        <w:contextualSpacing/>
        <w:jc w:val="both"/>
        <w:rPr>
          <w:sz w:val="24"/>
          <w:szCs w:val="24"/>
        </w:rPr>
      </w:pPr>
      <w:r w:rsidRPr="005B4DCD">
        <w:rPr>
          <w:b/>
          <w:sz w:val="24"/>
          <w:szCs w:val="24"/>
        </w:rPr>
        <w:t xml:space="preserve">5.2 </w:t>
      </w:r>
      <w:r w:rsidRPr="005B4DCD">
        <w:rPr>
          <w:sz w:val="24"/>
          <w:szCs w:val="24"/>
        </w:rPr>
        <w:t xml:space="preserve">Não serão admitidas na licitação as empresas punidas por: </w:t>
      </w:r>
    </w:p>
    <w:p w:rsidR="006A226C" w:rsidRPr="005B4DCD" w:rsidRDefault="006A226C" w:rsidP="00B67B3A">
      <w:pPr>
        <w:spacing w:line="276" w:lineRule="auto"/>
        <w:ind w:right="49"/>
        <w:contextualSpacing/>
        <w:jc w:val="both"/>
        <w:rPr>
          <w:sz w:val="24"/>
          <w:szCs w:val="24"/>
        </w:rPr>
      </w:pPr>
    </w:p>
    <w:p w:rsidR="006A226C" w:rsidRPr="005B4DCD" w:rsidRDefault="006A226C" w:rsidP="00B67B3A">
      <w:pPr>
        <w:spacing w:line="276" w:lineRule="auto"/>
        <w:ind w:right="49"/>
        <w:contextualSpacing/>
        <w:jc w:val="both"/>
        <w:rPr>
          <w:sz w:val="24"/>
          <w:szCs w:val="24"/>
        </w:rPr>
      </w:pPr>
      <w:r w:rsidRPr="005B4DCD">
        <w:rPr>
          <w:b/>
          <w:sz w:val="24"/>
          <w:szCs w:val="24"/>
        </w:rPr>
        <w:t>a)</w:t>
      </w:r>
      <w:r w:rsidRPr="005B4DCD">
        <w:rPr>
          <w:sz w:val="24"/>
          <w:szCs w:val="24"/>
        </w:rPr>
        <w:t xml:space="preserve"> Ente, Autarquia ou Fundação da Administração Pública do Estado do Rio de Janeiro, com as sanções prescritas no inciso III do art. 8</w:t>
      </w:r>
      <w:r w:rsidR="004E766B" w:rsidRPr="005B4DCD">
        <w:rPr>
          <w:sz w:val="24"/>
          <w:szCs w:val="24"/>
        </w:rPr>
        <w:t>3</w:t>
      </w:r>
      <w:r w:rsidRPr="005B4DCD">
        <w:rPr>
          <w:sz w:val="24"/>
          <w:szCs w:val="24"/>
        </w:rPr>
        <w:t xml:space="preserve"> da Lei </w:t>
      </w:r>
      <w:r w:rsidR="004E766B" w:rsidRPr="005B4DCD">
        <w:rPr>
          <w:sz w:val="24"/>
          <w:szCs w:val="24"/>
        </w:rPr>
        <w:t xml:space="preserve">Federal </w:t>
      </w:r>
      <w:r w:rsidRPr="005B4DCD">
        <w:rPr>
          <w:sz w:val="24"/>
          <w:szCs w:val="24"/>
        </w:rPr>
        <w:t xml:space="preserve">nº </w:t>
      </w:r>
      <w:r w:rsidR="004E766B" w:rsidRPr="005B4DCD">
        <w:rPr>
          <w:sz w:val="24"/>
          <w:szCs w:val="24"/>
        </w:rPr>
        <w:t>13.303</w:t>
      </w:r>
      <w:r w:rsidRPr="005B4DCD">
        <w:rPr>
          <w:sz w:val="24"/>
          <w:szCs w:val="24"/>
        </w:rPr>
        <w:t xml:space="preserve"> e no art. 7º da Lei nº 10.520/02;</w:t>
      </w:r>
    </w:p>
    <w:p w:rsidR="006A226C" w:rsidRPr="005B4DCD" w:rsidRDefault="006A226C" w:rsidP="00B67B3A">
      <w:pPr>
        <w:spacing w:line="276" w:lineRule="auto"/>
        <w:ind w:right="49"/>
        <w:contextualSpacing/>
        <w:jc w:val="both"/>
        <w:rPr>
          <w:sz w:val="24"/>
          <w:szCs w:val="24"/>
        </w:rPr>
      </w:pPr>
    </w:p>
    <w:p w:rsidR="006A226C" w:rsidRPr="005B4DCD" w:rsidRDefault="006A226C" w:rsidP="00B67B3A">
      <w:pPr>
        <w:spacing w:line="276" w:lineRule="auto"/>
        <w:ind w:right="49"/>
        <w:contextualSpacing/>
        <w:jc w:val="both"/>
        <w:rPr>
          <w:sz w:val="24"/>
          <w:szCs w:val="24"/>
        </w:rPr>
      </w:pPr>
      <w:r w:rsidRPr="005B4DCD">
        <w:rPr>
          <w:b/>
          <w:sz w:val="24"/>
          <w:szCs w:val="24"/>
        </w:rPr>
        <w:t>b)</w:t>
      </w:r>
      <w:r w:rsidRPr="005B4DCD">
        <w:rPr>
          <w:sz w:val="24"/>
          <w:szCs w:val="24"/>
        </w:rPr>
        <w:t xml:space="preserve"> Ente ou Entidade da Administração Pública Federal, Estadual, Distrital e Municipal, com a sanção prescrita no inciso I</w:t>
      </w:r>
      <w:r w:rsidR="004E766B" w:rsidRPr="005B4DCD">
        <w:rPr>
          <w:sz w:val="24"/>
          <w:szCs w:val="24"/>
        </w:rPr>
        <w:t>II</w:t>
      </w:r>
      <w:r w:rsidRPr="005B4DCD">
        <w:rPr>
          <w:sz w:val="24"/>
          <w:szCs w:val="24"/>
        </w:rPr>
        <w:t xml:space="preserve"> do art. 8</w:t>
      </w:r>
      <w:r w:rsidR="004E766B" w:rsidRPr="005B4DCD">
        <w:rPr>
          <w:sz w:val="24"/>
          <w:szCs w:val="24"/>
        </w:rPr>
        <w:t>4</w:t>
      </w:r>
      <w:r w:rsidRPr="005B4DCD">
        <w:rPr>
          <w:sz w:val="24"/>
          <w:szCs w:val="24"/>
        </w:rPr>
        <w:t xml:space="preserve"> da Lei </w:t>
      </w:r>
      <w:r w:rsidR="004E766B" w:rsidRPr="005B4DCD">
        <w:rPr>
          <w:sz w:val="24"/>
          <w:szCs w:val="24"/>
        </w:rPr>
        <w:t xml:space="preserve">Federal </w:t>
      </w:r>
      <w:r w:rsidRPr="005B4DCD">
        <w:rPr>
          <w:sz w:val="24"/>
          <w:szCs w:val="24"/>
        </w:rPr>
        <w:t xml:space="preserve">nº </w:t>
      </w:r>
      <w:r w:rsidR="004E766B" w:rsidRPr="005B4DCD">
        <w:rPr>
          <w:sz w:val="24"/>
          <w:szCs w:val="24"/>
        </w:rPr>
        <w:t>13.303 de 3</w:t>
      </w:r>
      <w:r w:rsidR="00A350FE" w:rsidRPr="005B4DCD">
        <w:rPr>
          <w:sz w:val="24"/>
          <w:szCs w:val="24"/>
        </w:rPr>
        <w:t>0</w:t>
      </w:r>
      <w:r w:rsidR="00377255" w:rsidRPr="005B4DCD">
        <w:rPr>
          <w:sz w:val="24"/>
          <w:szCs w:val="24"/>
        </w:rPr>
        <w:t xml:space="preserve"> </w:t>
      </w:r>
      <w:r w:rsidR="004E766B" w:rsidRPr="005B4DCD">
        <w:rPr>
          <w:sz w:val="24"/>
          <w:szCs w:val="24"/>
        </w:rPr>
        <w:t>de junho de 2016</w:t>
      </w:r>
      <w:proofErr w:type="gramStart"/>
      <w:r w:rsidR="004E766B" w:rsidRPr="005B4DCD">
        <w:rPr>
          <w:sz w:val="24"/>
          <w:szCs w:val="24"/>
        </w:rPr>
        <w:t>.</w:t>
      </w:r>
      <w:r w:rsidRPr="005B4DCD">
        <w:rPr>
          <w:sz w:val="24"/>
          <w:szCs w:val="24"/>
        </w:rPr>
        <w:t>.</w:t>
      </w:r>
      <w:proofErr w:type="gramEnd"/>
    </w:p>
    <w:p w:rsidR="00052695" w:rsidRPr="005B4DCD" w:rsidRDefault="00052695" w:rsidP="00B67B3A">
      <w:pPr>
        <w:spacing w:line="276" w:lineRule="auto"/>
        <w:ind w:right="49"/>
        <w:contextualSpacing/>
        <w:jc w:val="both"/>
        <w:rPr>
          <w:sz w:val="24"/>
          <w:szCs w:val="24"/>
        </w:rPr>
      </w:pPr>
    </w:p>
    <w:p w:rsidR="006A226C" w:rsidRPr="005B4DCD" w:rsidRDefault="006A226C" w:rsidP="00B67B3A">
      <w:pPr>
        <w:spacing w:line="276" w:lineRule="auto"/>
        <w:jc w:val="both"/>
        <w:rPr>
          <w:sz w:val="24"/>
          <w:szCs w:val="24"/>
        </w:rPr>
      </w:pPr>
      <w:r w:rsidRPr="005B4DCD">
        <w:rPr>
          <w:b/>
          <w:sz w:val="24"/>
          <w:szCs w:val="24"/>
        </w:rPr>
        <w:t>5.3</w:t>
      </w:r>
      <w:r w:rsidRPr="005B4DCD">
        <w:rPr>
          <w:sz w:val="24"/>
          <w:szCs w:val="24"/>
        </w:rPr>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sz w:val="24"/>
          <w:szCs w:val="24"/>
        </w:rPr>
        <w:t>5.3.1</w:t>
      </w:r>
      <w:r w:rsidRPr="005B4DCD">
        <w:rPr>
          <w:sz w:val="24"/>
          <w:szCs w:val="24"/>
        </w:rPr>
        <w:tab/>
        <w:t xml:space="preserve">Para tais efeitos </w:t>
      </w:r>
      <w:proofErr w:type="gramStart"/>
      <w:r w:rsidRPr="005B4DCD">
        <w:rPr>
          <w:sz w:val="24"/>
          <w:szCs w:val="24"/>
        </w:rPr>
        <w:t>entende-se</w:t>
      </w:r>
      <w:proofErr w:type="gramEnd"/>
      <w:r w:rsidRPr="005B4DCD">
        <w:rPr>
          <w:sz w:val="24"/>
          <w:szCs w:val="24"/>
        </w:rPr>
        <w:t xml:space="preserve"> que fazem parte de um mesmo grupo econômico ou financeiro, as empresas que tenham diretores, acionistas (com participação em mais de 5%), ou representantes legais comuns, e aqueles que dependam ou subsidiem econômica ou financeiramente a outra empresa.</w:t>
      </w:r>
    </w:p>
    <w:p w:rsidR="006A226C" w:rsidRPr="005B4DCD" w:rsidRDefault="006A226C" w:rsidP="00B67B3A">
      <w:pPr>
        <w:spacing w:line="276" w:lineRule="auto"/>
        <w:jc w:val="both"/>
        <w:rPr>
          <w:b/>
          <w:sz w:val="24"/>
          <w:szCs w:val="24"/>
        </w:rPr>
      </w:pPr>
    </w:p>
    <w:p w:rsidR="0078752C" w:rsidRPr="005B4DCD" w:rsidRDefault="006A226C" w:rsidP="0078752C">
      <w:pPr>
        <w:pStyle w:val="C1Edital"/>
        <w:rPr>
          <w:sz w:val="24"/>
          <w:szCs w:val="24"/>
        </w:rPr>
      </w:pPr>
      <w:r w:rsidRPr="005B4DCD">
        <w:rPr>
          <w:sz w:val="24"/>
          <w:szCs w:val="24"/>
        </w:rPr>
        <w:t xml:space="preserve">5.4 </w:t>
      </w:r>
      <w:r w:rsidR="0078752C" w:rsidRPr="005B4DCD">
        <w:rPr>
          <w:sz w:val="24"/>
          <w:szCs w:val="24"/>
        </w:rPr>
        <w:t>Não serão admitidas na licitação as empresas impedidas de acordo com o art. 38 da Lei Federal nº 13.303 de 30 de junho de 2016.</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contextualSpacing/>
        <w:jc w:val="both"/>
        <w:rPr>
          <w:b/>
          <w:sz w:val="24"/>
          <w:szCs w:val="24"/>
        </w:rPr>
      </w:pPr>
      <w:r w:rsidRPr="005B4DCD">
        <w:rPr>
          <w:b/>
          <w:sz w:val="24"/>
          <w:szCs w:val="24"/>
        </w:rPr>
        <w:t xml:space="preserve">5.5 </w:t>
      </w:r>
      <w:r w:rsidR="00474368" w:rsidRPr="005B4DCD">
        <w:rPr>
          <w:b/>
          <w:sz w:val="24"/>
          <w:szCs w:val="24"/>
        </w:rPr>
        <w:t xml:space="preserve">Não </w:t>
      </w:r>
      <w:proofErr w:type="gramStart"/>
      <w:r w:rsidRPr="005B4DCD">
        <w:rPr>
          <w:b/>
          <w:sz w:val="24"/>
          <w:szCs w:val="24"/>
        </w:rPr>
        <w:t>Será</w:t>
      </w:r>
      <w:proofErr w:type="gramEnd"/>
      <w:r w:rsidRPr="005B4DCD">
        <w:rPr>
          <w:b/>
          <w:sz w:val="24"/>
          <w:szCs w:val="24"/>
        </w:rPr>
        <w:t xml:space="preserve"> permitida a participação de licitantes em regime de consórcio</w:t>
      </w:r>
      <w:r w:rsidR="00474368" w:rsidRPr="005B4DCD">
        <w:rPr>
          <w:b/>
          <w:sz w:val="24"/>
          <w:szCs w:val="24"/>
        </w:rPr>
        <w:t>.</w:t>
      </w:r>
      <w:r w:rsidRPr="005B4DCD">
        <w:rPr>
          <w:b/>
          <w:sz w:val="24"/>
          <w:szCs w:val="24"/>
        </w:rPr>
        <w:t xml:space="preserve"> </w:t>
      </w:r>
    </w:p>
    <w:p w:rsidR="006A226C" w:rsidRPr="005B4DCD" w:rsidRDefault="006A226C" w:rsidP="00B67B3A">
      <w:pPr>
        <w:pStyle w:val="Rodap"/>
        <w:spacing w:line="276" w:lineRule="auto"/>
        <w:jc w:val="both"/>
        <w:rPr>
          <w:sz w:val="24"/>
          <w:szCs w:val="24"/>
        </w:rPr>
      </w:pPr>
    </w:p>
    <w:p w:rsidR="006A226C" w:rsidRPr="005B4DCD" w:rsidRDefault="006A226C" w:rsidP="00B67B3A">
      <w:pPr>
        <w:widowControl/>
        <w:numPr>
          <w:ilvl w:val="0"/>
          <w:numId w:val="41"/>
        </w:numPr>
        <w:tabs>
          <w:tab w:val="left" w:pos="360"/>
        </w:tabs>
        <w:suppressAutoHyphens/>
        <w:autoSpaceDE/>
        <w:autoSpaceDN/>
        <w:spacing w:line="276" w:lineRule="auto"/>
        <w:jc w:val="both"/>
        <w:rPr>
          <w:b/>
          <w:bCs/>
          <w:sz w:val="24"/>
          <w:szCs w:val="24"/>
        </w:rPr>
      </w:pPr>
      <w:r w:rsidRPr="005B4DCD">
        <w:rPr>
          <w:b/>
          <w:bCs/>
          <w:sz w:val="24"/>
          <w:szCs w:val="24"/>
        </w:rPr>
        <w:t>CREDENCIAMENTO</w:t>
      </w:r>
    </w:p>
    <w:p w:rsidR="004E766B" w:rsidRPr="005B4DCD" w:rsidRDefault="004E766B" w:rsidP="00B67B3A">
      <w:pPr>
        <w:widowControl/>
        <w:suppressAutoHyphens/>
        <w:autoSpaceDE/>
        <w:autoSpaceDN/>
        <w:spacing w:line="276" w:lineRule="auto"/>
        <w:ind w:left="360"/>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6.1</w:t>
      </w:r>
      <w:proofErr w:type="gramStart"/>
      <w:r w:rsidRPr="005B4DCD">
        <w:rPr>
          <w:sz w:val="24"/>
          <w:szCs w:val="24"/>
        </w:rPr>
        <w:t xml:space="preserve">  </w:t>
      </w:r>
      <w:proofErr w:type="gramEnd"/>
      <w:r w:rsidRPr="005B4DCD">
        <w:rPr>
          <w:sz w:val="24"/>
          <w:szCs w:val="24"/>
        </w:rPr>
        <w:t>As empresas participantes poderão ser representadas na sessão do pregão</w:t>
      </w:r>
      <w:r w:rsidR="00A350FE" w:rsidRPr="005B4DCD">
        <w:rPr>
          <w:sz w:val="24"/>
          <w:szCs w:val="24"/>
        </w:rPr>
        <w:t xml:space="preserve"> presencial</w:t>
      </w:r>
      <w:r w:rsidRPr="005B4DCD">
        <w:rPr>
          <w:sz w:val="24"/>
          <w:szCs w:val="24"/>
        </w:rPr>
        <w:t xml:space="preserve">  por seu representante legal, desde que apresente o original ou cópia autenticada do Ato Constitutivo acompanhado da carteira de identidade, ou por procurador munido do instrumento procuratório, outorgado pelo representante legal da empresa, com firma reconhecida, com poderes expressos para o seu representante formular ofertas e lances de preços na sessão, manifestar a intenção de recorrer e de desistir dos recursos, bem como praticar todos os demais atos pertinentes ao </w:t>
      </w:r>
      <w:r w:rsidRPr="005B4DCD">
        <w:rPr>
          <w:sz w:val="24"/>
          <w:szCs w:val="24"/>
        </w:rPr>
        <w:lastRenderedPageBreak/>
        <w:t xml:space="preserve">certame.   </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6.2 </w:t>
      </w:r>
      <w:r w:rsidRPr="005B4DCD">
        <w:rPr>
          <w:sz w:val="24"/>
          <w:szCs w:val="24"/>
        </w:rPr>
        <w:t xml:space="preserve">A documentação referida no item 6.1 poderá ser substituída pela Carta de Credenciamento (Anexo </w:t>
      </w:r>
      <w:proofErr w:type="gramStart"/>
      <w:r w:rsidR="00582800" w:rsidRPr="005B4DCD">
        <w:rPr>
          <w:sz w:val="24"/>
          <w:szCs w:val="24"/>
        </w:rPr>
        <w:t>3</w:t>
      </w:r>
      <w:proofErr w:type="gramEnd"/>
      <w:r w:rsidRPr="005B4DCD">
        <w:rPr>
          <w:sz w:val="24"/>
          <w:szCs w:val="24"/>
        </w:rPr>
        <w:t>), a qual deverá ser apresentada juntamente com a carteira de identidade do credenciado e documento que comprove a representação legal do outorgante.</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6.3</w:t>
      </w:r>
      <w:r w:rsidRPr="005B4DCD">
        <w:rPr>
          <w:sz w:val="24"/>
          <w:szCs w:val="24"/>
        </w:rPr>
        <w:t xml:space="preserve"> Os documentos mencionados nos itens 6.1 e 6.2 deverão ser entregues ao Pregoeiro </w:t>
      </w:r>
      <w:r w:rsidR="006673AD" w:rsidRPr="005B4DCD">
        <w:rPr>
          <w:b/>
          <w:bCs/>
          <w:sz w:val="24"/>
          <w:szCs w:val="24"/>
        </w:rPr>
        <w:t>FORA DE QUALQUER ENVELOPE</w:t>
      </w:r>
      <w:r w:rsidR="00A350FE" w:rsidRPr="005B4DCD">
        <w:rPr>
          <w:sz w:val="24"/>
          <w:szCs w:val="24"/>
        </w:rPr>
        <w:t>.</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6.4</w:t>
      </w:r>
      <w:r w:rsidRPr="005B4DCD">
        <w:rPr>
          <w:sz w:val="24"/>
          <w:szCs w:val="24"/>
        </w:rPr>
        <w:t xml:space="preserve"> Os licitantes poderão apresentar mais de um representante ou procurador, ressalvada ao Pregoeiro a faculdade de limitar esse número a um, se considerar indispensável ao bom andamento das sessões públicas.</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6.5 </w:t>
      </w:r>
      <w:r w:rsidRPr="005B4DCD">
        <w:rPr>
          <w:sz w:val="24"/>
          <w:szCs w:val="24"/>
        </w:rPr>
        <w:t xml:space="preserve">É vedado a um mesmo procurador ou representante legal ou credenciado representar mais de um licitante, </w:t>
      </w:r>
      <w:proofErr w:type="gramStart"/>
      <w:r w:rsidRPr="005B4DCD">
        <w:rPr>
          <w:sz w:val="24"/>
          <w:szCs w:val="24"/>
        </w:rPr>
        <w:t>sob pena</w:t>
      </w:r>
      <w:proofErr w:type="gramEnd"/>
      <w:r w:rsidRPr="005B4DCD">
        <w:rPr>
          <w:sz w:val="24"/>
          <w:szCs w:val="24"/>
        </w:rPr>
        <w:t xml:space="preserve"> de afastamento do procedimento licitatório dos licitantes envolvidos.</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6.6 </w:t>
      </w:r>
      <w:r w:rsidRPr="005B4DCD">
        <w:rPr>
          <w:sz w:val="24"/>
          <w:szCs w:val="24"/>
        </w:rPr>
        <w:t xml:space="preserve">Serão aceitas propostas encaminhadas por meros portadores que não estejam munidos dos documentos mencionados nos itens 6.1 e 6.2. A ausência desta documentação </w:t>
      </w:r>
      <w:proofErr w:type="gramStart"/>
      <w:r w:rsidRPr="005B4DCD">
        <w:rPr>
          <w:sz w:val="24"/>
          <w:szCs w:val="24"/>
        </w:rPr>
        <w:t>implicará,</w:t>
      </w:r>
      <w:proofErr w:type="gramEnd"/>
      <w:r w:rsidRPr="005B4DCD">
        <w:rPr>
          <w:sz w:val="24"/>
          <w:szCs w:val="24"/>
        </w:rPr>
        <w:t xml:space="preserve"> de imediato, na impossibilidade da formulação de lances após a classificação preliminar, bem como na perda do direito de interpor eventual recurso das decisões do Pregoeiro, ficando o licitante impedido de se manifestar durante os trabalhos.</w:t>
      </w:r>
    </w:p>
    <w:p w:rsidR="006A226C" w:rsidRPr="005B4DCD" w:rsidRDefault="006A226C" w:rsidP="00B67B3A">
      <w:pPr>
        <w:spacing w:line="276" w:lineRule="auto"/>
        <w:jc w:val="both"/>
        <w:rPr>
          <w:sz w:val="24"/>
          <w:szCs w:val="24"/>
        </w:rPr>
      </w:pPr>
    </w:p>
    <w:p w:rsidR="006A226C" w:rsidRPr="005B4DCD" w:rsidRDefault="006A226C" w:rsidP="00B67B3A">
      <w:pPr>
        <w:pStyle w:val="Corpodetexto"/>
        <w:spacing w:line="276" w:lineRule="auto"/>
        <w:jc w:val="both"/>
      </w:pPr>
      <w:r w:rsidRPr="005B4DCD">
        <w:t>7- DA FORMA DE APRESENTAÇÃO DOS DOCUMENTOS DE HABILITAÇÃO E DAS PROPOSTAS</w:t>
      </w:r>
      <w:r w:rsidR="00A350FE" w:rsidRPr="005B4DCD">
        <w:t xml:space="preserve"> DE PREÇOS.</w:t>
      </w:r>
    </w:p>
    <w:p w:rsidR="005D4384" w:rsidRPr="005B4DCD" w:rsidRDefault="005D4384" w:rsidP="00B67B3A">
      <w:pPr>
        <w:pStyle w:val="Corpodetexto"/>
        <w:spacing w:line="276" w:lineRule="auto"/>
        <w:jc w:val="both"/>
      </w:pPr>
    </w:p>
    <w:p w:rsidR="006A226C" w:rsidRPr="005B4DCD" w:rsidRDefault="006A226C" w:rsidP="00B67B3A">
      <w:pPr>
        <w:spacing w:line="276" w:lineRule="auto"/>
        <w:jc w:val="both"/>
        <w:rPr>
          <w:sz w:val="24"/>
          <w:szCs w:val="24"/>
        </w:rPr>
      </w:pPr>
      <w:r w:rsidRPr="005B4DCD">
        <w:rPr>
          <w:b/>
          <w:bCs/>
          <w:sz w:val="24"/>
          <w:szCs w:val="24"/>
        </w:rPr>
        <w:t xml:space="preserve">7.1 </w:t>
      </w:r>
      <w:r w:rsidRPr="005B4DCD">
        <w:rPr>
          <w:sz w:val="24"/>
          <w:szCs w:val="24"/>
        </w:rPr>
        <w:t xml:space="preserve">No local, data e hora fixados no item 1.1, apresentarão os licitantes suas propostas em </w:t>
      </w:r>
      <w:proofErr w:type="gramStart"/>
      <w:r w:rsidRPr="005B4DCD">
        <w:rPr>
          <w:sz w:val="24"/>
          <w:szCs w:val="24"/>
        </w:rPr>
        <w:t>2</w:t>
      </w:r>
      <w:proofErr w:type="gramEnd"/>
      <w:r w:rsidRPr="005B4DCD">
        <w:rPr>
          <w:sz w:val="24"/>
          <w:szCs w:val="24"/>
        </w:rPr>
        <w:t xml:space="preserve"> (dois) envelopes, opacos, indevassáveis e lacrados, designados, respectivamente “A” e “B”, constando obrigatoriamente na parte externa de cada um deles as seguintes indicações:</w:t>
      </w:r>
    </w:p>
    <w:p w:rsidR="006A226C" w:rsidRPr="005B4DCD" w:rsidRDefault="006A226C" w:rsidP="00B67B3A">
      <w:pPr>
        <w:pStyle w:val="Ttulo4"/>
        <w:spacing w:line="276" w:lineRule="auto"/>
        <w:jc w:val="both"/>
        <w:rPr>
          <w:rFonts w:ascii="Times New Roman" w:hAnsi="Times New Roman" w:cs="Times New Roman"/>
          <w:sz w:val="24"/>
          <w:szCs w:val="24"/>
        </w:rPr>
      </w:pPr>
    </w:p>
    <w:p w:rsidR="005D4384" w:rsidRPr="005B4DCD" w:rsidRDefault="006A226C" w:rsidP="00B67B3A">
      <w:pPr>
        <w:pStyle w:val="PargrafodaLista"/>
        <w:numPr>
          <w:ilvl w:val="0"/>
          <w:numId w:val="46"/>
        </w:numPr>
        <w:spacing w:line="276" w:lineRule="auto"/>
        <w:rPr>
          <w:b/>
          <w:bCs/>
          <w:sz w:val="24"/>
          <w:szCs w:val="24"/>
        </w:rPr>
      </w:pPr>
      <w:r w:rsidRPr="005B4DCD">
        <w:rPr>
          <w:b/>
          <w:bCs/>
          <w:sz w:val="24"/>
          <w:szCs w:val="24"/>
        </w:rPr>
        <w:t>ENVELOPE “A” - PROPOSTA DE PREÇOS</w:t>
      </w:r>
    </w:p>
    <w:p w:rsidR="005D4384" w:rsidRPr="005B4DCD" w:rsidRDefault="005D4384" w:rsidP="00B67B3A">
      <w:pPr>
        <w:pStyle w:val="PargrafodaLista"/>
        <w:spacing w:line="276" w:lineRule="auto"/>
        <w:ind w:left="1080"/>
        <w:rPr>
          <w:sz w:val="24"/>
          <w:szCs w:val="24"/>
        </w:rPr>
      </w:pPr>
      <w:r w:rsidRPr="005B4DCD">
        <w:rPr>
          <w:b/>
          <w:sz w:val="24"/>
          <w:szCs w:val="24"/>
        </w:rPr>
        <w:t>COMPANHIA DE DESENVOLVIMENTO RODOVIÁRIO E DE TERMINAIS DO ESTADO DO RIO DE JANEIRO - CODERTE</w:t>
      </w:r>
    </w:p>
    <w:p w:rsidR="005D4384" w:rsidRPr="005B4DCD" w:rsidRDefault="00377255" w:rsidP="00B67B3A">
      <w:pPr>
        <w:pStyle w:val="PargrafodaLista"/>
        <w:spacing w:line="276" w:lineRule="auto"/>
        <w:ind w:left="1080"/>
        <w:rPr>
          <w:b/>
          <w:bCs/>
          <w:sz w:val="24"/>
          <w:szCs w:val="24"/>
        </w:rPr>
      </w:pPr>
      <w:r w:rsidRPr="005B4DCD">
        <w:rPr>
          <w:b/>
          <w:bCs/>
          <w:sz w:val="24"/>
          <w:szCs w:val="24"/>
        </w:rPr>
        <w:t>PREGÃO PRESENCIAL Nº 005/2019.</w:t>
      </w:r>
    </w:p>
    <w:p w:rsidR="008062A6" w:rsidRPr="005B4DCD" w:rsidRDefault="008062A6" w:rsidP="0057468D">
      <w:pPr>
        <w:ind w:left="1080"/>
        <w:jc w:val="both"/>
        <w:rPr>
          <w:sz w:val="24"/>
          <w:szCs w:val="24"/>
        </w:rPr>
      </w:pPr>
      <w:r w:rsidRPr="005B4DCD">
        <w:rPr>
          <w:b/>
          <w:bCs/>
          <w:sz w:val="24"/>
          <w:szCs w:val="24"/>
        </w:rPr>
        <w:t>OBJETO</w:t>
      </w:r>
      <w:r w:rsidR="0057468D" w:rsidRPr="005B4DCD">
        <w:rPr>
          <w:b/>
          <w:bCs/>
          <w:sz w:val="24"/>
          <w:szCs w:val="24"/>
        </w:rPr>
        <w:t xml:space="preserve">: </w:t>
      </w:r>
      <w:r w:rsidR="0057468D" w:rsidRPr="005B4DCD">
        <w:rPr>
          <w:b/>
          <w:sz w:val="24"/>
          <w:szCs w:val="24"/>
        </w:rPr>
        <w:t>Permissão</w:t>
      </w:r>
      <w:r w:rsidR="000C393B" w:rsidRPr="005B4DCD">
        <w:rPr>
          <w:b/>
          <w:sz w:val="24"/>
          <w:szCs w:val="24"/>
        </w:rPr>
        <w:t xml:space="preserve"> à Título Precário e Oneroso</w:t>
      </w:r>
      <w:r w:rsidR="0057468D" w:rsidRPr="005B4DCD">
        <w:rPr>
          <w:b/>
          <w:sz w:val="24"/>
          <w:szCs w:val="24"/>
        </w:rPr>
        <w:t xml:space="preserve"> de serviço para operação e exploração dos Estacionamentos Públicos da Rua Nilo Peçanha e Avenida Paulo de </w:t>
      </w:r>
      <w:proofErr w:type="spellStart"/>
      <w:r w:rsidR="0057468D" w:rsidRPr="005B4DCD">
        <w:rPr>
          <w:b/>
          <w:sz w:val="24"/>
          <w:szCs w:val="24"/>
        </w:rPr>
        <w:t>Frontin</w:t>
      </w:r>
      <w:proofErr w:type="spellEnd"/>
      <w:r w:rsidR="0057468D" w:rsidRPr="005B4DCD">
        <w:rPr>
          <w:b/>
          <w:sz w:val="24"/>
          <w:szCs w:val="24"/>
        </w:rPr>
        <w:t>.</w:t>
      </w:r>
    </w:p>
    <w:p w:rsidR="005D4384" w:rsidRPr="005B4DCD" w:rsidRDefault="005D4384" w:rsidP="00B67B3A">
      <w:pPr>
        <w:pStyle w:val="PargrafodaLista"/>
        <w:spacing w:line="276" w:lineRule="auto"/>
        <w:ind w:left="1080"/>
        <w:rPr>
          <w:b/>
          <w:bCs/>
          <w:sz w:val="24"/>
          <w:szCs w:val="24"/>
        </w:rPr>
      </w:pPr>
      <w:bookmarkStart w:id="0" w:name="_Toc268161101"/>
      <w:r w:rsidRPr="005B4DCD">
        <w:rPr>
          <w:b/>
          <w:bCs/>
          <w:sz w:val="24"/>
          <w:szCs w:val="24"/>
        </w:rPr>
        <w:t>NOME COMPLETO E ENDEREÇO DO LICITANTE</w:t>
      </w:r>
      <w:bookmarkEnd w:id="0"/>
    </w:p>
    <w:p w:rsidR="005D4384" w:rsidRPr="005B4DCD" w:rsidRDefault="005D4384" w:rsidP="00B67B3A">
      <w:pPr>
        <w:pStyle w:val="PargrafodaLista"/>
        <w:spacing w:line="276" w:lineRule="auto"/>
        <w:ind w:left="1080"/>
        <w:rPr>
          <w:b/>
          <w:bCs/>
          <w:sz w:val="24"/>
          <w:szCs w:val="24"/>
        </w:rPr>
      </w:pPr>
    </w:p>
    <w:p w:rsidR="00A234B8" w:rsidRPr="005B4DCD" w:rsidRDefault="00A234B8" w:rsidP="00B67B3A">
      <w:pPr>
        <w:pStyle w:val="PargrafodaLista"/>
        <w:numPr>
          <w:ilvl w:val="0"/>
          <w:numId w:val="46"/>
        </w:numPr>
        <w:spacing w:line="276" w:lineRule="auto"/>
        <w:rPr>
          <w:b/>
          <w:bCs/>
          <w:sz w:val="24"/>
          <w:szCs w:val="24"/>
        </w:rPr>
      </w:pPr>
      <w:r w:rsidRPr="005B4DCD">
        <w:rPr>
          <w:b/>
          <w:bCs/>
          <w:sz w:val="24"/>
          <w:szCs w:val="24"/>
        </w:rPr>
        <w:t>ENVELOPE “B” – DOCUMENTAÇÃO DE HABILITAÇÃO</w:t>
      </w:r>
    </w:p>
    <w:p w:rsidR="00A234B8" w:rsidRPr="005B4DCD" w:rsidRDefault="00A234B8" w:rsidP="00B67B3A">
      <w:pPr>
        <w:pStyle w:val="PargrafodaLista"/>
        <w:spacing w:line="276" w:lineRule="auto"/>
        <w:ind w:left="1080"/>
        <w:rPr>
          <w:sz w:val="24"/>
          <w:szCs w:val="24"/>
        </w:rPr>
      </w:pPr>
      <w:r w:rsidRPr="005B4DCD">
        <w:rPr>
          <w:b/>
          <w:sz w:val="24"/>
          <w:szCs w:val="24"/>
        </w:rPr>
        <w:lastRenderedPageBreak/>
        <w:t>COMPANHIA DE DESENVOLVIMENTO RODOVIÁRIO E DE TERMINAIS DO ESTADO DO RIO DE JANEIRO - CODERTE</w:t>
      </w:r>
    </w:p>
    <w:p w:rsidR="00A234B8" w:rsidRPr="005B4DCD" w:rsidRDefault="00A234B8" w:rsidP="00B67B3A">
      <w:pPr>
        <w:pStyle w:val="PargrafodaLista"/>
        <w:spacing w:line="276" w:lineRule="auto"/>
        <w:ind w:left="1080"/>
        <w:rPr>
          <w:b/>
          <w:bCs/>
          <w:sz w:val="24"/>
          <w:szCs w:val="24"/>
        </w:rPr>
      </w:pPr>
      <w:r w:rsidRPr="005B4DCD">
        <w:rPr>
          <w:b/>
          <w:bCs/>
          <w:sz w:val="24"/>
          <w:szCs w:val="24"/>
        </w:rPr>
        <w:t xml:space="preserve">PREGÃO PRESENCIAL </w:t>
      </w:r>
      <w:r w:rsidR="00377255" w:rsidRPr="005B4DCD">
        <w:rPr>
          <w:b/>
          <w:bCs/>
          <w:sz w:val="24"/>
          <w:szCs w:val="24"/>
        </w:rPr>
        <w:t>Nº 005/2019</w:t>
      </w:r>
    </w:p>
    <w:p w:rsidR="000E7D07" w:rsidRPr="005B4DCD" w:rsidRDefault="000E7D07" w:rsidP="0057468D">
      <w:pPr>
        <w:ind w:left="1080"/>
        <w:jc w:val="both"/>
        <w:rPr>
          <w:b/>
          <w:sz w:val="24"/>
          <w:szCs w:val="24"/>
        </w:rPr>
      </w:pPr>
      <w:r w:rsidRPr="005B4DCD">
        <w:rPr>
          <w:b/>
          <w:bCs/>
          <w:sz w:val="24"/>
          <w:szCs w:val="24"/>
        </w:rPr>
        <w:t>OBJETO:</w:t>
      </w:r>
      <w:r w:rsidR="0057468D" w:rsidRPr="005B4DCD">
        <w:rPr>
          <w:b/>
          <w:bCs/>
          <w:sz w:val="24"/>
          <w:szCs w:val="24"/>
        </w:rPr>
        <w:t xml:space="preserve"> </w:t>
      </w:r>
      <w:r w:rsidR="0057468D" w:rsidRPr="005B4DCD">
        <w:rPr>
          <w:b/>
          <w:sz w:val="24"/>
          <w:szCs w:val="24"/>
        </w:rPr>
        <w:t>Permissão</w:t>
      </w:r>
      <w:r w:rsidR="000C393B" w:rsidRPr="005B4DCD">
        <w:rPr>
          <w:b/>
          <w:sz w:val="24"/>
          <w:szCs w:val="24"/>
        </w:rPr>
        <w:t xml:space="preserve"> à Título Precário e Oneroso</w:t>
      </w:r>
      <w:r w:rsidR="0057468D" w:rsidRPr="005B4DCD">
        <w:rPr>
          <w:b/>
          <w:sz w:val="24"/>
          <w:szCs w:val="24"/>
        </w:rPr>
        <w:t xml:space="preserve"> de serviço para operação e exploração dos Estacionamentos Públicos da Rua Nilo Peçanha e Avenida Paulo de </w:t>
      </w:r>
      <w:proofErr w:type="spellStart"/>
      <w:r w:rsidR="0057468D" w:rsidRPr="005B4DCD">
        <w:rPr>
          <w:b/>
          <w:sz w:val="24"/>
          <w:szCs w:val="24"/>
        </w:rPr>
        <w:t>Frontin</w:t>
      </w:r>
      <w:proofErr w:type="spellEnd"/>
      <w:r w:rsidR="0057468D" w:rsidRPr="005B4DCD">
        <w:rPr>
          <w:b/>
          <w:sz w:val="24"/>
          <w:szCs w:val="24"/>
        </w:rPr>
        <w:t>.</w:t>
      </w:r>
    </w:p>
    <w:p w:rsidR="006A226C" w:rsidRPr="005B4DCD" w:rsidRDefault="00A234B8" w:rsidP="00B67B3A">
      <w:pPr>
        <w:pStyle w:val="PargrafodaLista"/>
        <w:spacing w:line="276" w:lineRule="auto"/>
        <w:ind w:left="1080"/>
        <w:rPr>
          <w:b/>
          <w:bCs/>
          <w:sz w:val="24"/>
          <w:szCs w:val="24"/>
        </w:rPr>
      </w:pPr>
      <w:r w:rsidRPr="005B4DCD">
        <w:rPr>
          <w:b/>
          <w:bCs/>
          <w:sz w:val="24"/>
          <w:szCs w:val="24"/>
        </w:rPr>
        <w:t>NOME COMPLETO E ENDEREÇO DO LICITANT</w:t>
      </w:r>
      <w:r w:rsidR="00B67B3A" w:rsidRPr="005B4DCD">
        <w:rPr>
          <w:b/>
          <w:bCs/>
          <w:sz w:val="24"/>
          <w:szCs w:val="24"/>
        </w:rPr>
        <w:t>E</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7.2 </w:t>
      </w:r>
      <w:r w:rsidRPr="005B4DCD">
        <w:rPr>
          <w:sz w:val="24"/>
          <w:szCs w:val="24"/>
        </w:rPr>
        <w:t xml:space="preserve">O licitante deverá entregar, juntamente com os envelopes de proposta de preços e habilitação, mas de forma avulsa, </w:t>
      </w:r>
      <w:r w:rsidR="00A234B8" w:rsidRPr="005B4DCD">
        <w:rPr>
          <w:b/>
          <w:bCs/>
          <w:sz w:val="24"/>
          <w:szCs w:val="24"/>
        </w:rPr>
        <w:t>SEM INSERI-LA</w:t>
      </w:r>
      <w:r w:rsidRPr="005B4DCD">
        <w:rPr>
          <w:sz w:val="24"/>
          <w:szCs w:val="24"/>
        </w:rPr>
        <w:t xml:space="preserve"> em qualquer dos dois envelopes mencionados acima, a declaração</w:t>
      </w:r>
      <w:proofErr w:type="gramStart"/>
      <w:r w:rsidRPr="005B4DCD">
        <w:rPr>
          <w:sz w:val="24"/>
          <w:szCs w:val="24"/>
        </w:rPr>
        <w:t xml:space="preserve">  </w:t>
      </w:r>
      <w:proofErr w:type="gramEnd"/>
      <w:r w:rsidRPr="005B4DCD">
        <w:rPr>
          <w:sz w:val="24"/>
          <w:szCs w:val="24"/>
        </w:rPr>
        <w:t xml:space="preserve">de que cumpre plenamente os requisitos de habilitação </w:t>
      </w:r>
      <w:r w:rsidRPr="005B4DCD">
        <w:rPr>
          <w:b/>
          <w:bCs/>
          <w:sz w:val="24"/>
          <w:szCs w:val="24"/>
        </w:rPr>
        <w:t xml:space="preserve">(Anexo </w:t>
      </w:r>
      <w:r w:rsidR="00582800" w:rsidRPr="005B4DCD">
        <w:rPr>
          <w:b/>
          <w:bCs/>
          <w:sz w:val="24"/>
          <w:szCs w:val="24"/>
        </w:rPr>
        <w:t>7</w:t>
      </w:r>
      <w:r w:rsidRPr="005B4DCD">
        <w:rPr>
          <w:b/>
          <w:bCs/>
          <w:sz w:val="24"/>
          <w:szCs w:val="24"/>
        </w:rPr>
        <w:t>)</w:t>
      </w:r>
      <w:r w:rsidRPr="005B4DCD">
        <w:rPr>
          <w:sz w:val="24"/>
          <w:szCs w:val="24"/>
        </w:rPr>
        <w:t xml:space="preserve">, nos termos do art. 4º, VII, da Lei n.º 10.520, de 17.07.2002, e do art. 10, V, do Decreto Estadual n.º 31.863, de 16.09.2002. </w:t>
      </w:r>
    </w:p>
    <w:p w:rsidR="00B67B3A" w:rsidRPr="005B4DCD" w:rsidRDefault="00B67B3A" w:rsidP="00B67B3A">
      <w:pPr>
        <w:spacing w:line="276" w:lineRule="auto"/>
        <w:jc w:val="both"/>
        <w:rPr>
          <w:sz w:val="24"/>
          <w:szCs w:val="24"/>
        </w:rPr>
      </w:pPr>
    </w:p>
    <w:p w:rsidR="006A226C" w:rsidRPr="005B4DCD" w:rsidRDefault="006A226C" w:rsidP="00B67B3A">
      <w:pPr>
        <w:spacing w:line="276" w:lineRule="auto"/>
        <w:ind w:right="49"/>
        <w:contextualSpacing/>
        <w:jc w:val="both"/>
        <w:rPr>
          <w:rFonts w:eastAsia="Arial"/>
          <w:sz w:val="24"/>
          <w:szCs w:val="24"/>
        </w:rPr>
      </w:pPr>
      <w:r w:rsidRPr="005B4DCD">
        <w:rPr>
          <w:rFonts w:eastAsia="Arial"/>
          <w:b/>
          <w:sz w:val="24"/>
          <w:szCs w:val="24"/>
        </w:rPr>
        <w:t>7.</w:t>
      </w:r>
      <w:r w:rsidR="00C52413" w:rsidRPr="005B4DCD">
        <w:rPr>
          <w:rFonts w:eastAsia="Arial"/>
          <w:b/>
          <w:sz w:val="24"/>
          <w:szCs w:val="24"/>
        </w:rPr>
        <w:t>2A</w:t>
      </w:r>
      <w:r w:rsidRPr="005B4DCD">
        <w:rPr>
          <w:rFonts w:eastAsia="Arial"/>
          <w:b/>
          <w:sz w:val="24"/>
          <w:szCs w:val="24"/>
        </w:rPr>
        <w:t xml:space="preserve"> </w:t>
      </w:r>
      <w:r w:rsidRPr="005B4DCD">
        <w:rPr>
          <w:rFonts w:eastAsia="Arial"/>
          <w:sz w:val="24"/>
          <w:szCs w:val="24"/>
        </w:rPr>
        <w:t xml:space="preserve">Além dos documentos mencionados no item 7.2, os licitantes deverão apresentar </w:t>
      </w:r>
      <w:r w:rsidR="00A234B8" w:rsidRPr="005B4DCD">
        <w:rPr>
          <w:rFonts w:eastAsia="Arial"/>
          <w:b/>
          <w:bCs/>
          <w:sz w:val="24"/>
          <w:szCs w:val="24"/>
        </w:rPr>
        <w:t>FORA DE QUALQUER ENVELOPE</w:t>
      </w:r>
      <w:r w:rsidRPr="005B4DCD">
        <w:rPr>
          <w:sz w:val="24"/>
          <w:szCs w:val="24"/>
        </w:rPr>
        <w:t xml:space="preserve">, ao Presidente da Comissão de Licitação, </w:t>
      </w:r>
      <w:r w:rsidRPr="005B4DCD">
        <w:rPr>
          <w:rFonts w:eastAsia="Arial"/>
          <w:sz w:val="24"/>
          <w:szCs w:val="24"/>
        </w:rPr>
        <w:t>declaração</w:t>
      </w:r>
      <w:r w:rsidRPr="005B4DCD">
        <w:rPr>
          <w:sz w:val="24"/>
          <w:szCs w:val="24"/>
        </w:rPr>
        <w:t xml:space="preserve">, na forma do </w:t>
      </w:r>
      <w:r w:rsidR="00006FAA" w:rsidRPr="005B4DCD">
        <w:rPr>
          <w:sz w:val="24"/>
          <w:szCs w:val="24"/>
        </w:rPr>
        <w:t>(</w:t>
      </w:r>
      <w:r w:rsidRPr="005B4DCD">
        <w:rPr>
          <w:b/>
          <w:bCs/>
          <w:sz w:val="24"/>
          <w:szCs w:val="24"/>
        </w:rPr>
        <w:t xml:space="preserve">Anexo </w:t>
      </w:r>
      <w:r w:rsidR="00006FAA" w:rsidRPr="005B4DCD">
        <w:rPr>
          <w:b/>
          <w:bCs/>
          <w:sz w:val="24"/>
          <w:szCs w:val="24"/>
        </w:rPr>
        <w:t>11</w:t>
      </w:r>
      <w:r w:rsidR="00006FAA" w:rsidRPr="005B4DCD">
        <w:rPr>
          <w:sz w:val="24"/>
          <w:szCs w:val="24"/>
        </w:rPr>
        <w:t>)</w:t>
      </w:r>
      <w:r w:rsidRPr="005B4DCD">
        <w:rPr>
          <w:sz w:val="24"/>
          <w:szCs w:val="24"/>
        </w:rPr>
        <w:t xml:space="preserve"> – Declaração de inexistência de penalidade,</w:t>
      </w:r>
      <w:r w:rsidRPr="005B4DCD">
        <w:rPr>
          <w:rFonts w:eastAsia="Arial"/>
          <w:sz w:val="24"/>
          <w:szCs w:val="24"/>
        </w:rPr>
        <w:t xml:space="preserve"> de que não foram aplicadas as seguintes penalidades, cujos efeitos ainda vigorem: </w:t>
      </w:r>
    </w:p>
    <w:p w:rsidR="006A226C" w:rsidRPr="005B4DCD" w:rsidRDefault="006A226C" w:rsidP="00B67B3A">
      <w:pPr>
        <w:spacing w:line="276" w:lineRule="auto"/>
        <w:contextualSpacing/>
        <w:jc w:val="both"/>
        <w:rPr>
          <w:rFonts w:eastAsia="Arial"/>
          <w:sz w:val="24"/>
          <w:szCs w:val="24"/>
        </w:rPr>
      </w:pPr>
    </w:p>
    <w:p w:rsidR="006A226C" w:rsidRPr="005B4DCD" w:rsidRDefault="006A226C" w:rsidP="00B67B3A">
      <w:pPr>
        <w:spacing w:line="276" w:lineRule="auto"/>
        <w:ind w:right="49"/>
        <w:contextualSpacing/>
        <w:jc w:val="both"/>
        <w:rPr>
          <w:sz w:val="24"/>
          <w:szCs w:val="24"/>
        </w:rPr>
      </w:pPr>
      <w:r w:rsidRPr="005B4DCD">
        <w:rPr>
          <w:rFonts w:eastAsia="Arial"/>
          <w:b/>
          <w:sz w:val="24"/>
          <w:szCs w:val="24"/>
        </w:rPr>
        <w:t>a)</w:t>
      </w:r>
      <w:r w:rsidRPr="005B4DCD">
        <w:rPr>
          <w:rFonts w:eastAsia="Arial"/>
          <w:sz w:val="24"/>
          <w:szCs w:val="24"/>
        </w:rPr>
        <w:t xml:space="preserve"> </w:t>
      </w:r>
      <w:r w:rsidR="0078752C" w:rsidRPr="005B4DCD">
        <w:rPr>
          <w:sz w:val="24"/>
          <w:szCs w:val="24"/>
        </w:rPr>
        <w:t>impedimento de licitar e contratar imposta pelo Estado do Rio de Janeiro, suas Autarquias ou Fundações;</w:t>
      </w:r>
    </w:p>
    <w:p w:rsidR="006A226C" w:rsidRPr="005B4DCD" w:rsidRDefault="006A226C" w:rsidP="00B67B3A">
      <w:pPr>
        <w:spacing w:line="276" w:lineRule="auto"/>
        <w:contextualSpacing/>
        <w:jc w:val="both"/>
        <w:rPr>
          <w:sz w:val="24"/>
          <w:szCs w:val="24"/>
        </w:rPr>
      </w:pPr>
    </w:p>
    <w:p w:rsidR="006A226C" w:rsidRPr="005B4DCD" w:rsidRDefault="006A226C" w:rsidP="00B67B3A">
      <w:pPr>
        <w:spacing w:line="276" w:lineRule="auto"/>
        <w:ind w:right="49"/>
        <w:contextualSpacing/>
        <w:jc w:val="both"/>
        <w:rPr>
          <w:sz w:val="24"/>
          <w:szCs w:val="24"/>
        </w:rPr>
      </w:pPr>
      <w:r w:rsidRPr="005B4DCD">
        <w:rPr>
          <w:b/>
          <w:sz w:val="24"/>
          <w:szCs w:val="24"/>
        </w:rPr>
        <w:t>b)</w:t>
      </w:r>
      <w:r w:rsidRPr="005B4DCD">
        <w:rPr>
          <w:sz w:val="24"/>
          <w:szCs w:val="24"/>
        </w:rPr>
        <w:t xml:space="preserve"> impedimento de licitar e contratar imposta pelo Estado do Rio de Janeiro, suas Autarquias ou Fundações (art. 7° da Lei n° 10.520/02);</w:t>
      </w:r>
    </w:p>
    <w:p w:rsidR="006A226C" w:rsidRPr="005B4DCD" w:rsidRDefault="006A226C" w:rsidP="00B67B3A">
      <w:pPr>
        <w:spacing w:line="276" w:lineRule="auto"/>
        <w:contextualSpacing/>
        <w:jc w:val="both"/>
        <w:rPr>
          <w:sz w:val="24"/>
          <w:szCs w:val="24"/>
        </w:rPr>
      </w:pPr>
    </w:p>
    <w:p w:rsidR="006A226C" w:rsidRPr="005B4DCD" w:rsidRDefault="006A226C" w:rsidP="00B67B3A">
      <w:pPr>
        <w:spacing w:line="276" w:lineRule="auto"/>
        <w:ind w:right="49"/>
        <w:contextualSpacing/>
        <w:jc w:val="both"/>
        <w:rPr>
          <w:sz w:val="24"/>
          <w:szCs w:val="24"/>
        </w:rPr>
      </w:pPr>
      <w:r w:rsidRPr="005B4DCD">
        <w:rPr>
          <w:rFonts w:eastAsia="Arial"/>
          <w:b/>
          <w:sz w:val="24"/>
          <w:szCs w:val="24"/>
        </w:rPr>
        <w:t>c)</w:t>
      </w:r>
      <w:r w:rsidRPr="005B4DCD">
        <w:rPr>
          <w:sz w:val="24"/>
          <w:szCs w:val="24"/>
        </w:rPr>
        <w:t xml:space="preserve"> declaração de inidoneidade para licitar e contratar imposta por qualquer Ente ou Entidade da Administração Federal, Estadual, Distrital e Municipal (art. 8</w:t>
      </w:r>
      <w:r w:rsidR="0030502C" w:rsidRPr="005B4DCD">
        <w:rPr>
          <w:sz w:val="24"/>
          <w:szCs w:val="24"/>
        </w:rPr>
        <w:t>4</w:t>
      </w:r>
      <w:r w:rsidRPr="005B4DCD">
        <w:rPr>
          <w:sz w:val="24"/>
          <w:szCs w:val="24"/>
        </w:rPr>
        <w:t xml:space="preserve">, </w:t>
      </w:r>
      <w:r w:rsidR="0030502C" w:rsidRPr="005B4DCD">
        <w:rPr>
          <w:sz w:val="24"/>
          <w:szCs w:val="24"/>
        </w:rPr>
        <w:t xml:space="preserve">inciso </w:t>
      </w:r>
      <w:r w:rsidRPr="005B4DCD">
        <w:rPr>
          <w:sz w:val="24"/>
          <w:szCs w:val="24"/>
        </w:rPr>
        <w:t>I</w:t>
      </w:r>
      <w:r w:rsidR="0030502C" w:rsidRPr="005B4DCD">
        <w:rPr>
          <w:sz w:val="24"/>
          <w:szCs w:val="24"/>
        </w:rPr>
        <w:t>II</w:t>
      </w:r>
      <w:r w:rsidRPr="005B4DCD">
        <w:rPr>
          <w:sz w:val="24"/>
          <w:szCs w:val="24"/>
        </w:rPr>
        <w:t xml:space="preserve"> da Lei </w:t>
      </w:r>
      <w:r w:rsidR="0030502C" w:rsidRPr="005B4DCD">
        <w:rPr>
          <w:sz w:val="24"/>
          <w:szCs w:val="24"/>
        </w:rPr>
        <w:t xml:space="preserve">Federal </w:t>
      </w:r>
      <w:r w:rsidRPr="005B4DCD">
        <w:rPr>
          <w:sz w:val="24"/>
          <w:szCs w:val="24"/>
        </w:rPr>
        <w:t xml:space="preserve">n° </w:t>
      </w:r>
      <w:r w:rsidR="0030502C" w:rsidRPr="005B4DCD">
        <w:rPr>
          <w:sz w:val="24"/>
          <w:szCs w:val="24"/>
        </w:rPr>
        <w:t>13.303</w:t>
      </w:r>
      <w:r w:rsidRPr="005B4DCD">
        <w:rPr>
          <w:sz w:val="24"/>
          <w:szCs w:val="24"/>
        </w:rPr>
        <w:t>);</w:t>
      </w:r>
    </w:p>
    <w:p w:rsidR="006A226C" w:rsidRPr="005B4DCD" w:rsidRDefault="006A226C" w:rsidP="00B67B3A">
      <w:pPr>
        <w:tabs>
          <w:tab w:val="left" w:pos="0"/>
        </w:tabs>
        <w:spacing w:line="276" w:lineRule="auto"/>
        <w:jc w:val="both"/>
        <w:rPr>
          <w:sz w:val="24"/>
          <w:szCs w:val="24"/>
        </w:rPr>
      </w:pPr>
    </w:p>
    <w:p w:rsidR="006A226C" w:rsidRPr="005B4DCD" w:rsidRDefault="00F06760" w:rsidP="00B67B3A">
      <w:pPr>
        <w:tabs>
          <w:tab w:val="left" w:pos="1031"/>
        </w:tabs>
        <w:spacing w:line="276" w:lineRule="auto"/>
        <w:jc w:val="both"/>
        <w:rPr>
          <w:sz w:val="24"/>
          <w:szCs w:val="24"/>
        </w:rPr>
      </w:pPr>
      <w:r w:rsidRPr="005B4DCD">
        <w:rPr>
          <w:rFonts w:eastAsia="Arial"/>
          <w:b/>
          <w:sz w:val="24"/>
          <w:szCs w:val="24"/>
        </w:rPr>
        <w:t xml:space="preserve">7.2-B </w:t>
      </w:r>
      <w:r w:rsidR="006A226C" w:rsidRPr="005B4DCD">
        <w:rPr>
          <w:rFonts w:eastAsia="Arial"/>
          <w:sz w:val="24"/>
          <w:szCs w:val="24"/>
        </w:rPr>
        <w:t xml:space="preserve">Uma vez recebidos os documentos, a </w:t>
      </w:r>
      <w:r w:rsidR="006A226C" w:rsidRPr="005B4DCD">
        <w:rPr>
          <w:sz w:val="24"/>
          <w:szCs w:val="24"/>
        </w:rPr>
        <w:t xml:space="preserve">Comissão de Licitação </w:t>
      </w:r>
      <w:r w:rsidR="006A226C" w:rsidRPr="005B4DCD">
        <w:rPr>
          <w:rFonts w:eastAsia="Arial"/>
          <w:sz w:val="24"/>
          <w:szCs w:val="24"/>
        </w:rPr>
        <w:t xml:space="preserve">consultará o Cadastro de Fornecedores do Estado, por meio do SIGA, e o Cadastro Nacional de Empresas Inidôneas e </w:t>
      </w:r>
      <w:r w:rsidR="006A226C" w:rsidRPr="005B4DCD">
        <w:rPr>
          <w:sz w:val="24"/>
          <w:szCs w:val="24"/>
        </w:rPr>
        <w:t xml:space="preserve">Suspensas – CEIS, do Portal Transparência, da Controladoria Geral da União. </w:t>
      </w:r>
    </w:p>
    <w:p w:rsidR="006A226C" w:rsidRPr="005B4DCD" w:rsidRDefault="006A226C" w:rsidP="00B67B3A">
      <w:pPr>
        <w:tabs>
          <w:tab w:val="left" w:pos="1031"/>
        </w:tabs>
        <w:spacing w:line="276" w:lineRule="auto"/>
        <w:jc w:val="both"/>
        <w:rPr>
          <w:b/>
          <w:sz w:val="24"/>
          <w:szCs w:val="24"/>
        </w:rPr>
      </w:pPr>
    </w:p>
    <w:p w:rsidR="006A226C" w:rsidRPr="005B4DCD" w:rsidRDefault="006A226C" w:rsidP="00B67B3A">
      <w:pPr>
        <w:tabs>
          <w:tab w:val="left" w:pos="1031"/>
        </w:tabs>
        <w:spacing w:line="276" w:lineRule="auto"/>
        <w:jc w:val="both"/>
        <w:rPr>
          <w:sz w:val="24"/>
          <w:szCs w:val="24"/>
        </w:rPr>
      </w:pPr>
      <w:r w:rsidRPr="005B4DCD">
        <w:rPr>
          <w:rFonts w:eastAsia="Arial"/>
          <w:b/>
          <w:sz w:val="24"/>
          <w:szCs w:val="24"/>
        </w:rPr>
        <w:t>7.2-C</w:t>
      </w:r>
      <w:r w:rsidR="00F06760" w:rsidRPr="005B4DCD">
        <w:rPr>
          <w:b/>
          <w:sz w:val="24"/>
          <w:szCs w:val="24"/>
        </w:rPr>
        <w:t xml:space="preserve"> </w:t>
      </w:r>
      <w:r w:rsidRPr="005B4DCD">
        <w:rPr>
          <w:sz w:val="24"/>
          <w:szCs w:val="24"/>
        </w:rPr>
        <w:t>Caso o Licitante conste em qualquer um dos Cadastros mencionados no item 7.2-B, com o registro de penalidade que impeça a sua participação em licitação ainda em vigor, não poderá prosseguir no certame, cabendo à Comissão de Licitação declarar tal condição.</w:t>
      </w:r>
    </w:p>
    <w:p w:rsidR="006A226C" w:rsidRPr="005B4DCD" w:rsidRDefault="006A226C" w:rsidP="00B67B3A">
      <w:pPr>
        <w:spacing w:line="276" w:lineRule="auto"/>
        <w:jc w:val="both"/>
        <w:rPr>
          <w:sz w:val="24"/>
          <w:szCs w:val="24"/>
        </w:rPr>
      </w:pPr>
    </w:p>
    <w:p w:rsidR="006A226C" w:rsidRPr="005B4DCD" w:rsidRDefault="006A226C" w:rsidP="00B67B3A">
      <w:pPr>
        <w:tabs>
          <w:tab w:val="left" w:pos="8820"/>
        </w:tabs>
        <w:spacing w:line="276" w:lineRule="auto"/>
        <w:ind w:right="18"/>
        <w:jc w:val="both"/>
        <w:rPr>
          <w:sz w:val="24"/>
          <w:szCs w:val="24"/>
        </w:rPr>
      </w:pPr>
      <w:r w:rsidRPr="005B4DCD">
        <w:rPr>
          <w:b/>
          <w:bCs/>
          <w:sz w:val="24"/>
          <w:szCs w:val="24"/>
        </w:rPr>
        <w:t xml:space="preserve">7.3 </w:t>
      </w:r>
      <w:r w:rsidRPr="005B4DCD">
        <w:rPr>
          <w:sz w:val="24"/>
          <w:szCs w:val="24"/>
        </w:rPr>
        <w:t xml:space="preserve">Caso o licitante se enquadre como Microempresa ou Empresa de Pequeno Porte deverá apresentar declaração de que </w:t>
      </w:r>
      <w:proofErr w:type="gramStart"/>
      <w:r w:rsidRPr="005B4DCD">
        <w:rPr>
          <w:sz w:val="24"/>
          <w:szCs w:val="24"/>
        </w:rPr>
        <w:t>cumpre</w:t>
      </w:r>
      <w:proofErr w:type="gramEnd"/>
      <w:r w:rsidRPr="005B4DCD">
        <w:rPr>
          <w:sz w:val="24"/>
          <w:szCs w:val="24"/>
        </w:rPr>
        <w:t xml:space="preserve"> os requisitos previstos na Lei Complementar nº 123, de 14.12.2006, em especial quanto ao seu art. 3º, na forma do </w:t>
      </w:r>
      <w:r w:rsidR="0030502C" w:rsidRPr="005B4DCD">
        <w:rPr>
          <w:sz w:val="24"/>
          <w:szCs w:val="24"/>
        </w:rPr>
        <w:t>(ANEXO</w:t>
      </w:r>
      <w:r w:rsidR="00767275" w:rsidRPr="005B4DCD">
        <w:rPr>
          <w:sz w:val="24"/>
          <w:szCs w:val="24"/>
        </w:rPr>
        <w:t xml:space="preserve"> 12</w:t>
      </w:r>
      <w:r w:rsidR="0030502C" w:rsidRPr="005B4DCD">
        <w:rPr>
          <w:sz w:val="24"/>
          <w:szCs w:val="24"/>
        </w:rPr>
        <w:t>)</w:t>
      </w:r>
      <w:r w:rsidRPr="005B4DCD">
        <w:rPr>
          <w:sz w:val="24"/>
          <w:szCs w:val="24"/>
        </w:rPr>
        <w:t xml:space="preserve"> do Edital.</w:t>
      </w:r>
    </w:p>
    <w:p w:rsidR="006A226C" w:rsidRPr="005B4DCD" w:rsidRDefault="006A226C" w:rsidP="00B67B3A">
      <w:pPr>
        <w:spacing w:line="276" w:lineRule="auto"/>
        <w:jc w:val="both"/>
        <w:rPr>
          <w:bCs/>
          <w:sz w:val="24"/>
          <w:szCs w:val="24"/>
        </w:rPr>
      </w:pPr>
    </w:p>
    <w:p w:rsidR="006A226C" w:rsidRPr="005B4DCD" w:rsidRDefault="006A226C" w:rsidP="00B67B3A">
      <w:pPr>
        <w:spacing w:line="276" w:lineRule="auto"/>
        <w:jc w:val="both"/>
        <w:rPr>
          <w:b/>
          <w:bCs/>
          <w:sz w:val="24"/>
          <w:szCs w:val="24"/>
        </w:rPr>
      </w:pPr>
      <w:r w:rsidRPr="005B4DCD">
        <w:rPr>
          <w:b/>
          <w:bCs/>
          <w:sz w:val="24"/>
          <w:szCs w:val="24"/>
        </w:rPr>
        <w:t xml:space="preserve">7.4 </w:t>
      </w:r>
      <w:r w:rsidRPr="005B4DCD">
        <w:rPr>
          <w:sz w:val="24"/>
          <w:szCs w:val="24"/>
        </w:rPr>
        <w:t xml:space="preserve">A não apresentação da declaração prevista no item 7.2 </w:t>
      </w:r>
      <w:r w:rsidR="006248A7" w:rsidRPr="005B4DCD">
        <w:rPr>
          <w:sz w:val="24"/>
          <w:szCs w:val="24"/>
        </w:rPr>
        <w:t xml:space="preserve">referente ao (Anexo </w:t>
      </w:r>
      <w:proofErr w:type="gramStart"/>
      <w:r w:rsidR="006248A7" w:rsidRPr="005B4DCD">
        <w:rPr>
          <w:sz w:val="24"/>
          <w:szCs w:val="24"/>
        </w:rPr>
        <w:t>7</w:t>
      </w:r>
      <w:proofErr w:type="gramEnd"/>
      <w:r w:rsidR="006248A7" w:rsidRPr="005B4DCD">
        <w:rPr>
          <w:sz w:val="24"/>
          <w:szCs w:val="24"/>
        </w:rPr>
        <w:t xml:space="preserve">), </w:t>
      </w:r>
      <w:r w:rsidRPr="005B4DCD">
        <w:rPr>
          <w:sz w:val="24"/>
          <w:szCs w:val="24"/>
        </w:rPr>
        <w:t xml:space="preserve">implicará na </w:t>
      </w:r>
      <w:r w:rsidR="00DC5F7F" w:rsidRPr="005B4DCD">
        <w:rPr>
          <w:b/>
          <w:bCs/>
          <w:sz w:val="24"/>
          <w:szCs w:val="24"/>
        </w:rPr>
        <w:t>DESCLASSIFICAÇÃO IMEDIATA DO LICITANTE.</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7.5</w:t>
      </w:r>
      <w:r w:rsidRPr="005B4DCD">
        <w:rPr>
          <w:sz w:val="24"/>
          <w:szCs w:val="24"/>
        </w:rPr>
        <w:t xml:space="preserve"> Os documentos dos envelopes </w:t>
      </w:r>
      <w:r w:rsidRPr="005B4DCD">
        <w:rPr>
          <w:b/>
          <w:bCs/>
          <w:sz w:val="24"/>
          <w:szCs w:val="24"/>
        </w:rPr>
        <w:t>“A” - PROPOSTA DE PREÇOS e “B” DOCUMENTAÇÃO DE HABILITAÇÃO</w:t>
      </w:r>
      <w:r w:rsidRPr="005B4DCD">
        <w:rPr>
          <w:sz w:val="24"/>
          <w:szCs w:val="24"/>
        </w:rPr>
        <w:t xml:space="preserve"> serão apresentados na forma estabelecida nos itens abaixo.</w:t>
      </w:r>
    </w:p>
    <w:p w:rsidR="006A226C" w:rsidRPr="005B4DCD" w:rsidRDefault="006A226C" w:rsidP="00B67B3A">
      <w:pPr>
        <w:spacing w:line="276" w:lineRule="auto"/>
        <w:jc w:val="both"/>
        <w:rPr>
          <w:sz w:val="24"/>
          <w:szCs w:val="24"/>
        </w:rPr>
      </w:pPr>
    </w:p>
    <w:p w:rsidR="001A1AED" w:rsidRPr="005B4DCD" w:rsidRDefault="006A226C" w:rsidP="001A1AED">
      <w:pPr>
        <w:spacing w:line="276" w:lineRule="auto"/>
        <w:jc w:val="both"/>
        <w:rPr>
          <w:sz w:val="24"/>
          <w:szCs w:val="24"/>
        </w:rPr>
      </w:pPr>
      <w:r w:rsidRPr="005B4DCD">
        <w:rPr>
          <w:b/>
          <w:bCs/>
          <w:sz w:val="24"/>
          <w:szCs w:val="24"/>
        </w:rPr>
        <w:t xml:space="preserve">7.6 </w:t>
      </w:r>
      <w:r w:rsidR="001A1AED" w:rsidRPr="005B4DCD">
        <w:rPr>
          <w:sz w:val="24"/>
          <w:szCs w:val="24"/>
        </w:rPr>
        <w:t>Os documentos do</w:t>
      </w:r>
      <w:r w:rsidR="001A1AED" w:rsidRPr="005B4DCD">
        <w:rPr>
          <w:b/>
          <w:bCs/>
          <w:sz w:val="24"/>
          <w:szCs w:val="24"/>
        </w:rPr>
        <w:t xml:space="preserve"> ENVELOPE “A” - PROPOSTA DE PREÇOS </w:t>
      </w:r>
      <w:r w:rsidR="001A1AED" w:rsidRPr="005B4DCD">
        <w:rPr>
          <w:sz w:val="24"/>
          <w:szCs w:val="24"/>
        </w:rPr>
        <w:t xml:space="preserve">será apresentada em </w:t>
      </w:r>
      <w:proofErr w:type="gramStart"/>
      <w:r w:rsidR="001A1AED" w:rsidRPr="005B4DCD">
        <w:rPr>
          <w:sz w:val="24"/>
          <w:szCs w:val="24"/>
        </w:rPr>
        <w:t>2</w:t>
      </w:r>
      <w:proofErr w:type="gramEnd"/>
      <w:r w:rsidR="001A1AED" w:rsidRPr="005B4DCD">
        <w:rPr>
          <w:sz w:val="24"/>
          <w:szCs w:val="24"/>
        </w:rPr>
        <w:t xml:space="preserve"> (duas) vias, exclusivamente no impresso padronizado fornecido pela administração (Anexo 1) ou modelo idêntico a ser apresentado pelo licitante, as quais deverão ser preenchidas integralmente por processo mecânico ou eletrônico pelo licitante e devidamente assinadas pelo representante legal ou por procurador com poderes expressos para representá-lo no pregão presencial.</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iCs/>
          <w:sz w:val="24"/>
          <w:szCs w:val="24"/>
        </w:rPr>
      </w:pPr>
      <w:r w:rsidRPr="005B4DCD">
        <w:rPr>
          <w:rStyle w:val="nfase"/>
          <w:b/>
          <w:i w:val="0"/>
          <w:sz w:val="24"/>
          <w:szCs w:val="24"/>
        </w:rPr>
        <w:t>7.6.1</w:t>
      </w:r>
      <w:r w:rsidRPr="005B4DCD">
        <w:rPr>
          <w:rStyle w:val="nfase"/>
          <w:i w:val="0"/>
          <w:sz w:val="24"/>
          <w:szCs w:val="24"/>
        </w:rPr>
        <w:t xml:space="preserve"> O licitante deverá apresentar, como anexo da proposta comercial, a Declaração de Elaboração Independente de Proposta, nos termos do Modelo de Declaração constante do </w:t>
      </w:r>
      <w:r w:rsidR="00744A9C" w:rsidRPr="005B4DCD">
        <w:rPr>
          <w:rStyle w:val="nfase"/>
          <w:i w:val="0"/>
          <w:sz w:val="24"/>
          <w:szCs w:val="24"/>
        </w:rPr>
        <w:t>(</w:t>
      </w:r>
      <w:r w:rsidR="00744A9C" w:rsidRPr="005B4DCD">
        <w:rPr>
          <w:rStyle w:val="nfase"/>
          <w:b/>
          <w:i w:val="0"/>
          <w:sz w:val="24"/>
          <w:szCs w:val="24"/>
        </w:rPr>
        <w:t>Anexo 10</w:t>
      </w:r>
      <w:r w:rsidR="00744A9C" w:rsidRPr="005B4DCD">
        <w:rPr>
          <w:rStyle w:val="nfase"/>
          <w:i w:val="0"/>
          <w:sz w:val="24"/>
          <w:szCs w:val="24"/>
        </w:rPr>
        <w:t>).</w:t>
      </w:r>
    </w:p>
    <w:p w:rsidR="006A226C" w:rsidRPr="005B4DCD" w:rsidRDefault="006A226C" w:rsidP="00B67B3A">
      <w:pPr>
        <w:spacing w:line="276" w:lineRule="auto"/>
        <w:jc w:val="both"/>
        <w:rPr>
          <w:sz w:val="24"/>
          <w:szCs w:val="24"/>
        </w:rPr>
      </w:pPr>
    </w:p>
    <w:p w:rsidR="00680DCA" w:rsidRPr="005B4DCD" w:rsidRDefault="006A226C" w:rsidP="00680DCA">
      <w:pPr>
        <w:spacing w:line="276" w:lineRule="auto"/>
        <w:jc w:val="both"/>
        <w:rPr>
          <w:sz w:val="24"/>
          <w:szCs w:val="24"/>
        </w:rPr>
      </w:pPr>
      <w:r w:rsidRPr="005B4DCD">
        <w:rPr>
          <w:b/>
          <w:bCs/>
          <w:sz w:val="24"/>
          <w:szCs w:val="24"/>
        </w:rPr>
        <w:t>7.7</w:t>
      </w:r>
      <w:r w:rsidR="00F06760" w:rsidRPr="005B4DCD">
        <w:rPr>
          <w:sz w:val="24"/>
          <w:szCs w:val="24"/>
        </w:rPr>
        <w:t xml:space="preserve"> </w:t>
      </w:r>
      <w:r w:rsidR="00680DCA" w:rsidRPr="005B4DCD">
        <w:rPr>
          <w:sz w:val="24"/>
          <w:szCs w:val="24"/>
        </w:rPr>
        <w:t>Os percentuais serão apresentados em algarismos e por extenso, prevalecendo, em caso de discrepância, a indicação por extenso.</w:t>
      </w:r>
    </w:p>
    <w:p w:rsidR="006A226C" w:rsidRPr="005B4DCD" w:rsidRDefault="006A226C" w:rsidP="00B67B3A">
      <w:pPr>
        <w:spacing w:line="276" w:lineRule="auto"/>
        <w:jc w:val="both"/>
        <w:rPr>
          <w:sz w:val="24"/>
          <w:szCs w:val="24"/>
        </w:rPr>
      </w:pPr>
    </w:p>
    <w:p w:rsidR="001A1AED" w:rsidRPr="005B4DCD" w:rsidRDefault="006A226C" w:rsidP="001A1AED">
      <w:pPr>
        <w:pStyle w:val="Recuodecorpodetexto3"/>
        <w:spacing w:after="0" w:line="276" w:lineRule="auto"/>
        <w:ind w:left="0"/>
        <w:jc w:val="both"/>
        <w:rPr>
          <w:sz w:val="24"/>
          <w:szCs w:val="24"/>
        </w:rPr>
      </w:pPr>
      <w:r w:rsidRPr="005B4DCD">
        <w:rPr>
          <w:b/>
          <w:bCs/>
          <w:sz w:val="24"/>
          <w:szCs w:val="24"/>
        </w:rPr>
        <w:t xml:space="preserve">7.8 </w:t>
      </w:r>
      <w:r w:rsidR="001A1AED" w:rsidRPr="005B4DCD">
        <w:rPr>
          <w:color w:val="000000"/>
          <w:sz w:val="24"/>
          <w:szCs w:val="24"/>
        </w:rPr>
        <w:t>A proposta de preços/PERCENTUAL englobará todas as despesas relativas ao</w:t>
      </w:r>
      <w:r w:rsidR="001A1AED" w:rsidRPr="005B4DCD">
        <w:rPr>
          <w:sz w:val="24"/>
          <w:szCs w:val="24"/>
        </w:rPr>
        <w:t xml:space="preserve"> objeto do contrato, bem como os respectivos custos diretos e indiretos, tributos, remunerações, despesas fiscais e financeiras e quaisquer outras necessárias ao cumprimento do objeto desta Licitação, salvo expressa previsão legal. </w:t>
      </w:r>
    </w:p>
    <w:p w:rsidR="006A226C" w:rsidRPr="005B4DCD" w:rsidRDefault="006A226C" w:rsidP="00B67B3A">
      <w:pPr>
        <w:pStyle w:val="Recuodecorpodetexto31"/>
        <w:spacing w:line="276" w:lineRule="auto"/>
        <w:ind w:left="0"/>
        <w:rPr>
          <w:rFonts w:ascii="Times New Roman" w:hAnsi="Times New Roman" w:cs="Times New Roman"/>
          <w:sz w:val="24"/>
          <w:szCs w:val="24"/>
        </w:rPr>
      </w:pPr>
    </w:p>
    <w:p w:rsidR="006A226C" w:rsidRPr="005B4DCD" w:rsidRDefault="006A226C" w:rsidP="00B67B3A">
      <w:pPr>
        <w:pStyle w:val="Recuodecorpodetexto3"/>
        <w:spacing w:after="0" w:line="276" w:lineRule="auto"/>
        <w:ind w:left="0"/>
        <w:jc w:val="both"/>
        <w:rPr>
          <w:sz w:val="24"/>
          <w:szCs w:val="24"/>
        </w:rPr>
      </w:pPr>
      <w:r w:rsidRPr="005B4DCD">
        <w:rPr>
          <w:b/>
          <w:bCs/>
          <w:sz w:val="24"/>
          <w:szCs w:val="24"/>
        </w:rPr>
        <w:t xml:space="preserve">7.9 </w:t>
      </w:r>
      <w:r w:rsidRPr="005B4DCD">
        <w:rPr>
          <w:sz w:val="24"/>
          <w:szCs w:val="24"/>
        </w:rPr>
        <w:t xml:space="preserve">O licitante cujo estabelecimento esteja localizado no Estado do Rio de Janeiro, deverá apresentar proposta isenta de ICMS, </w:t>
      </w:r>
      <w:r w:rsidRPr="005B4DCD">
        <w:rPr>
          <w:b/>
          <w:bCs/>
          <w:sz w:val="24"/>
          <w:szCs w:val="24"/>
        </w:rPr>
        <w:t>quando cabível</w:t>
      </w:r>
      <w:r w:rsidRPr="005B4DCD">
        <w:rPr>
          <w:sz w:val="24"/>
          <w:szCs w:val="24"/>
        </w:rPr>
        <w:t>, de acordo com o Convênio CONFAZ nº 26/2003 e a Resolução SEFAZ nº 971/2016, sendo este valor considerado para efeito de competição na licitação.</w:t>
      </w:r>
    </w:p>
    <w:p w:rsidR="006A226C" w:rsidRPr="005B4DCD" w:rsidRDefault="006A226C" w:rsidP="00B67B3A">
      <w:pPr>
        <w:spacing w:line="276" w:lineRule="auto"/>
        <w:jc w:val="both"/>
        <w:rPr>
          <w:b/>
          <w:bCs/>
          <w:sz w:val="24"/>
          <w:szCs w:val="24"/>
        </w:rPr>
      </w:pPr>
    </w:p>
    <w:p w:rsidR="00B20911" w:rsidRPr="005B4DCD" w:rsidRDefault="006A226C" w:rsidP="00B20911">
      <w:pPr>
        <w:spacing w:line="276" w:lineRule="auto"/>
        <w:jc w:val="both"/>
        <w:rPr>
          <w:sz w:val="24"/>
          <w:szCs w:val="24"/>
        </w:rPr>
      </w:pPr>
      <w:r w:rsidRPr="005B4DCD">
        <w:rPr>
          <w:b/>
          <w:bCs/>
          <w:sz w:val="24"/>
          <w:szCs w:val="24"/>
        </w:rPr>
        <w:t>7.10</w:t>
      </w:r>
      <w:r w:rsidRPr="005B4DCD">
        <w:rPr>
          <w:sz w:val="24"/>
          <w:szCs w:val="24"/>
        </w:rPr>
        <w:t xml:space="preserve"> </w:t>
      </w:r>
      <w:r w:rsidR="00B20911" w:rsidRPr="005B4DCD">
        <w:rPr>
          <w:sz w:val="24"/>
          <w:szCs w:val="24"/>
        </w:rPr>
        <w:t xml:space="preserve">Os documentos exigidos no </w:t>
      </w:r>
      <w:r w:rsidR="00B20911" w:rsidRPr="005B4DCD">
        <w:rPr>
          <w:b/>
          <w:bCs/>
          <w:sz w:val="24"/>
          <w:szCs w:val="24"/>
        </w:rPr>
        <w:t xml:space="preserve">ENVELOPE “B” - </w:t>
      </w:r>
      <w:proofErr w:type="gramStart"/>
      <w:r w:rsidR="00B20911" w:rsidRPr="005B4DCD">
        <w:rPr>
          <w:b/>
          <w:bCs/>
          <w:sz w:val="24"/>
          <w:szCs w:val="24"/>
        </w:rPr>
        <w:t>DOCUMENTAÇÃO DE HABILITAÇÃO</w:t>
      </w:r>
      <w:r w:rsidR="00B20911" w:rsidRPr="005B4DCD">
        <w:rPr>
          <w:sz w:val="24"/>
          <w:szCs w:val="24"/>
        </w:rPr>
        <w:t xml:space="preserve"> deverão ser</w:t>
      </w:r>
      <w:proofErr w:type="gramEnd"/>
      <w:r w:rsidR="00B20911" w:rsidRPr="005B4DCD">
        <w:rPr>
          <w:sz w:val="24"/>
          <w:szCs w:val="24"/>
        </w:rPr>
        <w:t xml:space="preserve"> apresentados no original ou em cópia reprográfica autenticada, na ordem solicitada no Edital, numeradas da primeira a última página e </w:t>
      </w:r>
      <w:r w:rsidR="00B20911" w:rsidRPr="005B4DCD">
        <w:rPr>
          <w:b/>
          <w:bCs/>
          <w:sz w:val="24"/>
          <w:szCs w:val="24"/>
        </w:rPr>
        <w:t>RUBRICADOS</w:t>
      </w:r>
      <w:r w:rsidR="00B20911" w:rsidRPr="005B4DCD">
        <w:rPr>
          <w:sz w:val="24"/>
          <w:szCs w:val="24"/>
        </w:rPr>
        <w:t xml:space="preserve"> pelo representante legal do licitante.</w:t>
      </w:r>
    </w:p>
    <w:p w:rsidR="00B20911" w:rsidRPr="005B4DCD" w:rsidRDefault="00B20911" w:rsidP="00B20911">
      <w:pPr>
        <w:spacing w:line="276" w:lineRule="auto"/>
        <w:jc w:val="both"/>
        <w:rPr>
          <w:sz w:val="24"/>
          <w:szCs w:val="24"/>
        </w:rPr>
      </w:pP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7.11</w:t>
      </w:r>
      <w:r w:rsidRPr="005B4DCD">
        <w:rPr>
          <w:sz w:val="24"/>
          <w:szCs w:val="24"/>
        </w:rPr>
        <w:t xml:space="preserve"> O Pregoeiro poderá pedir, a qualquer tempo, a exibição do original dos documentos.</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7.12</w:t>
      </w:r>
      <w:r w:rsidRPr="005B4DCD">
        <w:rPr>
          <w:sz w:val="24"/>
          <w:szCs w:val="24"/>
        </w:rPr>
        <w:t xml:space="preserve"> O ENVELOPE “B” conterá os documentos especificados no item </w:t>
      </w:r>
      <w:proofErr w:type="gramStart"/>
      <w:r w:rsidRPr="005B4DCD">
        <w:rPr>
          <w:sz w:val="24"/>
          <w:szCs w:val="24"/>
        </w:rPr>
        <w:t>9</w:t>
      </w:r>
      <w:proofErr w:type="gramEnd"/>
      <w:r w:rsidRPr="005B4DCD">
        <w:rPr>
          <w:sz w:val="24"/>
          <w:szCs w:val="24"/>
        </w:rPr>
        <w:t>.</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b/>
          <w:bCs/>
          <w:sz w:val="24"/>
          <w:szCs w:val="24"/>
        </w:rPr>
      </w:pPr>
      <w:r w:rsidRPr="005B4DCD">
        <w:rPr>
          <w:b/>
          <w:bCs/>
          <w:sz w:val="24"/>
          <w:szCs w:val="24"/>
        </w:rPr>
        <w:t>8- PROCESSAMENTO E JULGAMENTO DAS PROPOSTAS</w:t>
      </w:r>
    </w:p>
    <w:p w:rsidR="00B67B3A" w:rsidRPr="005B4DCD" w:rsidRDefault="00B67B3A"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8.1 </w:t>
      </w:r>
      <w:r w:rsidRPr="005B4DCD">
        <w:rPr>
          <w:sz w:val="24"/>
          <w:szCs w:val="24"/>
        </w:rPr>
        <w:t xml:space="preserve">No local, dia e hora previstos neste edital, em sessão pública, deverão comparecer os licitantes, com a declaração mencionada no item 7.2 e com os envelopes “A” e “B”, apresentados na forma anteriormente definida. </w:t>
      </w:r>
    </w:p>
    <w:p w:rsidR="006A226C" w:rsidRPr="005B4DCD" w:rsidRDefault="006A226C" w:rsidP="00B67B3A">
      <w:pPr>
        <w:spacing w:line="276" w:lineRule="auto"/>
        <w:jc w:val="both"/>
        <w:rPr>
          <w:sz w:val="24"/>
          <w:szCs w:val="24"/>
        </w:rPr>
      </w:pPr>
    </w:p>
    <w:p w:rsidR="004E28A1" w:rsidRPr="005B4DCD" w:rsidRDefault="006A226C" w:rsidP="004E28A1">
      <w:pPr>
        <w:spacing w:line="276" w:lineRule="auto"/>
        <w:jc w:val="both"/>
        <w:rPr>
          <w:sz w:val="24"/>
          <w:szCs w:val="24"/>
        </w:rPr>
      </w:pPr>
      <w:r w:rsidRPr="005B4DCD">
        <w:rPr>
          <w:b/>
          <w:bCs/>
          <w:sz w:val="24"/>
          <w:szCs w:val="24"/>
        </w:rPr>
        <w:t xml:space="preserve">8.2 </w:t>
      </w:r>
      <w:r w:rsidR="004E28A1" w:rsidRPr="005B4DCD">
        <w:rPr>
          <w:sz w:val="24"/>
          <w:szCs w:val="24"/>
        </w:rPr>
        <w:t xml:space="preserve">Após a fase de credenciamento dos licitantes, na forma do disposto no item </w:t>
      </w:r>
      <w:proofErr w:type="gramStart"/>
      <w:r w:rsidR="004E28A1" w:rsidRPr="005B4DCD">
        <w:rPr>
          <w:sz w:val="24"/>
          <w:szCs w:val="24"/>
        </w:rPr>
        <w:t>6</w:t>
      </w:r>
      <w:proofErr w:type="gramEnd"/>
      <w:r w:rsidR="004E28A1" w:rsidRPr="005B4DCD">
        <w:rPr>
          <w:sz w:val="24"/>
          <w:szCs w:val="24"/>
        </w:rPr>
        <w:t>, o Pregoeiro procederá a abertura das propostas de preços/percentual, verificando, preliminarmente, a conformidade das propostas com os requisitos estabelecidos no instrumento convocatório, com  a consequente divulgação dos percentuais cotados pelos licitantes.</w:t>
      </w:r>
    </w:p>
    <w:p w:rsidR="006A226C" w:rsidRPr="005B4DCD" w:rsidRDefault="006A226C" w:rsidP="00B67B3A">
      <w:pPr>
        <w:spacing w:line="276" w:lineRule="auto"/>
        <w:jc w:val="both"/>
        <w:rPr>
          <w:sz w:val="24"/>
          <w:szCs w:val="24"/>
        </w:rPr>
      </w:pPr>
    </w:p>
    <w:p w:rsidR="00680DCA" w:rsidRPr="005B4DCD" w:rsidRDefault="00F06760" w:rsidP="00680DCA">
      <w:pPr>
        <w:spacing w:line="276" w:lineRule="auto"/>
        <w:jc w:val="both"/>
        <w:rPr>
          <w:b/>
          <w:bCs/>
          <w:sz w:val="24"/>
          <w:szCs w:val="24"/>
        </w:rPr>
      </w:pPr>
      <w:r w:rsidRPr="005B4DCD">
        <w:rPr>
          <w:b/>
          <w:bCs/>
          <w:sz w:val="24"/>
          <w:szCs w:val="24"/>
        </w:rPr>
        <w:t xml:space="preserve">8.3 </w:t>
      </w:r>
      <w:r w:rsidR="00680DCA" w:rsidRPr="005B4DCD">
        <w:rPr>
          <w:sz w:val="24"/>
          <w:szCs w:val="24"/>
        </w:rPr>
        <w:t xml:space="preserve">Serão qualificados pelo pregoeiro para ingresso na fase de lances os autores de todas as propostas, uma vez que </w:t>
      </w:r>
      <w:r w:rsidR="00680DCA" w:rsidRPr="005B4DCD">
        <w:rPr>
          <w:b/>
          <w:bCs/>
          <w:sz w:val="24"/>
          <w:szCs w:val="24"/>
        </w:rPr>
        <w:t xml:space="preserve">OS LANCES SERÃO </w:t>
      </w:r>
      <w:proofErr w:type="gramStart"/>
      <w:r w:rsidR="00680DCA" w:rsidRPr="005B4DCD">
        <w:rPr>
          <w:b/>
          <w:bCs/>
          <w:sz w:val="24"/>
          <w:szCs w:val="24"/>
        </w:rPr>
        <w:t>CRESCENTES</w:t>
      </w:r>
      <w:r w:rsidR="00680DCA" w:rsidRPr="005B4DCD">
        <w:rPr>
          <w:sz w:val="24"/>
          <w:szCs w:val="24"/>
        </w:rPr>
        <w:t xml:space="preserve"> de acordo com o art. 52 § 1º da Lei Federal nº</w:t>
      </w:r>
      <w:proofErr w:type="gramEnd"/>
      <w:r w:rsidR="00680DCA" w:rsidRPr="005B4DCD">
        <w:rPr>
          <w:sz w:val="24"/>
          <w:szCs w:val="24"/>
        </w:rPr>
        <w:t xml:space="preserve"> 13.303 de 30 de junho de 2016.  </w:t>
      </w:r>
      <w:r w:rsidR="00680DCA" w:rsidRPr="005B4DCD">
        <w:rPr>
          <w:b/>
          <w:bCs/>
          <w:sz w:val="24"/>
          <w:szCs w:val="24"/>
        </w:rPr>
        <w:t>Não será permitido ao licitante OFERECER LANCE INFERIOR ao já registrado no início do Pregão Presencial e por ele oferecido.</w:t>
      </w:r>
    </w:p>
    <w:p w:rsidR="006A226C" w:rsidRPr="005B4DCD" w:rsidRDefault="006A226C" w:rsidP="00B67B3A">
      <w:pPr>
        <w:spacing w:line="276" w:lineRule="auto"/>
        <w:jc w:val="both"/>
        <w:rPr>
          <w:sz w:val="24"/>
          <w:szCs w:val="24"/>
        </w:rPr>
      </w:pPr>
    </w:p>
    <w:p w:rsidR="004E28A1" w:rsidRPr="005B4DCD" w:rsidRDefault="006A226C" w:rsidP="004E28A1">
      <w:pPr>
        <w:spacing w:line="276" w:lineRule="auto"/>
        <w:jc w:val="both"/>
        <w:rPr>
          <w:sz w:val="24"/>
          <w:szCs w:val="24"/>
        </w:rPr>
      </w:pPr>
      <w:r w:rsidRPr="005B4DCD">
        <w:rPr>
          <w:b/>
          <w:bCs/>
          <w:sz w:val="24"/>
          <w:szCs w:val="24"/>
        </w:rPr>
        <w:t>8.4</w:t>
      </w:r>
      <w:r w:rsidR="005F3194" w:rsidRPr="005B4DCD">
        <w:rPr>
          <w:sz w:val="24"/>
          <w:szCs w:val="24"/>
        </w:rPr>
        <w:t xml:space="preserve"> </w:t>
      </w:r>
      <w:r w:rsidR="004E28A1" w:rsidRPr="005B4DCD">
        <w:rPr>
          <w:sz w:val="24"/>
          <w:szCs w:val="24"/>
        </w:rPr>
        <w:t xml:space="preserve">O Pregoeiro verificará a presença de </w:t>
      </w:r>
      <w:proofErr w:type="gramStart"/>
      <w:r w:rsidR="004E28A1" w:rsidRPr="005B4DCD">
        <w:rPr>
          <w:sz w:val="24"/>
          <w:szCs w:val="24"/>
        </w:rPr>
        <w:t>3</w:t>
      </w:r>
      <w:proofErr w:type="gramEnd"/>
      <w:r w:rsidR="004E28A1" w:rsidRPr="005B4DCD">
        <w:rPr>
          <w:sz w:val="24"/>
          <w:szCs w:val="24"/>
        </w:rPr>
        <w:t xml:space="preserve"> (três) ou mais licitantes, para dar continuidade ao certame.</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8.5</w:t>
      </w:r>
      <w:r w:rsidR="005F3194" w:rsidRPr="005B4DCD">
        <w:rPr>
          <w:sz w:val="24"/>
          <w:szCs w:val="24"/>
        </w:rPr>
        <w:t xml:space="preserve"> Aos licitantes</w:t>
      </w:r>
      <w:r w:rsidRPr="005B4DCD">
        <w:rPr>
          <w:sz w:val="24"/>
          <w:szCs w:val="24"/>
        </w:rPr>
        <w:t xml:space="preserve"> </w:t>
      </w:r>
      <w:proofErr w:type="gramStart"/>
      <w:r w:rsidRPr="005B4DCD">
        <w:rPr>
          <w:sz w:val="24"/>
          <w:szCs w:val="24"/>
        </w:rPr>
        <w:t>será</w:t>
      </w:r>
      <w:proofErr w:type="gramEnd"/>
      <w:r w:rsidRPr="005B4DCD">
        <w:rPr>
          <w:sz w:val="24"/>
          <w:szCs w:val="24"/>
        </w:rPr>
        <w:t xml:space="preserve"> dada oportunidade para nova disputa, por meio de lances verbais e sucessivos, de </w:t>
      </w:r>
      <w:r w:rsidR="00D628D3" w:rsidRPr="005B4DCD">
        <w:rPr>
          <w:b/>
          <w:bCs/>
          <w:sz w:val="24"/>
          <w:szCs w:val="24"/>
        </w:rPr>
        <w:t>PERCENTUAIS</w:t>
      </w:r>
      <w:r w:rsidR="00B34347" w:rsidRPr="005B4DCD">
        <w:rPr>
          <w:b/>
          <w:bCs/>
          <w:sz w:val="24"/>
          <w:szCs w:val="24"/>
        </w:rPr>
        <w:t xml:space="preserve"> DISTINTOS E CRESCENTES</w:t>
      </w:r>
      <w:r w:rsidRPr="005B4DCD">
        <w:rPr>
          <w:sz w:val="24"/>
          <w:szCs w:val="24"/>
        </w:rPr>
        <w:t>, iniciando-se pelo autor da proposta classificada de m</w:t>
      </w:r>
      <w:r w:rsidR="00B34347" w:rsidRPr="005B4DCD">
        <w:rPr>
          <w:sz w:val="24"/>
          <w:szCs w:val="24"/>
        </w:rPr>
        <w:t>enor</w:t>
      </w:r>
      <w:r w:rsidRPr="005B4DCD">
        <w:rPr>
          <w:sz w:val="24"/>
          <w:szCs w:val="24"/>
        </w:rPr>
        <w:t xml:space="preserve"> </w:t>
      </w:r>
      <w:r w:rsidR="00D628D3" w:rsidRPr="005B4DCD">
        <w:rPr>
          <w:sz w:val="24"/>
          <w:szCs w:val="24"/>
        </w:rPr>
        <w:t>PERCENTUAL</w:t>
      </w:r>
      <w:r w:rsidRPr="005B4DCD">
        <w:rPr>
          <w:sz w:val="24"/>
          <w:szCs w:val="24"/>
        </w:rPr>
        <w:t>.</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proofErr w:type="gramStart"/>
      <w:r w:rsidRPr="005B4DCD">
        <w:rPr>
          <w:b/>
          <w:bCs/>
          <w:sz w:val="24"/>
          <w:szCs w:val="24"/>
        </w:rPr>
        <w:t>8.6</w:t>
      </w:r>
      <w:r w:rsidRPr="005B4DCD">
        <w:rPr>
          <w:sz w:val="24"/>
          <w:szCs w:val="24"/>
        </w:rPr>
        <w:t xml:space="preserve"> Caso</w:t>
      </w:r>
      <w:proofErr w:type="gramEnd"/>
      <w:r w:rsidRPr="005B4DCD">
        <w:rPr>
          <w:sz w:val="24"/>
          <w:szCs w:val="24"/>
        </w:rPr>
        <w:t xml:space="preserve"> duas ou mais propostas escritas apresentem p</w:t>
      </w:r>
      <w:r w:rsidR="00D628D3" w:rsidRPr="005B4DCD">
        <w:rPr>
          <w:sz w:val="24"/>
          <w:szCs w:val="24"/>
        </w:rPr>
        <w:t>ercentuais</w:t>
      </w:r>
      <w:r w:rsidRPr="005B4DCD">
        <w:rPr>
          <w:sz w:val="24"/>
          <w:szCs w:val="24"/>
        </w:rPr>
        <w:t xml:space="preserve"> iguais, será realizado sorteio para determinação da ordem de oferta dos lances.</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8.7 </w:t>
      </w:r>
      <w:r w:rsidRPr="005B4DCD">
        <w:rPr>
          <w:sz w:val="24"/>
          <w:szCs w:val="24"/>
        </w:rPr>
        <w:t xml:space="preserve">O Pregoeiro convidará individualmente os licitantes qualificados, na forma dos itens 8.3, 8.4 e 8.5, a apresentar os lances verbais, a começar pelo autor da proposta escrita de </w:t>
      </w:r>
      <w:r w:rsidR="00B34347" w:rsidRPr="005B4DCD">
        <w:rPr>
          <w:b/>
          <w:bCs/>
          <w:sz w:val="24"/>
          <w:szCs w:val="24"/>
        </w:rPr>
        <w:t>MENOR P</w:t>
      </w:r>
      <w:r w:rsidR="00D628D3" w:rsidRPr="005B4DCD">
        <w:rPr>
          <w:b/>
          <w:bCs/>
          <w:sz w:val="24"/>
          <w:szCs w:val="24"/>
        </w:rPr>
        <w:t>ERCENTUAL</w:t>
      </w:r>
      <w:r w:rsidRPr="005B4DCD">
        <w:rPr>
          <w:sz w:val="24"/>
          <w:szCs w:val="24"/>
        </w:rPr>
        <w:t xml:space="preserve">, seguido dos demais, em ordem </w:t>
      </w:r>
      <w:r w:rsidR="00B34347" w:rsidRPr="005B4DCD">
        <w:rPr>
          <w:b/>
          <w:bCs/>
          <w:sz w:val="24"/>
          <w:szCs w:val="24"/>
        </w:rPr>
        <w:t>CRESCENTE</w:t>
      </w:r>
      <w:r w:rsidR="00EA09C6" w:rsidRPr="005B4DCD">
        <w:rPr>
          <w:sz w:val="24"/>
          <w:szCs w:val="24"/>
        </w:rPr>
        <w:t>.</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8.8</w:t>
      </w:r>
      <w:r w:rsidRPr="005B4DCD">
        <w:rPr>
          <w:sz w:val="24"/>
          <w:szCs w:val="24"/>
        </w:rPr>
        <w:t xml:space="preserve"> O Pregoeiro poderá, motivadamente, estabelecer limite de tempo e de </w:t>
      </w:r>
      <w:r w:rsidR="00D628D3" w:rsidRPr="005B4DCD">
        <w:rPr>
          <w:sz w:val="24"/>
          <w:szCs w:val="24"/>
        </w:rPr>
        <w:t>percentual</w:t>
      </w:r>
      <w:r w:rsidRPr="005B4DCD">
        <w:rPr>
          <w:sz w:val="24"/>
          <w:szCs w:val="24"/>
        </w:rPr>
        <w:t xml:space="preserve"> dos lances, mediante prévia comunicação aos licitantes e expressa menção na ata da Sessão. </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proofErr w:type="gramStart"/>
      <w:r w:rsidRPr="005B4DCD">
        <w:rPr>
          <w:b/>
          <w:bCs/>
          <w:sz w:val="24"/>
          <w:szCs w:val="24"/>
        </w:rPr>
        <w:t xml:space="preserve">8.9 </w:t>
      </w:r>
      <w:r w:rsidRPr="005B4DCD">
        <w:rPr>
          <w:sz w:val="24"/>
          <w:szCs w:val="24"/>
        </w:rPr>
        <w:t>Só</w:t>
      </w:r>
      <w:proofErr w:type="gramEnd"/>
      <w:r w:rsidRPr="005B4DCD">
        <w:rPr>
          <w:sz w:val="24"/>
          <w:szCs w:val="24"/>
        </w:rPr>
        <w:t xml:space="preserve"> serão aceitos lances cujos </w:t>
      </w:r>
      <w:r w:rsidR="00D628D3" w:rsidRPr="005B4DCD">
        <w:rPr>
          <w:sz w:val="24"/>
          <w:szCs w:val="24"/>
        </w:rPr>
        <w:t>percentuais</w:t>
      </w:r>
      <w:r w:rsidRPr="005B4DCD">
        <w:rPr>
          <w:sz w:val="24"/>
          <w:szCs w:val="24"/>
        </w:rPr>
        <w:t xml:space="preserve"> sejam </w:t>
      </w:r>
      <w:r w:rsidR="00B34347" w:rsidRPr="005B4DCD">
        <w:rPr>
          <w:b/>
          <w:bCs/>
          <w:sz w:val="24"/>
          <w:szCs w:val="24"/>
        </w:rPr>
        <w:t>SUPERIORES</w:t>
      </w:r>
      <w:r w:rsidRPr="005B4DCD">
        <w:rPr>
          <w:sz w:val="24"/>
          <w:szCs w:val="24"/>
        </w:rPr>
        <w:t xml:space="preserve"> ao último apresentado.</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b/>
          <w:bCs/>
          <w:sz w:val="24"/>
          <w:szCs w:val="24"/>
        </w:rPr>
      </w:pPr>
      <w:r w:rsidRPr="005B4DCD">
        <w:rPr>
          <w:b/>
          <w:bCs/>
          <w:sz w:val="24"/>
          <w:szCs w:val="24"/>
        </w:rPr>
        <w:t xml:space="preserve">8.10 </w:t>
      </w:r>
      <w:r w:rsidRPr="005B4DCD">
        <w:rPr>
          <w:sz w:val="24"/>
          <w:szCs w:val="24"/>
        </w:rPr>
        <w:t xml:space="preserve">Não serão aceitos dois ou mais lances do mesmo </w:t>
      </w:r>
      <w:r w:rsidR="00D628D3" w:rsidRPr="005B4DCD">
        <w:rPr>
          <w:sz w:val="24"/>
          <w:szCs w:val="24"/>
        </w:rPr>
        <w:t>percentual</w:t>
      </w:r>
      <w:r w:rsidRPr="005B4DCD">
        <w:rPr>
          <w:sz w:val="24"/>
          <w:szCs w:val="24"/>
        </w:rPr>
        <w:t>, prevalecendo aquele que for recebido em primeiro lugar.</w:t>
      </w:r>
    </w:p>
    <w:p w:rsidR="006A226C" w:rsidRPr="005B4DCD" w:rsidRDefault="006A226C" w:rsidP="00B67B3A">
      <w:pPr>
        <w:spacing w:line="276" w:lineRule="auto"/>
        <w:jc w:val="both"/>
        <w:rPr>
          <w:b/>
          <w:bCs/>
          <w:sz w:val="24"/>
          <w:szCs w:val="24"/>
        </w:rPr>
      </w:pPr>
    </w:p>
    <w:p w:rsidR="006A226C" w:rsidRPr="005B4DCD" w:rsidRDefault="006A226C" w:rsidP="00B67B3A">
      <w:pPr>
        <w:tabs>
          <w:tab w:val="left" w:pos="8820"/>
        </w:tabs>
        <w:spacing w:line="276" w:lineRule="auto"/>
        <w:ind w:right="18"/>
        <w:jc w:val="both"/>
        <w:rPr>
          <w:sz w:val="24"/>
          <w:szCs w:val="24"/>
        </w:rPr>
      </w:pPr>
      <w:r w:rsidRPr="005B4DCD">
        <w:rPr>
          <w:b/>
          <w:sz w:val="24"/>
          <w:szCs w:val="24"/>
        </w:rPr>
        <w:t xml:space="preserve">8.11 </w:t>
      </w:r>
      <w:r w:rsidRPr="005B4DCD">
        <w:rPr>
          <w:sz w:val="24"/>
          <w:szCs w:val="24"/>
        </w:rPr>
        <w:t>Havendo empate no momento do julgamento das propostas</w:t>
      </w:r>
      <w:proofErr w:type="gramStart"/>
      <w:r w:rsidRPr="005B4DCD">
        <w:rPr>
          <w:sz w:val="24"/>
          <w:szCs w:val="24"/>
        </w:rPr>
        <w:t>, será</w:t>
      </w:r>
      <w:proofErr w:type="gramEnd"/>
      <w:r w:rsidRPr="005B4DCD">
        <w:rPr>
          <w:sz w:val="24"/>
          <w:szCs w:val="24"/>
        </w:rPr>
        <w:t xml:space="preserve"> assegurada às </w:t>
      </w:r>
      <w:r w:rsidRPr="005B4DCD">
        <w:rPr>
          <w:sz w:val="24"/>
          <w:szCs w:val="24"/>
        </w:rPr>
        <w:lastRenderedPageBreak/>
        <w:t>Microempresas e Empresas de Pequeno Porte preferência na contratação, caso a licitação tenha sido vencida por empresa que não detenha tal condição.</w:t>
      </w:r>
    </w:p>
    <w:p w:rsidR="006A226C" w:rsidRPr="005B4DCD" w:rsidRDefault="006A226C" w:rsidP="00B67B3A">
      <w:pPr>
        <w:tabs>
          <w:tab w:val="left" w:pos="8820"/>
        </w:tabs>
        <w:spacing w:line="276" w:lineRule="auto"/>
        <w:ind w:right="18"/>
        <w:jc w:val="both"/>
        <w:rPr>
          <w:sz w:val="24"/>
          <w:szCs w:val="24"/>
        </w:rPr>
      </w:pPr>
    </w:p>
    <w:p w:rsidR="006A226C" w:rsidRPr="005B4DCD" w:rsidRDefault="006A226C" w:rsidP="00B67B3A">
      <w:pPr>
        <w:tabs>
          <w:tab w:val="left" w:pos="8820"/>
        </w:tabs>
        <w:spacing w:line="276" w:lineRule="auto"/>
        <w:ind w:right="18"/>
        <w:jc w:val="both"/>
        <w:rPr>
          <w:sz w:val="24"/>
          <w:szCs w:val="24"/>
        </w:rPr>
      </w:pPr>
      <w:r w:rsidRPr="005B4DCD">
        <w:rPr>
          <w:b/>
          <w:sz w:val="24"/>
          <w:szCs w:val="24"/>
        </w:rPr>
        <w:t xml:space="preserve">8.11.1 </w:t>
      </w:r>
      <w:r w:rsidRPr="005B4DCD">
        <w:rPr>
          <w:sz w:val="24"/>
          <w:szCs w:val="24"/>
        </w:rPr>
        <w:t xml:space="preserve">Para efeito da verificação da existência de empate, no caso das microempresas ou das empresas de pequeno porte, serão consideradas as propostas por estas apresentadas iguais ou </w:t>
      </w:r>
      <w:r w:rsidR="00B34347" w:rsidRPr="005B4DCD">
        <w:rPr>
          <w:b/>
          <w:bCs/>
          <w:sz w:val="24"/>
          <w:szCs w:val="24"/>
        </w:rPr>
        <w:t>INFERIORES</w:t>
      </w:r>
      <w:r w:rsidRPr="005B4DCD">
        <w:rPr>
          <w:sz w:val="24"/>
          <w:szCs w:val="24"/>
        </w:rPr>
        <w:t xml:space="preserve"> em até 5% àquela mais bem </w:t>
      </w:r>
      <w:proofErr w:type="gramStart"/>
      <w:r w:rsidRPr="005B4DCD">
        <w:rPr>
          <w:sz w:val="24"/>
          <w:szCs w:val="24"/>
        </w:rPr>
        <w:t>classificada</w:t>
      </w:r>
      <w:proofErr w:type="gramEnd"/>
    </w:p>
    <w:p w:rsidR="006A226C" w:rsidRPr="005B4DCD" w:rsidRDefault="006A226C" w:rsidP="00B67B3A">
      <w:pPr>
        <w:tabs>
          <w:tab w:val="left" w:pos="8820"/>
        </w:tabs>
        <w:spacing w:line="276" w:lineRule="auto"/>
        <w:ind w:right="18"/>
        <w:jc w:val="both"/>
        <w:rPr>
          <w:sz w:val="24"/>
          <w:szCs w:val="24"/>
        </w:rPr>
      </w:pPr>
    </w:p>
    <w:p w:rsidR="006A226C" w:rsidRPr="005B4DCD" w:rsidRDefault="006A226C" w:rsidP="00B67B3A">
      <w:pPr>
        <w:tabs>
          <w:tab w:val="left" w:pos="8820"/>
        </w:tabs>
        <w:spacing w:line="276" w:lineRule="auto"/>
        <w:ind w:right="18"/>
        <w:jc w:val="both"/>
        <w:rPr>
          <w:sz w:val="24"/>
          <w:szCs w:val="24"/>
        </w:rPr>
      </w:pPr>
      <w:r w:rsidRPr="005B4DCD">
        <w:rPr>
          <w:b/>
          <w:sz w:val="24"/>
          <w:szCs w:val="24"/>
        </w:rPr>
        <w:t xml:space="preserve">8.11.2 </w:t>
      </w:r>
      <w:r w:rsidRPr="005B4DCD">
        <w:rPr>
          <w:sz w:val="24"/>
          <w:szCs w:val="24"/>
        </w:rPr>
        <w:t>Havendo empate, proceder-se-á da seguinte forma:</w:t>
      </w:r>
    </w:p>
    <w:p w:rsidR="006A226C" w:rsidRPr="005B4DCD" w:rsidRDefault="006A226C" w:rsidP="00B67B3A">
      <w:pPr>
        <w:tabs>
          <w:tab w:val="left" w:pos="8820"/>
        </w:tabs>
        <w:spacing w:line="276" w:lineRule="auto"/>
        <w:ind w:right="18"/>
        <w:jc w:val="both"/>
        <w:rPr>
          <w:sz w:val="24"/>
          <w:szCs w:val="24"/>
        </w:rPr>
      </w:pPr>
    </w:p>
    <w:p w:rsidR="006A226C" w:rsidRPr="005B4DCD" w:rsidRDefault="006A226C" w:rsidP="00B67B3A">
      <w:pPr>
        <w:pStyle w:val="Textoembloco"/>
        <w:tabs>
          <w:tab w:val="left" w:pos="8820"/>
        </w:tabs>
        <w:spacing w:line="276" w:lineRule="auto"/>
        <w:ind w:left="0" w:right="18"/>
        <w:rPr>
          <w:rFonts w:ascii="Times New Roman" w:hAnsi="Times New Roman" w:cs="Times New Roman"/>
          <w:sz w:val="24"/>
        </w:rPr>
      </w:pPr>
      <w:r w:rsidRPr="005B4DCD">
        <w:rPr>
          <w:rFonts w:ascii="Times New Roman" w:hAnsi="Times New Roman" w:cs="Times New Roman"/>
          <w:b/>
          <w:bCs/>
          <w:sz w:val="24"/>
        </w:rPr>
        <w:t>a)</w:t>
      </w:r>
      <w:r w:rsidRPr="005B4DCD">
        <w:rPr>
          <w:rFonts w:ascii="Times New Roman" w:hAnsi="Times New Roman" w:cs="Times New Roman"/>
          <w:sz w:val="24"/>
        </w:rPr>
        <w:t xml:space="preserve"> a microempresa ou empresa de pequeno porte mais bem classificada será convocada para apresentar proposta de p</w:t>
      </w:r>
      <w:r w:rsidR="00D628D3" w:rsidRPr="005B4DCD">
        <w:rPr>
          <w:rFonts w:ascii="Times New Roman" w:hAnsi="Times New Roman" w:cs="Times New Roman"/>
          <w:sz w:val="24"/>
        </w:rPr>
        <w:t>ercentual</w:t>
      </w:r>
      <w:r w:rsidRPr="005B4DCD">
        <w:rPr>
          <w:rFonts w:ascii="Times New Roman" w:hAnsi="Times New Roman" w:cs="Times New Roman"/>
          <w:sz w:val="24"/>
        </w:rPr>
        <w:t xml:space="preserve"> </w:t>
      </w:r>
      <w:r w:rsidR="00B34347" w:rsidRPr="005B4DCD">
        <w:rPr>
          <w:rFonts w:ascii="Times New Roman" w:hAnsi="Times New Roman" w:cs="Times New Roman"/>
          <w:b/>
          <w:bCs/>
          <w:sz w:val="24"/>
        </w:rPr>
        <w:t>SUPERIOR</w:t>
      </w:r>
      <w:r w:rsidRPr="005B4DCD">
        <w:rPr>
          <w:rFonts w:ascii="Times New Roman" w:hAnsi="Times New Roman" w:cs="Times New Roman"/>
          <w:sz w:val="24"/>
        </w:rPr>
        <w:t xml:space="preserve"> àquela vencedora do certame no prazo máximo de </w:t>
      </w:r>
      <w:proofErr w:type="gramStart"/>
      <w:r w:rsidRPr="005B4DCD">
        <w:rPr>
          <w:rFonts w:ascii="Times New Roman" w:hAnsi="Times New Roman" w:cs="Times New Roman"/>
          <w:sz w:val="24"/>
        </w:rPr>
        <w:t>5</w:t>
      </w:r>
      <w:proofErr w:type="gramEnd"/>
      <w:r w:rsidRPr="005B4DCD">
        <w:rPr>
          <w:rFonts w:ascii="Times New Roman" w:hAnsi="Times New Roman" w:cs="Times New Roman"/>
          <w:sz w:val="24"/>
        </w:rPr>
        <w:t xml:space="preserve"> (cinco) minutos, após o encerramento da fase de lances, sob pena de preclusão.</w:t>
      </w:r>
    </w:p>
    <w:p w:rsidR="006A226C" w:rsidRPr="005B4DCD" w:rsidRDefault="006A226C" w:rsidP="00B67B3A">
      <w:pPr>
        <w:tabs>
          <w:tab w:val="left" w:pos="8820"/>
        </w:tabs>
        <w:spacing w:line="276" w:lineRule="auto"/>
        <w:ind w:right="18"/>
        <w:jc w:val="both"/>
        <w:rPr>
          <w:sz w:val="24"/>
          <w:szCs w:val="24"/>
        </w:rPr>
      </w:pPr>
    </w:p>
    <w:p w:rsidR="006A226C" w:rsidRPr="005B4DCD" w:rsidRDefault="006A226C" w:rsidP="00B67B3A">
      <w:pPr>
        <w:tabs>
          <w:tab w:val="left" w:pos="8820"/>
        </w:tabs>
        <w:spacing w:line="276" w:lineRule="auto"/>
        <w:ind w:right="18"/>
        <w:jc w:val="both"/>
        <w:rPr>
          <w:sz w:val="24"/>
          <w:szCs w:val="24"/>
        </w:rPr>
      </w:pPr>
      <w:r w:rsidRPr="005B4DCD">
        <w:rPr>
          <w:b/>
          <w:bCs/>
          <w:sz w:val="24"/>
          <w:szCs w:val="24"/>
        </w:rPr>
        <w:t>b)</w:t>
      </w:r>
      <w:r w:rsidRPr="005B4DCD">
        <w:rPr>
          <w:sz w:val="24"/>
          <w:szCs w:val="24"/>
        </w:rPr>
        <w:t xml:space="preserve"> Caso a microempresa ou empresa de pequeno porte que se apresente neste caso não venha a ser contratada, serão convocadas, na ordem classificatória, as demais que se enquadrem na mesma hipótese, para o exercício de igual direito.</w:t>
      </w:r>
    </w:p>
    <w:p w:rsidR="006A226C" w:rsidRPr="005B4DCD" w:rsidRDefault="006A226C" w:rsidP="00B67B3A">
      <w:pPr>
        <w:tabs>
          <w:tab w:val="left" w:pos="8820"/>
        </w:tabs>
        <w:spacing w:line="276" w:lineRule="auto"/>
        <w:ind w:right="18"/>
        <w:jc w:val="both"/>
        <w:rPr>
          <w:sz w:val="24"/>
          <w:szCs w:val="24"/>
        </w:rPr>
      </w:pPr>
    </w:p>
    <w:p w:rsidR="006A226C" w:rsidRPr="005B4DCD" w:rsidRDefault="006A226C" w:rsidP="00B67B3A">
      <w:pPr>
        <w:tabs>
          <w:tab w:val="left" w:pos="8820"/>
        </w:tabs>
        <w:spacing w:line="276" w:lineRule="auto"/>
        <w:ind w:right="18"/>
        <w:jc w:val="both"/>
        <w:rPr>
          <w:sz w:val="24"/>
          <w:szCs w:val="24"/>
        </w:rPr>
      </w:pPr>
      <w:r w:rsidRPr="005B4DCD">
        <w:rPr>
          <w:b/>
          <w:bCs/>
          <w:sz w:val="24"/>
          <w:szCs w:val="24"/>
        </w:rPr>
        <w:t>c)</w:t>
      </w:r>
      <w:r w:rsidRPr="005B4DCD">
        <w:rPr>
          <w:sz w:val="24"/>
          <w:szCs w:val="24"/>
        </w:rPr>
        <w:t xml:space="preserve"> Na situação de empate na forma antes prevista, existindo equivalência nos valores apresentados por mais de uma microempresa ou empresa de pequeno porte, proceder-se-á ao sorteio entre estas de molde a se identificar aquela que primeiro poderá apresentar melhor oferta.</w:t>
      </w:r>
    </w:p>
    <w:p w:rsidR="006A226C" w:rsidRPr="005B4DCD" w:rsidRDefault="006A226C" w:rsidP="00B67B3A">
      <w:pPr>
        <w:tabs>
          <w:tab w:val="left" w:pos="8820"/>
        </w:tabs>
        <w:spacing w:line="276" w:lineRule="auto"/>
        <w:ind w:right="18"/>
        <w:jc w:val="both"/>
        <w:rPr>
          <w:sz w:val="24"/>
          <w:szCs w:val="24"/>
        </w:rPr>
      </w:pPr>
    </w:p>
    <w:p w:rsidR="004E28A1" w:rsidRPr="005B4DCD" w:rsidRDefault="006A226C" w:rsidP="004E28A1">
      <w:pPr>
        <w:tabs>
          <w:tab w:val="left" w:pos="8820"/>
        </w:tabs>
        <w:spacing w:line="276" w:lineRule="auto"/>
        <w:ind w:right="18"/>
        <w:jc w:val="both"/>
        <w:rPr>
          <w:sz w:val="24"/>
          <w:szCs w:val="24"/>
        </w:rPr>
      </w:pPr>
      <w:r w:rsidRPr="005B4DCD">
        <w:rPr>
          <w:b/>
          <w:sz w:val="24"/>
          <w:szCs w:val="24"/>
        </w:rPr>
        <w:t xml:space="preserve">8.11.3 </w:t>
      </w:r>
      <w:r w:rsidR="004E28A1" w:rsidRPr="005B4DCD">
        <w:rPr>
          <w:sz w:val="24"/>
          <w:szCs w:val="24"/>
        </w:rPr>
        <w:t xml:space="preserve">Caso nenhuma microempresa ou empresa de pequeno porte venha a ser contratada pelo critério de desempate e não havendo recursos, o objeto licitado será adjudicado em favor da proposta originalmente vencedora do certame. </w:t>
      </w:r>
    </w:p>
    <w:p w:rsidR="006A226C" w:rsidRPr="005B4DCD" w:rsidRDefault="006A226C" w:rsidP="00B67B3A">
      <w:pPr>
        <w:tabs>
          <w:tab w:val="left" w:pos="8820"/>
        </w:tabs>
        <w:spacing w:line="276" w:lineRule="auto"/>
        <w:ind w:right="18"/>
        <w:jc w:val="both"/>
        <w:rPr>
          <w:sz w:val="24"/>
          <w:szCs w:val="24"/>
        </w:rPr>
      </w:pPr>
    </w:p>
    <w:p w:rsidR="006A226C" w:rsidRPr="005B4DCD" w:rsidRDefault="006A226C" w:rsidP="00B67B3A">
      <w:pPr>
        <w:spacing w:line="276" w:lineRule="auto"/>
        <w:jc w:val="both"/>
        <w:rPr>
          <w:b/>
          <w:bCs/>
          <w:sz w:val="24"/>
          <w:szCs w:val="24"/>
        </w:rPr>
      </w:pPr>
      <w:r w:rsidRPr="005B4DCD">
        <w:rPr>
          <w:b/>
          <w:bCs/>
          <w:sz w:val="24"/>
          <w:szCs w:val="24"/>
        </w:rPr>
        <w:t xml:space="preserve">8.12 </w:t>
      </w:r>
      <w:r w:rsidRPr="005B4DCD">
        <w:rPr>
          <w:sz w:val="24"/>
          <w:szCs w:val="24"/>
        </w:rPr>
        <w:t>A desistência de apresentar lance verbal, quando convocado pelo pregoeiro, implicará a exclusão do licitante da etapa de lances verbais e na manutenção do último p</w:t>
      </w:r>
      <w:r w:rsidR="00D628D3" w:rsidRPr="005B4DCD">
        <w:rPr>
          <w:sz w:val="24"/>
          <w:szCs w:val="24"/>
        </w:rPr>
        <w:t>ercentual</w:t>
      </w:r>
      <w:r w:rsidRPr="005B4DCD">
        <w:rPr>
          <w:sz w:val="24"/>
          <w:szCs w:val="24"/>
        </w:rPr>
        <w:t xml:space="preserve"> apresentado</w:t>
      </w:r>
      <w:r w:rsidR="00EA09C6" w:rsidRPr="005B4DCD">
        <w:rPr>
          <w:sz w:val="24"/>
          <w:szCs w:val="24"/>
        </w:rPr>
        <w:t xml:space="preserve"> ou ofertado</w:t>
      </w:r>
      <w:r w:rsidRPr="005B4DCD">
        <w:rPr>
          <w:sz w:val="24"/>
          <w:szCs w:val="24"/>
        </w:rPr>
        <w:t xml:space="preserve"> pelo licitante para efeito de ordenação das propostas.</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8.13 </w:t>
      </w:r>
      <w:r w:rsidRPr="005B4DCD">
        <w:rPr>
          <w:sz w:val="24"/>
          <w:szCs w:val="24"/>
        </w:rPr>
        <w:t>A desistência dos lances já ofertados sujeitará o licitante às penalidades previstas no item 15 do edital.</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8.14 </w:t>
      </w:r>
      <w:r w:rsidRPr="005B4DCD">
        <w:rPr>
          <w:sz w:val="24"/>
          <w:szCs w:val="24"/>
        </w:rPr>
        <w:t xml:space="preserve">O encerramento da etapa competitiva dar-se-á quando, indagados pelo Pregoeiro, os licitantes qualificados manifestarem seu desinteresse em apresentar novos lances. </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bCs/>
          <w:sz w:val="24"/>
          <w:szCs w:val="24"/>
        </w:rPr>
      </w:pPr>
      <w:proofErr w:type="gramStart"/>
      <w:r w:rsidRPr="005B4DCD">
        <w:rPr>
          <w:b/>
          <w:bCs/>
          <w:sz w:val="24"/>
          <w:szCs w:val="24"/>
        </w:rPr>
        <w:t xml:space="preserve">8.15 </w:t>
      </w:r>
      <w:r w:rsidRPr="005B4DCD">
        <w:rPr>
          <w:bCs/>
          <w:sz w:val="24"/>
          <w:szCs w:val="24"/>
        </w:rPr>
        <w:t>Caso não se realizem</w:t>
      </w:r>
      <w:proofErr w:type="gramEnd"/>
      <w:r w:rsidRPr="005B4DCD">
        <w:rPr>
          <w:bCs/>
          <w:sz w:val="24"/>
          <w:szCs w:val="24"/>
        </w:rPr>
        <w:t xml:space="preserve"> lances verbais, será verificada pelo Pregoeiro a aceitabilidade da proposta </w:t>
      </w:r>
      <w:r w:rsidR="00EA09C6" w:rsidRPr="005B4DCD">
        <w:rPr>
          <w:bCs/>
          <w:sz w:val="24"/>
          <w:szCs w:val="24"/>
        </w:rPr>
        <w:t xml:space="preserve">de </w:t>
      </w:r>
      <w:r w:rsidR="00EA09C6" w:rsidRPr="005B4DCD">
        <w:rPr>
          <w:b/>
          <w:bCs/>
          <w:sz w:val="24"/>
          <w:szCs w:val="24"/>
        </w:rPr>
        <w:t>MAIOR</w:t>
      </w:r>
      <w:r w:rsidR="00EA09C6" w:rsidRPr="005B4DCD">
        <w:rPr>
          <w:bCs/>
          <w:sz w:val="24"/>
          <w:szCs w:val="24"/>
        </w:rPr>
        <w:t xml:space="preserve"> </w:t>
      </w:r>
      <w:r w:rsidRPr="005B4DCD">
        <w:rPr>
          <w:bCs/>
          <w:sz w:val="24"/>
          <w:szCs w:val="24"/>
        </w:rPr>
        <w:t>de p</w:t>
      </w:r>
      <w:r w:rsidR="00D628D3" w:rsidRPr="005B4DCD">
        <w:rPr>
          <w:bCs/>
          <w:sz w:val="24"/>
          <w:szCs w:val="24"/>
        </w:rPr>
        <w:t>ercentual</w:t>
      </w:r>
      <w:r w:rsidR="00EA09C6" w:rsidRPr="005B4DCD">
        <w:rPr>
          <w:bCs/>
          <w:sz w:val="24"/>
          <w:szCs w:val="24"/>
        </w:rPr>
        <w:t>, considerando-se o percentual</w:t>
      </w:r>
      <w:r w:rsidRPr="005B4DCD">
        <w:rPr>
          <w:bCs/>
          <w:sz w:val="24"/>
          <w:szCs w:val="24"/>
        </w:rPr>
        <w:t xml:space="preserve"> estimado para a contratação.</w:t>
      </w:r>
    </w:p>
    <w:p w:rsidR="006A226C" w:rsidRPr="005B4DCD" w:rsidRDefault="006A226C" w:rsidP="00B67B3A">
      <w:pPr>
        <w:spacing w:line="276" w:lineRule="auto"/>
        <w:jc w:val="both"/>
        <w:rPr>
          <w:bCs/>
          <w:sz w:val="24"/>
          <w:szCs w:val="24"/>
        </w:rPr>
      </w:pPr>
    </w:p>
    <w:p w:rsidR="006A226C" w:rsidRPr="005B4DCD" w:rsidRDefault="006A226C" w:rsidP="00B67B3A">
      <w:pPr>
        <w:spacing w:line="276" w:lineRule="auto"/>
        <w:ind w:right="-2"/>
        <w:jc w:val="both"/>
        <w:rPr>
          <w:bCs/>
          <w:sz w:val="24"/>
          <w:szCs w:val="24"/>
        </w:rPr>
      </w:pPr>
      <w:r w:rsidRPr="005B4DCD">
        <w:rPr>
          <w:b/>
          <w:bCs/>
          <w:sz w:val="24"/>
          <w:szCs w:val="24"/>
        </w:rPr>
        <w:t>8.15.1</w:t>
      </w:r>
      <w:r w:rsidRPr="005B4DCD">
        <w:rPr>
          <w:bCs/>
          <w:sz w:val="24"/>
          <w:szCs w:val="24"/>
        </w:rPr>
        <w:t xml:space="preserve"> No caso de empate entre as propostas de </w:t>
      </w:r>
      <w:r w:rsidR="00730121" w:rsidRPr="005B4DCD">
        <w:rPr>
          <w:b/>
          <w:sz w:val="24"/>
          <w:szCs w:val="24"/>
        </w:rPr>
        <w:t>MAIOR</w:t>
      </w:r>
      <w:r w:rsidRPr="005B4DCD">
        <w:rPr>
          <w:bCs/>
          <w:sz w:val="24"/>
          <w:szCs w:val="24"/>
        </w:rPr>
        <w:t xml:space="preserve"> p</w:t>
      </w:r>
      <w:r w:rsidR="00D628D3" w:rsidRPr="005B4DCD">
        <w:rPr>
          <w:bCs/>
          <w:sz w:val="24"/>
          <w:szCs w:val="24"/>
        </w:rPr>
        <w:t>ercentual</w:t>
      </w:r>
      <w:r w:rsidRPr="005B4DCD">
        <w:rPr>
          <w:bCs/>
          <w:sz w:val="24"/>
          <w:szCs w:val="24"/>
        </w:rPr>
        <w:t xml:space="preserve"> e não sendo apresentados lances verbais, sem prejuízo do disposto no item 8.11, será assegurada preferência como critério </w:t>
      </w:r>
      <w:r w:rsidRPr="005B4DCD">
        <w:rPr>
          <w:bCs/>
          <w:sz w:val="24"/>
          <w:szCs w:val="24"/>
        </w:rPr>
        <w:lastRenderedPageBreak/>
        <w:t>de desempate, sucessivamente, aos bens e serviços: (a) produzidos no País; (b) produzidos ou prestados por empresas brasileiras; (c) produzidos ou prestados por empresas que invistam em pesquisa e no desenvolvimento de tecnologia no País; e (d) produzidos ou prestados por empresas que comprovem cumprimento de reserva de cargos prevista em lei para pessoa com deficiência ou para reabilitado da Previdência Social e que atendam às regras de acessibilidade previstas na legislação. Persistindo o empate, o sorteio público será utilizado como critério de desempate.</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proofErr w:type="gramStart"/>
      <w:r w:rsidRPr="005B4DCD">
        <w:rPr>
          <w:b/>
          <w:bCs/>
          <w:sz w:val="24"/>
          <w:szCs w:val="24"/>
        </w:rPr>
        <w:t xml:space="preserve">8.16 </w:t>
      </w:r>
      <w:r w:rsidRPr="005B4DCD">
        <w:rPr>
          <w:sz w:val="24"/>
          <w:szCs w:val="24"/>
        </w:rPr>
        <w:t>Declarada encerrada</w:t>
      </w:r>
      <w:proofErr w:type="gramEnd"/>
      <w:r w:rsidRPr="005B4DCD">
        <w:rPr>
          <w:sz w:val="24"/>
          <w:szCs w:val="24"/>
        </w:rPr>
        <w:t xml:space="preserve"> a etapa competitiva e ordenadas as propostas, o pregoeiro examinará a aceitabilidade da primeira classificada, quanto ao objeto e </w:t>
      </w:r>
      <w:r w:rsidR="00D628D3" w:rsidRPr="005B4DCD">
        <w:rPr>
          <w:sz w:val="24"/>
          <w:szCs w:val="24"/>
        </w:rPr>
        <w:t>percentual</w:t>
      </w:r>
      <w:r w:rsidRPr="005B4DCD">
        <w:rPr>
          <w:sz w:val="24"/>
          <w:szCs w:val="24"/>
        </w:rPr>
        <w:t>, decidindo motivadamente.</w:t>
      </w:r>
    </w:p>
    <w:p w:rsidR="006A226C" w:rsidRPr="005B4DCD" w:rsidRDefault="006A226C" w:rsidP="00B67B3A">
      <w:pPr>
        <w:spacing w:line="276" w:lineRule="auto"/>
        <w:jc w:val="both"/>
        <w:rPr>
          <w:b/>
          <w:bCs/>
          <w:sz w:val="24"/>
          <w:szCs w:val="24"/>
        </w:rPr>
      </w:pPr>
    </w:p>
    <w:p w:rsidR="004E28A1" w:rsidRPr="005B4DCD" w:rsidRDefault="006A226C" w:rsidP="004E28A1">
      <w:pPr>
        <w:spacing w:line="276" w:lineRule="auto"/>
        <w:jc w:val="both"/>
        <w:rPr>
          <w:sz w:val="24"/>
          <w:szCs w:val="24"/>
        </w:rPr>
      </w:pPr>
      <w:r w:rsidRPr="005B4DCD">
        <w:rPr>
          <w:b/>
          <w:sz w:val="24"/>
          <w:szCs w:val="24"/>
        </w:rPr>
        <w:t>8.16.1</w:t>
      </w:r>
      <w:r w:rsidRPr="005B4DCD">
        <w:rPr>
          <w:sz w:val="24"/>
          <w:szCs w:val="24"/>
        </w:rPr>
        <w:t xml:space="preserve"> </w:t>
      </w:r>
      <w:r w:rsidR="004E28A1" w:rsidRPr="005B4DCD">
        <w:rPr>
          <w:sz w:val="24"/>
          <w:szCs w:val="24"/>
        </w:rPr>
        <w:t xml:space="preserve">Será desclassificada a proposta ou o lance com percentual </w:t>
      </w:r>
      <w:r w:rsidR="004E28A1" w:rsidRPr="005B4DCD">
        <w:rPr>
          <w:b/>
          <w:bCs/>
          <w:sz w:val="24"/>
          <w:szCs w:val="24"/>
        </w:rPr>
        <w:t>INEFRIOR ao MÍNIMO</w:t>
      </w:r>
      <w:r w:rsidR="004E28A1" w:rsidRPr="005B4DCD">
        <w:rPr>
          <w:sz w:val="24"/>
          <w:szCs w:val="24"/>
        </w:rPr>
        <w:t xml:space="preserve"> admitido neste Edital, na forma do item 4.2.</w:t>
      </w:r>
    </w:p>
    <w:p w:rsidR="004E28A1" w:rsidRPr="005B4DCD" w:rsidRDefault="004E28A1" w:rsidP="004E28A1">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8.17</w:t>
      </w:r>
      <w:r w:rsidRPr="005B4DCD">
        <w:rPr>
          <w:sz w:val="24"/>
          <w:szCs w:val="24"/>
        </w:rPr>
        <w:t xml:space="preserve"> Sendo aceitável a proposta final classificada em primeiro lugar</w:t>
      </w:r>
      <w:proofErr w:type="gramStart"/>
      <w:r w:rsidRPr="005B4DCD">
        <w:rPr>
          <w:sz w:val="24"/>
          <w:szCs w:val="24"/>
        </w:rPr>
        <w:t>, será</w:t>
      </w:r>
      <w:proofErr w:type="gramEnd"/>
      <w:r w:rsidRPr="005B4DCD">
        <w:rPr>
          <w:sz w:val="24"/>
          <w:szCs w:val="24"/>
        </w:rPr>
        <w:t xml:space="preserve"> aberto o envelope contendo a documentação de habilitação do licitante que a tiver formulado, para confirmação das suas condições de habilitação.</w:t>
      </w:r>
    </w:p>
    <w:p w:rsidR="006A226C" w:rsidRPr="005B4DCD" w:rsidRDefault="006A226C" w:rsidP="00B67B3A">
      <w:pPr>
        <w:spacing w:line="276" w:lineRule="auto"/>
        <w:jc w:val="both"/>
        <w:rPr>
          <w:sz w:val="24"/>
          <w:szCs w:val="24"/>
        </w:rPr>
      </w:pPr>
    </w:p>
    <w:p w:rsidR="004E28A1" w:rsidRPr="005B4DCD" w:rsidRDefault="006A226C" w:rsidP="004E28A1">
      <w:pPr>
        <w:spacing w:line="276" w:lineRule="auto"/>
        <w:jc w:val="both"/>
        <w:rPr>
          <w:sz w:val="24"/>
          <w:szCs w:val="24"/>
        </w:rPr>
      </w:pPr>
      <w:proofErr w:type="gramStart"/>
      <w:r w:rsidRPr="005B4DCD">
        <w:rPr>
          <w:b/>
          <w:bCs/>
          <w:sz w:val="24"/>
          <w:szCs w:val="24"/>
        </w:rPr>
        <w:t>8.18</w:t>
      </w:r>
      <w:r w:rsidRPr="005B4DCD">
        <w:rPr>
          <w:sz w:val="24"/>
          <w:szCs w:val="24"/>
        </w:rPr>
        <w:t xml:space="preserve"> </w:t>
      </w:r>
      <w:r w:rsidR="004E28A1" w:rsidRPr="005B4DCD">
        <w:rPr>
          <w:sz w:val="24"/>
          <w:szCs w:val="24"/>
        </w:rPr>
        <w:t>Verificado</w:t>
      </w:r>
      <w:proofErr w:type="gramEnd"/>
      <w:r w:rsidR="004E28A1" w:rsidRPr="005B4DCD">
        <w:rPr>
          <w:sz w:val="24"/>
          <w:szCs w:val="24"/>
        </w:rPr>
        <w:t xml:space="preserve"> o atendimento das exigências de habilitação fixadas no edital, e não havendo recursos, o Pregoeiro declarará o licitante vencedor do certame.</w:t>
      </w:r>
    </w:p>
    <w:p w:rsidR="006A226C" w:rsidRPr="005B4DCD" w:rsidRDefault="006A226C" w:rsidP="00B67B3A">
      <w:pPr>
        <w:spacing w:line="276" w:lineRule="auto"/>
        <w:jc w:val="both"/>
        <w:rPr>
          <w:sz w:val="24"/>
          <w:szCs w:val="24"/>
        </w:rPr>
      </w:pPr>
    </w:p>
    <w:p w:rsidR="004E28A1" w:rsidRPr="005B4DCD" w:rsidRDefault="006A226C" w:rsidP="004E28A1">
      <w:pPr>
        <w:spacing w:line="276" w:lineRule="auto"/>
        <w:jc w:val="both"/>
        <w:rPr>
          <w:sz w:val="24"/>
          <w:szCs w:val="24"/>
        </w:rPr>
      </w:pPr>
      <w:r w:rsidRPr="005B4DCD">
        <w:rPr>
          <w:b/>
          <w:bCs/>
          <w:sz w:val="24"/>
          <w:szCs w:val="24"/>
        </w:rPr>
        <w:t xml:space="preserve">8.19 </w:t>
      </w:r>
      <w:r w:rsidR="004E28A1" w:rsidRPr="005B4DCD">
        <w:rPr>
          <w:sz w:val="24"/>
          <w:szCs w:val="24"/>
        </w:rPr>
        <w:t>Caso a oferta não seja aceitável ou o licitante desatenda as exigências de habilitação, o Pregoeiro examinará as ofertas, na ordem de classificação, verificando, conforme o caso, a aceitabilidade da proposta ou o atendimento das exigências de habilitação, até que um licitante cumpra as condições fixadas neste edital, sendo o objeto do certame a ele adjudicado quando constatado o desinteresse dos demais licitantes na interposição de recursos.</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8.20 </w:t>
      </w:r>
      <w:r w:rsidRPr="005B4DCD">
        <w:rPr>
          <w:sz w:val="24"/>
          <w:szCs w:val="24"/>
        </w:rPr>
        <w:t>O Pregoeiro poderá negociar diretamente com o licitante vencedor para que seja obtido melhor p</w:t>
      </w:r>
      <w:r w:rsidR="00490CE0" w:rsidRPr="005B4DCD">
        <w:rPr>
          <w:sz w:val="24"/>
          <w:szCs w:val="24"/>
        </w:rPr>
        <w:t>ercentual</w:t>
      </w:r>
      <w:r w:rsidRPr="005B4DCD">
        <w:rPr>
          <w:sz w:val="24"/>
          <w:szCs w:val="24"/>
        </w:rPr>
        <w:t xml:space="preserve"> aceitável, devendo esta negociação s</w:t>
      </w:r>
      <w:r w:rsidR="00EA09C6" w:rsidRPr="005B4DCD">
        <w:rPr>
          <w:sz w:val="24"/>
          <w:szCs w:val="24"/>
        </w:rPr>
        <w:t xml:space="preserve">e dar em público e formalizada </w:t>
      </w:r>
      <w:r w:rsidRPr="005B4DCD">
        <w:rPr>
          <w:sz w:val="24"/>
          <w:szCs w:val="24"/>
        </w:rPr>
        <w:t>em ata.</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8.21 </w:t>
      </w:r>
      <w:r w:rsidRPr="005B4DCD">
        <w:rPr>
          <w:sz w:val="24"/>
          <w:szCs w:val="24"/>
        </w:rPr>
        <w:t xml:space="preserve">Da reunião lavrar-se-á ata circunstanciada, em que serão registradas as ocorrências relevantes, e, ao final, </w:t>
      </w:r>
      <w:proofErr w:type="gramStart"/>
      <w:r w:rsidRPr="005B4DCD">
        <w:rPr>
          <w:sz w:val="24"/>
          <w:szCs w:val="24"/>
        </w:rPr>
        <w:t>será</w:t>
      </w:r>
      <w:proofErr w:type="gramEnd"/>
      <w:r w:rsidRPr="005B4DCD">
        <w:rPr>
          <w:sz w:val="24"/>
          <w:szCs w:val="24"/>
        </w:rPr>
        <w:t xml:space="preserve"> assinada pelo Pregoeiro e demais membros da Comissão, bem como pelos licitantes presentes.</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8.22 </w:t>
      </w:r>
      <w:r w:rsidRPr="005B4DCD">
        <w:rPr>
          <w:sz w:val="24"/>
          <w:szCs w:val="24"/>
        </w:rPr>
        <w:t>Os licitantes ficam obrigados a manter a validade da proposta por 60 (sessenta) dias, contados da data da sua entrega.</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8.23 </w:t>
      </w:r>
      <w:r w:rsidRPr="005B4DCD">
        <w:rPr>
          <w:sz w:val="24"/>
          <w:szCs w:val="24"/>
        </w:rPr>
        <w:t>Se por motivo de força maior, a adjudicação não puder ocorrer dentro do período de validade da proposta, ou seja, 60 (sessenta) dias, e caso persista o interesse da</w:t>
      </w:r>
      <w:proofErr w:type="gramStart"/>
      <w:r w:rsidRPr="005B4DCD">
        <w:rPr>
          <w:sz w:val="24"/>
          <w:szCs w:val="24"/>
        </w:rPr>
        <w:t xml:space="preserve"> </w:t>
      </w:r>
      <w:r w:rsidR="00A240F1" w:rsidRPr="005B4DCD">
        <w:rPr>
          <w:b/>
          <w:sz w:val="24"/>
          <w:szCs w:val="24"/>
        </w:rPr>
        <w:t xml:space="preserve"> </w:t>
      </w:r>
      <w:proofErr w:type="gramEnd"/>
      <w:r w:rsidR="00A240F1" w:rsidRPr="005B4DCD">
        <w:rPr>
          <w:b/>
          <w:sz w:val="24"/>
          <w:szCs w:val="24"/>
        </w:rPr>
        <w:t xml:space="preserve">COMPANHIA DE DESENVOLVIMENTO RODOVIÁRIO E DE TERMINAIS DO ESTADO DO RIO </w:t>
      </w:r>
      <w:r w:rsidR="00A240F1" w:rsidRPr="005B4DCD">
        <w:rPr>
          <w:b/>
          <w:sz w:val="24"/>
          <w:szCs w:val="24"/>
        </w:rPr>
        <w:lastRenderedPageBreak/>
        <w:t>DE JANEIRO - CODERTE</w:t>
      </w:r>
      <w:r w:rsidR="00A240F1" w:rsidRPr="005B4DCD">
        <w:rPr>
          <w:sz w:val="24"/>
          <w:szCs w:val="24"/>
        </w:rPr>
        <w:t xml:space="preserve"> </w:t>
      </w:r>
      <w:r w:rsidRPr="005B4DCD">
        <w:rPr>
          <w:sz w:val="24"/>
          <w:szCs w:val="24"/>
        </w:rPr>
        <w:t xml:space="preserve"> est</w:t>
      </w:r>
      <w:r w:rsidR="00656F1F" w:rsidRPr="005B4DCD">
        <w:rPr>
          <w:sz w:val="24"/>
          <w:szCs w:val="24"/>
        </w:rPr>
        <w:t>a</w:t>
      </w:r>
      <w:r w:rsidRPr="005B4DCD">
        <w:rPr>
          <w:sz w:val="24"/>
          <w:szCs w:val="24"/>
        </w:rPr>
        <w:t xml:space="preserve"> poderá solicitar a prorrogação da validade da proposta por igual prazo.</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b/>
          <w:bCs/>
          <w:sz w:val="24"/>
          <w:szCs w:val="24"/>
        </w:rPr>
      </w:pPr>
      <w:r w:rsidRPr="005B4DCD">
        <w:rPr>
          <w:b/>
          <w:bCs/>
          <w:sz w:val="24"/>
          <w:szCs w:val="24"/>
        </w:rPr>
        <w:t>9. DA HABILITAÇÃO</w:t>
      </w:r>
    </w:p>
    <w:p w:rsidR="00A71788" w:rsidRPr="005B4DCD" w:rsidRDefault="00A71788" w:rsidP="00B67B3A">
      <w:pPr>
        <w:spacing w:line="276" w:lineRule="auto"/>
        <w:jc w:val="both"/>
        <w:rPr>
          <w:b/>
          <w:bCs/>
          <w:sz w:val="24"/>
          <w:szCs w:val="24"/>
        </w:rPr>
      </w:pPr>
    </w:p>
    <w:p w:rsidR="006A226C" w:rsidRPr="005B4DCD" w:rsidRDefault="006A226C" w:rsidP="00B67B3A">
      <w:pPr>
        <w:tabs>
          <w:tab w:val="left" w:pos="0"/>
        </w:tabs>
        <w:spacing w:line="276" w:lineRule="auto"/>
        <w:jc w:val="both"/>
        <w:rPr>
          <w:sz w:val="24"/>
          <w:szCs w:val="24"/>
        </w:rPr>
      </w:pPr>
      <w:r w:rsidRPr="005B4DCD">
        <w:rPr>
          <w:b/>
          <w:bCs/>
          <w:sz w:val="24"/>
          <w:szCs w:val="24"/>
        </w:rPr>
        <w:t>9.1</w:t>
      </w:r>
      <w:r w:rsidRPr="005B4DCD">
        <w:rPr>
          <w:b/>
          <w:bCs/>
          <w:sz w:val="24"/>
          <w:szCs w:val="24"/>
        </w:rPr>
        <w:tab/>
      </w:r>
      <w:r w:rsidRPr="005B4DCD">
        <w:rPr>
          <w:sz w:val="24"/>
          <w:szCs w:val="24"/>
        </w:rPr>
        <w:t>Os licitantes deverão apresentar os seguintes documentos de habilitação para participar do presente certame:</w:t>
      </w:r>
    </w:p>
    <w:p w:rsidR="006A226C" w:rsidRPr="005B4DCD" w:rsidRDefault="006A226C" w:rsidP="00B67B3A">
      <w:pPr>
        <w:spacing w:line="276" w:lineRule="auto"/>
        <w:jc w:val="both"/>
        <w:rPr>
          <w:sz w:val="24"/>
          <w:szCs w:val="24"/>
        </w:rPr>
      </w:pPr>
    </w:p>
    <w:p w:rsidR="006A226C" w:rsidRPr="005B4DCD" w:rsidRDefault="006A226C" w:rsidP="00B67B3A">
      <w:pPr>
        <w:tabs>
          <w:tab w:val="left" w:pos="720"/>
        </w:tabs>
        <w:spacing w:line="276" w:lineRule="auto"/>
        <w:ind w:left="720" w:hanging="720"/>
        <w:jc w:val="both"/>
        <w:rPr>
          <w:b/>
          <w:bCs/>
          <w:sz w:val="24"/>
          <w:szCs w:val="24"/>
        </w:rPr>
      </w:pPr>
      <w:r w:rsidRPr="005B4DCD">
        <w:rPr>
          <w:b/>
          <w:bCs/>
          <w:sz w:val="24"/>
          <w:szCs w:val="24"/>
        </w:rPr>
        <w:t>9.1.1</w:t>
      </w:r>
      <w:r w:rsidRPr="005B4DCD">
        <w:rPr>
          <w:b/>
          <w:bCs/>
          <w:sz w:val="24"/>
          <w:szCs w:val="24"/>
        </w:rPr>
        <w:tab/>
        <w:t>Habilitação Jurídica:</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sz w:val="24"/>
          <w:szCs w:val="24"/>
        </w:rPr>
        <w:t>9.1.1</w:t>
      </w:r>
      <w:r w:rsidRPr="005B4DCD">
        <w:rPr>
          <w:sz w:val="24"/>
          <w:szCs w:val="24"/>
        </w:rPr>
        <w:t xml:space="preserve"> Para fins de comprovação da habilitação jurídica, deverão ser apresentados, conforme o caso, os seguintes documentos: </w:t>
      </w:r>
    </w:p>
    <w:p w:rsidR="006A226C" w:rsidRPr="005B4DCD" w:rsidRDefault="006A226C" w:rsidP="00B67B3A">
      <w:pPr>
        <w:pStyle w:val="Rodap"/>
        <w:spacing w:line="276" w:lineRule="auto"/>
        <w:jc w:val="both"/>
        <w:rPr>
          <w:sz w:val="24"/>
          <w:szCs w:val="24"/>
        </w:rPr>
      </w:pPr>
    </w:p>
    <w:p w:rsidR="006A226C" w:rsidRPr="005B4DCD" w:rsidRDefault="006A226C" w:rsidP="00B67B3A">
      <w:pPr>
        <w:spacing w:line="276" w:lineRule="auto"/>
        <w:jc w:val="both"/>
        <w:rPr>
          <w:sz w:val="24"/>
          <w:szCs w:val="24"/>
        </w:rPr>
      </w:pPr>
      <w:r w:rsidRPr="005B4DCD">
        <w:rPr>
          <w:sz w:val="24"/>
          <w:szCs w:val="24"/>
        </w:rPr>
        <w:t>a) Cédula de identidade e CPF dos sócios ou dos diretores;</w:t>
      </w:r>
    </w:p>
    <w:p w:rsidR="006A226C" w:rsidRPr="005B4DCD" w:rsidRDefault="006A226C" w:rsidP="00B67B3A">
      <w:pPr>
        <w:spacing w:line="276" w:lineRule="auto"/>
        <w:jc w:val="both"/>
        <w:rPr>
          <w:sz w:val="24"/>
          <w:szCs w:val="24"/>
        </w:rPr>
      </w:pPr>
      <w:r w:rsidRPr="005B4DCD">
        <w:rPr>
          <w:sz w:val="24"/>
          <w:szCs w:val="24"/>
        </w:rPr>
        <w:t xml:space="preserve">b) Registro Comercial, no caso de </w:t>
      </w:r>
      <w:proofErr w:type="gramStart"/>
      <w:r w:rsidRPr="005B4DCD">
        <w:rPr>
          <w:sz w:val="24"/>
          <w:szCs w:val="24"/>
        </w:rPr>
        <w:t>empresário pessoa</w:t>
      </w:r>
      <w:proofErr w:type="gramEnd"/>
      <w:r w:rsidRPr="005B4DCD">
        <w:rPr>
          <w:sz w:val="24"/>
          <w:szCs w:val="24"/>
        </w:rPr>
        <w:t xml:space="preserve"> física;</w:t>
      </w:r>
    </w:p>
    <w:p w:rsidR="006A226C" w:rsidRPr="005B4DCD" w:rsidRDefault="006A226C" w:rsidP="00D54DE5">
      <w:pPr>
        <w:pStyle w:val="Recuodecorpodetexto3"/>
        <w:spacing w:after="0" w:line="276" w:lineRule="auto"/>
        <w:ind w:left="0"/>
        <w:jc w:val="both"/>
        <w:rPr>
          <w:sz w:val="24"/>
          <w:szCs w:val="24"/>
        </w:rPr>
      </w:pPr>
      <w:r w:rsidRPr="005B4DCD">
        <w:rPr>
          <w:sz w:val="24"/>
          <w:szCs w:val="24"/>
        </w:rPr>
        <w:t xml:space="preserve">c) Ato constitutivo, estatuto ou </w:t>
      </w:r>
      <w:r w:rsidR="00D54DE5" w:rsidRPr="005B4DCD">
        <w:rPr>
          <w:sz w:val="24"/>
          <w:szCs w:val="24"/>
        </w:rPr>
        <w:t xml:space="preserve">contrato </w:t>
      </w:r>
      <w:r w:rsidRPr="005B4DCD">
        <w:rPr>
          <w:sz w:val="24"/>
          <w:szCs w:val="24"/>
        </w:rPr>
        <w:t>social em vigor, devidamente registrado, em se tratando de sociedades empresárias, e, no caso de sociedades por ações, acompanhado de documentos de eleição de seus administradores.</w:t>
      </w:r>
    </w:p>
    <w:p w:rsidR="006A226C" w:rsidRPr="005B4DCD" w:rsidRDefault="006A226C" w:rsidP="00B67B3A">
      <w:pPr>
        <w:spacing w:line="276" w:lineRule="auto"/>
        <w:jc w:val="both"/>
        <w:rPr>
          <w:sz w:val="24"/>
          <w:szCs w:val="24"/>
        </w:rPr>
      </w:pPr>
      <w:r w:rsidRPr="005B4DCD">
        <w:rPr>
          <w:sz w:val="24"/>
          <w:szCs w:val="24"/>
        </w:rPr>
        <w:t>d) Inscrição do ato constitutivo, no caso de sociedades simples, acompanhada de prova de diretoria em exercício;</w:t>
      </w:r>
    </w:p>
    <w:p w:rsidR="006A226C" w:rsidRPr="005B4DCD" w:rsidRDefault="006A226C" w:rsidP="00B67B3A">
      <w:pPr>
        <w:spacing w:line="276" w:lineRule="auto"/>
        <w:jc w:val="both"/>
        <w:rPr>
          <w:sz w:val="24"/>
          <w:szCs w:val="24"/>
        </w:rPr>
      </w:pPr>
      <w:r w:rsidRPr="005B4DCD">
        <w:rPr>
          <w:sz w:val="24"/>
          <w:szCs w:val="24"/>
        </w:rPr>
        <w:t xml:space="preserve">e) Decreto de autorização, em se tratando de empresa ou sociedade estrangeira em funcionamento no país, e ato de registro ou autorização para funcionamento expedido pelo órgão competente, quando a atividade assim o exigir. </w:t>
      </w:r>
    </w:p>
    <w:p w:rsidR="006A226C" w:rsidRPr="005B4DCD" w:rsidRDefault="006A226C" w:rsidP="00B67B3A">
      <w:pPr>
        <w:spacing w:line="276" w:lineRule="auto"/>
        <w:jc w:val="both"/>
        <w:rPr>
          <w:color w:val="FF0000"/>
          <w:sz w:val="24"/>
          <w:szCs w:val="24"/>
        </w:rPr>
      </w:pPr>
      <w:r w:rsidRPr="005B4DCD">
        <w:rPr>
          <w:sz w:val="24"/>
          <w:szCs w:val="24"/>
        </w:rPr>
        <w:t>f) A sociedade simples que não adotar um dos tipos regulados nos artigos 1.039 a 1.092, deverá mencionar, no contrato social, por força do art. 997, inciso VI, as pessoas naturais incumbidas da administração;</w:t>
      </w:r>
    </w:p>
    <w:p w:rsidR="004E28A1" w:rsidRPr="005B4DCD" w:rsidRDefault="004E28A1" w:rsidP="00B67B3A">
      <w:pPr>
        <w:spacing w:line="276" w:lineRule="auto"/>
        <w:jc w:val="both"/>
        <w:rPr>
          <w:b/>
          <w:sz w:val="24"/>
          <w:szCs w:val="24"/>
        </w:rPr>
      </w:pPr>
    </w:p>
    <w:p w:rsidR="006A226C" w:rsidRPr="005B4DCD" w:rsidRDefault="006A226C" w:rsidP="00B67B3A">
      <w:pPr>
        <w:spacing w:line="276" w:lineRule="auto"/>
        <w:jc w:val="both"/>
        <w:rPr>
          <w:b/>
          <w:sz w:val="24"/>
          <w:szCs w:val="24"/>
        </w:rPr>
      </w:pPr>
      <w:r w:rsidRPr="005B4DCD">
        <w:rPr>
          <w:b/>
          <w:sz w:val="24"/>
          <w:szCs w:val="24"/>
        </w:rPr>
        <w:t xml:space="preserve">9.1.2 </w:t>
      </w:r>
      <w:r w:rsidRPr="005B4DCD">
        <w:rPr>
          <w:b/>
          <w:sz w:val="24"/>
          <w:szCs w:val="24"/>
        </w:rPr>
        <w:tab/>
        <w:t>Regularidade Fiscal e Trabalhista</w:t>
      </w:r>
    </w:p>
    <w:p w:rsidR="006A226C" w:rsidRPr="005B4DCD" w:rsidRDefault="006A226C" w:rsidP="00B67B3A">
      <w:pPr>
        <w:adjustRightInd w:val="0"/>
        <w:spacing w:line="276" w:lineRule="auto"/>
        <w:jc w:val="both"/>
        <w:rPr>
          <w:sz w:val="24"/>
          <w:szCs w:val="24"/>
        </w:rPr>
      </w:pPr>
    </w:p>
    <w:p w:rsidR="006A226C" w:rsidRPr="005B4DCD" w:rsidRDefault="006A226C" w:rsidP="00B67B3A">
      <w:pPr>
        <w:adjustRightInd w:val="0"/>
        <w:spacing w:line="276" w:lineRule="auto"/>
        <w:jc w:val="both"/>
        <w:rPr>
          <w:sz w:val="24"/>
          <w:szCs w:val="24"/>
        </w:rPr>
      </w:pPr>
      <w:r w:rsidRPr="005B4DCD">
        <w:rPr>
          <w:sz w:val="24"/>
          <w:szCs w:val="24"/>
        </w:rPr>
        <w:t xml:space="preserve">Para fins de comprovação da regularidade fiscal e trabalhista, deverão ser apresentados os seguintes documentos: </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sz w:val="24"/>
          <w:szCs w:val="24"/>
        </w:rPr>
        <w:t>a)</w:t>
      </w:r>
      <w:r w:rsidRPr="005B4DCD">
        <w:rPr>
          <w:sz w:val="24"/>
          <w:szCs w:val="24"/>
        </w:rPr>
        <w:t xml:space="preserve"> prova de inscrição no Cadastro de Pessoas Físicas (CPF) ou no Cadastro Nacional de Pessoas Jurídicas (CNPJ);</w:t>
      </w:r>
    </w:p>
    <w:p w:rsidR="006A226C" w:rsidRPr="005B4DCD" w:rsidRDefault="006A226C" w:rsidP="00B67B3A">
      <w:pPr>
        <w:spacing w:line="276" w:lineRule="auto"/>
        <w:jc w:val="both"/>
        <w:rPr>
          <w:b/>
          <w:sz w:val="24"/>
          <w:szCs w:val="24"/>
        </w:rPr>
      </w:pPr>
    </w:p>
    <w:p w:rsidR="006A226C" w:rsidRPr="005B4DCD" w:rsidRDefault="006A226C" w:rsidP="00B67B3A">
      <w:pPr>
        <w:spacing w:line="276" w:lineRule="auto"/>
        <w:jc w:val="both"/>
        <w:rPr>
          <w:sz w:val="24"/>
          <w:szCs w:val="24"/>
        </w:rPr>
      </w:pPr>
      <w:r w:rsidRPr="005B4DCD">
        <w:rPr>
          <w:b/>
          <w:sz w:val="24"/>
          <w:szCs w:val="24"/>
        </w:rPr>
        <w:t>b)</w:t>
      </w:r>
      <w:r w:rsidRPr="005B4DCD">
        <w:rPr>
          <w:sz w:val="24"/>
          <w:szCs w:val="24"/>
        </w:rPr>
        <w:t xml:space="preserve"> prova de inscrição no cadastro de contribuintes estadual ou municipal, se </w:t>
      </w:r>
      <w:proofErr w:type="gramStart"/>
      <w:r w:rsidRPr="005B4DCD">
        <w:rPr>
          <w:sz w:val="24"/>
          <w:szCs w:val="24"/>
        </w:rPr>
        <w:t>houver,</w:t>
      </w:r>
      <w:proofErr w:type="gramEnd"/>
      <w:r w:rsidRPr="005B4DCD">
        <w:rPr>
          <w:sz w:val="24"/>
          <w:szCs w:val="24"/>
        </w:rPr>
        <w:t xml:space="preserve"> relativo ao domicílio ou sede do licitante, ou outra equivalente, na forma da lei;</w:t>
      </w:r>
    </w:p>
    <w:p w:rsidR="006A226C" w:rsidRPr="005B4DCD" w:rsidRDefault="006A226C" w:rsidP="00B67B3A">
      <w:pPr>
        <w:spacing w:line="276" w:lineRule="auto"/>
        <w:jc w:val="both"/>
        <w:rPr>
          <w:b/>
          <w:sz w:val="24"/>
          <w:szCs w:val="24"/>
        </w:rPr>
      </w:pPr>
    </w:p>
    <w:p w:rsidR="006A226C" w:rsidRPr="005B4DCD" w:rsidRDefault="006A226C" w:rsidP="00B67B3A">
      <w:pPr>
        <w:pStyle w:val="Default"/>
        <w:spacing w:line="276" w:lineRule="auto"/>
        <w:jc w:val="both"/>
        <w:rPr>
          <w:rFonts w:ascii="Times New Roman" w:hAnsi="Times New Roman" w:cs="Times New Roman"/>
        </w:rPr>
      </w:pPr>
      <w:r w:rsidRPr="005B4DCD">
        <w:rPr>
          <w:rFonts w:ascii="Times New Roman" w:hAnsi="Times New Roman" w:cs="Times New Roman"/>
          <w:b/>
          <w:bCs/>
        </w:rPr>
        <w:t xml:space="preserve">c) </w:t>
      </w:r>
      <w:r w:rsidRPr="005B4DCD">
        <w:rPr>
          <w:rFonts w:ascii="Times New Roman" w:hAnsi="Times New Roman" w:cs="Times New Roman"/>
        </w:rPr>
        <w:t xml:space="preserve">prova de regularidade fiscal </w:t>
      </w:r>
      <w:proofErr w:type="gramStart"/>
      <w:r w:rsidRPr="005B4DCD">
        <w:rPr>
          <w:rFonts w:ascii="Times New Roman" w:hAnsi="Times New Roman" w:cs="Times New Roman"/>
        </w:rPr>
        <w:t>perante à</w:t>
      </w:r>
      <w:proofErr w:type="gramEnd"/>
      <w:r w:rsidRPr="005B4DCD">
        <w:rPr>
          <w:rFonts w:ascii="Times New Roman" w:hAnsi="Times New Roman" w:cs="Times New Roman"/>
        </w:rPr>
        <w:t xml:space="preserve"> Fazenda Federal, Estadual e Municipal do domicílio ou sede do licitante, que será realizada da seguinte forma: </w:t>
      </w:r>
    </w:p>
    <w:p w:rsidR="006A226C" w:rsidRPr="005B4DCD" w:rsidRDefault="006A226C" w:rsidP="00B67B3A">
      <w:pPr>
        <w:pStyle w:val="Default"/>
        <w:spacing w:line="276" w:lineRule="auto"/>
        <w:ind w:left="1985"/>
        <w:jc w:val="both"/>
        <w:rPr>
          <w:rFonts w:ascii="Times New Roman" w:hAnsi="Times New Roman" w:cs="Times New Roman"/>
        </w:rPr>
      </w:pPr>
    </w:p>
    <w:p w:rsidR="006A226C" w:rsidRPr="005B4DCD" w:rsidRDefault="006A226C" w:rsidP="00B67B3A">
      <w:pPr>
        <w:spacing w:line="276" w:lineRule="auto"/>
        <w:jc w:val="both"/>
        <w:rPr>
          <w:sz w:val="24"/>
          <w:szCs w:val="24"/>
        </w:rPr>
      </w:pPr>
      <w:proofErr w:type="gramStart"/>
      <w:r w:rsidRPr="005B4DCD">
        <w:rPr>
          <w:b/>
          <w:bCs/>
          <w:sz w:val="24"/>
          <w:szCs w:val="24"/>
        </w:rPr>
        <w:t>c.</w:t>
      </w:r>
      <w:proofErr w:type="gramEnd"/>
      <w:r w:rsidRPr="005B4DCD">
        <w:rPr>
          <w:b/>
          <w:bCs/>
          <w:sz w:val="24"/>
          <w:szCs w:val="24"/>
        </w:rPr>
        <w:t xml:space="preserve">1) </w:t>
      </w:r>
      <w:r w:rsidRPr="005B4DCD">
        <w:rPr>
          <w:sz w:val="24"/>
          <w:szCs w:val="24"/>
        </w:rPr>
        <w:t xml:space="preserve">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5B4DCD">
        <w:rPr>
          <w:sz w:val="24"/>
          <w:szCs w:val="24"/>
          <w:u w:val="single"/>
        </w:rPr>
        <w:t>a</w:t>
      </w:r>
      <w:r w:rsidRPr="005B4DCD">
        <w:rPr>
          <w:sz w:val="24"/>
          <w:szCs w:val="24"/>
        </w:rPr>
        <w:t xml:space="preserve"> </w:t>
      </w:r>
      <w:proofErr w:type="spellStart"/>
      <w:r w:rsidRPr="005B4DCD">
        <w:rPr>
          <w:sz w:val="24"/>
          <w:szCs w:val="24"/>
        </w:rPr>
        <w:t>a</w:t>
      </w:r>
      <w:proofErr w:type="spellEnd"/>
      <w:r w:rsidRPr="005B4DCD">
        <w:rPr>
          <w:sz w:val="24"/>
          <w:szCs w:val="24"/>
        </w:rPr>
        <w:t xml:space="preserve"> </w:t>
      </w:r>
      <w:r w:rsidRPr="005B4DCD">
        <w:rPr>
          <w:sz w:val="24"/>
          <w:szCs w:val="24"/>
          <w:u w:val="single"/>
        </w:rPr>
        <w:t>d</w:t>
      </w:r>
      <w:r w:rsidRPr="005B4DCD">
        <w:rPr>
          <w:sz w:val="24"/>
          <w:szCs w:val="24"/>
        </w:rPr>
        <w:t xml:space="preserve">, do parágrafo único, do art. 11, da Lei nº 8.212, de 1991; </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proofErr w:type="gramStart"/>
      <w:r w:rsidRPr="005B4DCD">
        <w:rPr>
          <w:b/>
          <w:sz w:val="24"/>
          <w:szCs w:val="24"/>
        </w:rPr>
        <w:t>c.</w:t>
      </w:r>
      <w:proofErr w:type="gramEnd"/>
      <w:r w:rsidRPr="005B4DCD">
        <w:rPr>
          <w:b/>
          <w:sz w:val="24"/>
          <w:szCs w:val="24"/>
        </w:rPr>
        <w:t>2)</w:t>
      </w:r>
      <w:r w:rsidRPr="005B4DCD">
        <w:rPr>
          <w:sz w:val="24"/>
          <w:szCs w:val="24"/>
        </w:rPr>
        <w:t xml:space="preserve"> Fazenda Estadual: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ou, ainda, Certidão comprobatória de que o licitante, em razão do objeto social, não esteja sujeito à inscrição estadual;</w:t>
      </w:r>
    </w:p>
    <w:p w:rsidR="006A226C" w:rsidRPr="005B4DCD" w:rsidRDefault="006A226C" w:rsidP="00B67B3A">
      <w:pPr>
        <w:spacing w:line="276" w:lineRule="auto"/>
        <w:jc w:val="both"/>
        <w:rPr>
          <w:sz w:val="24"/>
          <w:szCs w:val="24"/>
        </w:rPr>
      </w:pPr>
    </w:p>
    <w:p w:rsidR="00A240F1" w:rsidRPr="005B4DCD" w:rsidRDefault="006A226C" w:rsidP="00B67B3A">
      <w:pPr>
        <w:spacing w:line="276" w:lineRule="auto"/>
        <w:jc w:val="both"/>
        <w:rPr>
          <w:sz w:val="24"/>
          <w:szCs w:val="24"/>
        </w:rPr>
      </w:pPr>
      <w:proofErr w:type="gramStart"/>
      <w:r w:rsidRPr="005B4DCD">
        <w:rPr>
          <w:b/>
          <w:sz w:val="24"/>
          <w:szCs w:val="24"/>
        </w:rPr>
        <w:t>c.</w:t>
      </w:r>
      <w:proofErr w:type="gramEnd"/>
      <w:r w:rsidRPr="005B4DCD">
        <w:rPr>
          <w:b/>
          <w:sz w:val="24"/>
          <w:szCs w:val="24"/>
        </w:rPr>
        <w:t>2.1)</w:t>
      </w:r>
      <w:r w:rsidRPr="005B4DCD">
        <w:rPr>
          <w:sz w:val="24"/>
          <w:szCs w:val="24"/>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w:t>
      </w:r>
    </w:p>
    <w:p w:rsidR="006A226C" w:rsidRPr="005B4DCD" w:rsidRDefault="00A240F1" w:rsidP="00B67B3A">
      <w:pPr>
        <w:spacing w:line="276" w:lineRule="auto"/>
        <w:jc w:val="both"/>
        <w:rPr>
          <w:sz w:val="24"/>
          <w:szCs w:val="24"/>
        </w:rPr>
      </w:pPr>
      <w:r w:rsidRPr="005B4DCD">
        <w:rPr>
          <w:sz w:val="24"/>
          <w:szCs w:val="24"/>
        </w:rPr>
        <w:t>...</w:t>
      </w:r>
      <w:r w:rsidR="006A226C" w:rsidRPr="005B4DCD">
        <w:rPr>
          <w:sz w:val="24"/>
          <w:szCs w:val="24"/>
        </w:rPr>
        <w:t>e</w:t>
      </w:r>
      <w:proofErr w:type="gramStart"/>
      <w:r w:rsidR="006A226C" w:rsidRPr="005B4DCD">
        <w:rPr>
          <w:sz w:val="24"/>
          <w:szCs w:val="24"/>
        </w:rPr>
        <w:t xml:space="preserve">  </w:t>
      </w:r>
      <w:proofErr w:type="gramEnd"/>
      <w:r w:rsidR="006A226C" w:rsidRPr="005B4DCD">
        <w:rPr>
          <w:sz w:val="24"/>
          <w:szCs w:val="24"/>
        </w:rPr>
        <w:t>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sujeito à inscrição estadual;</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proofErr w:type="gramStart"/>
      <w:r w:rsidRPr="005B4DCD">
        <w:rPr>
          <w:b/>
          <w:bCs/>
          <w:sz w:val="24"/>
          <w:szCs w:val="24"/>
        </w:rPr>
        <w:t>c.</w:t>
      </w:r>
      <w:proofErr w:type="gramEnd"/>
      <w:r w:rsidRPr="005B4DCD">
        <w:rPr>
          <w:b/>
          <w:bCs/>
          <w:sz w:val="24"/>
          <w:szCs w:val="24"/>
        </w:rPr>
        <w:t xml:space="preserve">3) </w:t>
      </w:r>
      <w:r w:rsidRPr="005B4DCD">
        <w:rPr>
          <w:sz w:val="24"/>
          <w:szCs w:val="24"/>
        </w:rPr>
        <w:t>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rsidR="006A226C" w:rsidRPr="005B4DCD" w:rsidRDefault="006A226C" w:rsidP="00B67B3A">
      <w:pPr>
        <w:spacing w:line="276" w:lineRule="auto"/>
        <w:ind w:firstLine="708"/>
        <w:jc w:val="both"/>
        <w:rPr>
          <w:sz w:val="24"/>
          <w:szCs w:val="24"/>
        </w:rPr>
      </w:pPr>
    </w:p>
    <w:p w:rsidR="006A226C" w:rsidRPr="005B4DCD" w:rsidRDefault="006A226C" w:rsidP="00B67B3A">
      <w:pPr>
        <w:spacing w:line="276" w:lineRule="auto"/>
        <w:jc w:val="both"/>
        <w:rPr>
          <w:sz w:val="24"/>
          <w:szCs w:val="24"/>
          <w:u w:val="single"/>
        </w:rPr>
      </w:pPr>
      <w:r w:rsidRPr="005B4DCD">
        <w:rPr>
          <w:b/>
          <w:sz w:val="24"/>
          <w:szCs w:val="24"/>
        </w:rPr>
        <w:t>d)</w:t>
      </w:r>
      <w:r w:rsidRPr="005B4DCD">
        <w:rPr>
          <w:sz w:val="24"/>
          <w:szCs w:val="24"/>
        </w:rPr>
        <w:t xml:space="preserve"> Certificado de Regularidade do FGTS – CRF; </w:t>
      </w:r>
    </w:p>
    <w:p w:rsidR="006A226C" w:rsidRPr="005B4DCD" w:rsidRDefault="006A226C" w:rsidP="00B67B3A">
      <w:pPr>
        <w:spacing w:line="276" w:lineRule="auto"/>
        <w:ind w:right="56"/>
        <w:jc w:val="both"/>
        <w:rPr>
          <w:b/>
          <w:sz w:val="24"/>
          <w:szCs w:val="24"/>
        </w:rPr>
      </w:pPr>
    </w:p>
    <w:p w:rsidR="006A226C" w:rsidRPr="005B4DCD" w:rsidRDefault="006A226C" w:rsidP="00B67B3A">
      <w:pPr>
        <w:spacing w:line="276" w:lineRule="auto"/>
        <w:jc w:val="both"/>
        <w:rPr>
          <w:sz w:val="24"/>
          <w:szCs w:val="24"/>
        </w:rPr>
      </w:pPr>
      <w:r w:rsidRPr="005B4DCD">
        <w:rPr>
          <w:b/>
          <w:sz w:val="24"/>
          <w:szCs w:val="24"/>
        </w:rPr>
        <w:t>e)</w:t>
      </w:r>
      <w:r w:rsidRPr="005B4DCD">
        <w:rPr>
          <w:sz w:val="24"/>
          <w:szCs w:val="24"/>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6A226C" w:rsidRPr="005B4DCD" w:rsidRDefault="006A226C" w:rsidP="00B67B3A">
      <w:pPr>
        <w:spacing w:line="276" w:lineRule="auto"/>
        <w:ind w:right="-2"/>
        <w:jc w:val="both"/>
        <w:rPr>
          <w:bCs/>
          <w:sz w:val="24"/>
          <w:szCs w:val="24"/>
        </w:rPr>
      </w:pPr>
    </w:p>
    <w:p w:rsidR="006A226C" w:rsidRPr="005B4DCD" w:rsidRDefault="006A226C" w:rsidP="00D54DE5">
      <w:pPr>
        <w:pStyle w:val="Recuodecorpodetexto3"/>
        <w:spacing w:after="0" w:line="276" w:lineRule="auto"/>
        <w:ind w:left="0"/>
        <w:jc w:val="both"/>
        <w:rPr>
          <w:sz w:val="24"/>
          <w:szCs w:val="24"/>
        </w:rPr>
      </w:pPr>
      <w:r w:rsidRPr="005B4DCD">
        <w:rPr>
          <w:b/>
          <w:sz w:val="24"/>
          <w:szCs w:val="24"/>
        </w:rPr>
        <w:t xml:space="preserve">9.1.2.1 </w:t>
      </w:r>
      <w:r w:rsidRPr="005B4DCD">
        <w:rPr>
          <w:sz w:val="24"/>
          <w:szCs w:val="24"/>
        </w:rPr>
        <w:t>Na hipótese de cuidar-se de microempresa ou de empresa de pequeno porte, na forma da lei, a documentação somente será exigida para efeito de assinatura do</w:t>
      </w:r>
      <w:r w:rsidR="00D54DE5" w:rsidRPr="005B4DCD">
        <w:rPr>
          <w:sz w:val="24"/>
          <w:szCs w:val="24"/>
        </w:rPr>
        <w:t xml:space="preserve"> Termo de Permissão</w:t>
      </w:r>
      <w:r w:rsidRPr="005B4DCD">
        <w:rPr>
          <w:sz w:val="24"/>
          <w:szCs w:val="24"/>
        </w:rPr>
        <w:t>, caso se sagre vencedora na licitação.</w:t>
      </w:r>
    </w:p>
    <w:p w:rsidR="006A226C" w:rsidRPr="005B4DCD" w:rsidRDefault="006A226C" w:rsidP="00B67B3A">
      <w:pPr>
        <w:spacing w:line="276" w:lineRule="auto"/>
        <w:ind w:right="18"/>
        <w:jc w:val="both"/>
        <w:rPr>
          <w:sz w:val="24"/>
          <w:szCs w:val="24"/>
        </w:rPr>
      </w:pPr>
    </w:p>
    <w:p w:rsidR="006A226C" w:rsidRPr="005B4DCD" w:rsidRDefault="006A226C" w:rsidP="00B67B3A">
      <w:pPr>
        <w:spacing w:line="276" w:lineRule="auto"/>
        <w:ind w:right="18"/>
        <w:jc w:val="both"/>
        <w:rPr>
          <w:sz w:val="24"/>
          <w:szCs w:val="24"/>
        </w:rPr>
      </w:pPr>
      <w:r w:rsidRPr="005B4DCD">
        <w:rPr>
          <w:b/>
          <w:sz w:val="24"/>
          <w:szCs w:val="24"/>
        </w:rPr>
        <w:t xml:space="preserve">9.1.2.2 </w:t>
      </w:r>
      <w:r w:rsidRPr="005B4DCD">
        <w:rPr>
          <w:sz w:val="24"/>
          <w:szCs w:val="24"/>
        </w:rPr>
        <w:t xml:space="preserve">Em sendo declarada vencedora do certame microempresa ou empresa de pequeno porte com débitos fiscais e trabalhistas, ficará assegurado, a partir de então, o prazo de </w:t>
      </w:r>
      <w:proofErr w:type="gramStart"/>
      <w:r w:rsidRPr="005B4DCD">
        <w:rPr>
          <w:sz w:val="24"/>
          <w:szCs w:val="24"/>
        </w:rPr>
        <w:t>5</w:t>
      </w:r>
      <w:proofErr w:type="gramEnd"/>
      <w:r w:rsidRPr="005B4DCD">
        <w:rPr>
          <w:sz w:val="24"/>
          <w:szCs w:val="24"/>
        </w:rPr>
        <w:t xml:space="preserve"> (cinco) dias </w:t>
      </w:r>
      <w:r w:rsidRPr="005B4DCD">
        <w:rPr>
          <w:sz w:val="24"/>
          <w:szCs w:val="24"/>
        </w:rPr>
        <w:lastRenderedPageBreak/>
        <w:t xml:space="preserve">úteis para a regularização da documentação, pagamento ou parcelamento do débito, e emissão de eventuais certidões negativas ou positivas com efeito de negativas. </w:t>
      </w:r>
    </w:p>
    <w:p w:rsidR="006A226C" w:rsidRPr="005B4DCD" w:rsidRDefault="006A226C" w:rsidP="00B67B3A">
      <w:pPr>
        <w:pStyle w:val="Recuodecorpodetexto"/>
        <w:spacing w:line="276" w:lineRule="auto"/>
        <w:ind w:left="0"/>
        <w:jc w:val="both"/>
        <w:rPr>
          <w:sz w:val="24"/>
          <w:szCs w:val="24"/>
        </w:rPr>
      </w:pPr>
    </w:p>
    <w:p w:rsidR="006A226C" w:rsidRPr="005B4DCD" w:rsidRDefault="006A226C" w:rsidP="005D444D">
      <w:pPr>
        <w:pStyle w:val="Recuodecorpodetexto"/>
        <w:spacing w:line="276" w:lineRule="auto"/>
        <w:ind w:left="0"/>
        <w:jc w:val="both"/>
        <w:rPr>
          <w:sz w:val="24"/>
          <w:szCs w:val="24"/>
        </w:rPr>
      </w:pPr>
      <w:r w:rsidRPr="005B4DCD">
        <w:rPr>
          <w:b/>
          <w:sz w:val="24"/>
          <w:szCs w:val="24"/>
        </w:rPr>
        <w:t xml:space="preserve">9.1.2.3 </w:t>
      </w:r>
      <w:r w:rsidRPr="005B4DCD">
        <w:rPr>
          <w:sz w:val="24"/>
          <w:szCs w:val="24"/>
        </w:rPr>
        <w:t>O prazo acima poderá ser prorrogado por igual período, a critério exclusivo da</w:t>
      </w:r>
      <w:proofErr w:type="gramStart"/>
      <w:r w:rsidRPr="005B4DCD">
        <w:rPr>
          <w:sz w:val="24"/>
          <w:szCs w:val="24"/>
        </w:rPr>
        <w:t xml:space="preserve"> </w:t>
      </w:r>
      <w:r w:rsidR="005D2820" w:rsidRPr="005B4DCD">
        <w:rPr>
          <w:b/>
          <w:sz w:val="24"/>
          <w:szCs w:val="24"/>
        </w:rPr>
        <w:t xml:space="preserve"> </w:t>
      </w:r>
      <w:proofErr w:type="gramEnd"/>
      <w:r w:rsidR="005D2820" w:rsidRPr="005B4DCD">
        <w:rPr>
          <w:b/>
          <w:sz w:val="24"/>
          <w:szCs w:val="24"/>
        </w:rPr>
        <w:t>COMPANHIA DE DESENVOLVIMENTO RODOVIÁRIO E DE TERMINAIS DO ESTADO DO RIO DE JANEIRO - CODERTE</w:t>
      </w:r>
      <w:r w:rsidRPr="005B4DCD">
        <w:rPr>
          <w:sz w:val="24"/>
          <w:szCs w:val="24"/>
        </w:rPr>
        <w:t>.</w:t>
      </w:r>
    </w:p>
    <w:p w:rsidR="006A226C" w:rsidRPr="005B4DCD" w:rsidRDefault="006A226C" w:rsidP="005D444D">
      <w:pPr>
        <w:pStyle w:val="Recuodecorpodetexto"/>
        <w:spacing w:line="276" w:lineRule="auto"/>
        <w:ind w:left="0"/>
        <w:jc w:val="both"/>
        <w:rPr>
          <w:sz w:val="24"/>
          <w:szCs w:val="24"/>
        </w:rPr>
      </w:pPr>
      <w:r w:rsidRPr="005B4DCD">
        <w:rPr>
          <w:b/>
          <w:sz w:val="24"/>
          <w:szCs w:val="24"/>
        </w:rPr>
        <w:t xml:space="preserve">9.1.2.4 </w:t>
      </w:r>
      <w:r w:rsidRPr="005B4DCD">
        <w:rPr>
          <w:sz w:val="24"/>
          <w:szCs w:val="24"/>
        </w:rPr>
        <w:t>A não regularização da documentação no prazo estipulado implicará a decadência do direito à contratação, sem prejuízo da aplicação das sanções previstas n</w:t>
      </w:r>
      <w:r w:rsidR="005D2820" w:rsidRPr="005B4DCD">
        <w:rPr>
          <w:sz w:val="24"/>
          <w:szCs w:val="24"/>
        </w:rPr>
        <w:t>a Lei Federal nº 13</w:t>
      </w:r>
      <w:r w:rsidR="00DE7E88" w:rsidRPr="005B4DCD">
        <w:rPr>
          <w:sz w:val="24"/>
          <w:szCs w:val="24"/>
        </w:rPr>
        <w:t>.303 de 30 de junho de 2016.</w:t>
      </w:r>
    </w:p>
    <w:p w:rsidR="006A226C" w:rsidRPr="005B4DCD" w:rsidRDefault="006A226C" w:rsidP="00B67B3A">
      <w:pPr>
        <w:spacing w:line="276" w:lineRule="auto"/>
        <w:jc w:val="both"/>
        <w:rPr>
          <w:b/>
          <w:bCs/>
          <w:sz w:val="24"/>
          <w:szCs w:val="24"/>
        </w:rPr>
      </w:pPr>
      <w:r w:rsidRPr="005B4DCD">
        <w:rPr>
          <w:b/>
          <w:bCs/>
          <w:sz w:val="24"/>
          <w:szCs w:val="24"/>
        </w:rPr>
        <w:t>9.1.3</w:t>
      </w:r>
      <w:proofErr w:type="gramStart"/>
      <w:r w:rsidRPr="005B4DCD">
        <w:rPr>
          <w:b/>
          <w:bCs/>
          <w:sz w:val="24"/>
          <w:szCs w:val="24"/>
        </w:rPr>
        <w:t xml:space="preserve"> </w:t>
      </w:r>
      <w:r w:rsidRPr="005B4DCD">
        <w:rPr>
          <w:sz w:val="24"/>
          <w:szCs w:val="24"/>
        </w:rPr>
        <w:t xml:space="preserve"> </w:t>
      </w:r>
      <w:proofErr w:type="gramEnd"/>
      <w:r w:rsidRPr="005B4DCD">
        <w:rPr>
          <w:b/>
          <w:bCs/>
          <w:sz w:val="24"/>
          <w:szCs w:val="24"/>
        </w:rPr>
        <w:t>Qualificação Econômico-Financeira</w:t>
      </w:r>
    </w:p>
    <w:p w:rsidR="006A226C" w:rsidRPr="005B4DCD" w:rsidRDefault="006A226C" w:rsidP="00B67B3A">
      <w:pPr>
        <w:spacing w:line="276" w:lineRule="auto"/>
        <w:jc w:val="both"/>
        <w:rPr>
          <w:b/>
          <w:bCs/>
          <w:sz w:val="24"/>
          <w:szCs w:val="24"/>
        </w:rPr>
      </w:pPr>
    </w:p>
    <w:p w:rsidR="004E28A1" w:rsidRPr="005B4DCD" w:rsidRDefault="006A226C" w:rsidP="004E28A1">
      <w:pPr>
        <w:spacing w:line="276" w:lineRule="auto"/>
        <w:jc w:val="both"/>
        <w:rPr>
          <w:rFonts w:eastAsia="Batang"/>
          <w:sz w:val="24"/>
          <w:szCs w:val="24"/>
          <w:u w:val="single"/>
        </w:rPr>
      </w:pPr>
      <w:r w:rsidRPr="005B4DCD">
        <w:rPr>
          <w:rFonts w:eastAsia="Batang"/>
          <w:b/>
          <w:sz w:val="24"/>
          <w:szCs w:val="24"/>
        </w:rPr>
        <w:t>9.1.3.1</w:t>
      </w:r>
      <w:r w:rsidRPr="005B4DCD">
        <w:rPr>
          <w:rFonts w:eastAsia="Batang"/>
          <w:sz w:val="24"/>
          <w:szCs w:val="24"/>
        </w:rPr>
        <w:t xml:space="preserve"> </w:t>
      </w:r>
      <w:r w:rsidR="004E28A1" w:rsidRPr="005B4DCD">
        <w:rPr>
          <w:rFonts w:eastAsia="Batang"/>
          <w:sz w:val="24"/>
          <w:szCs w:val="24"/>
        </w:rPr>
        <w:t>O licitante detentor da proposta ou lance de MAIOR PERCENTUAL deverá</w:t>
      </w:r>
      <w:r w:rsidR="004E28A1" w:rsidRPr="005B4DCD">
        <w:rPr>
          <w:rFonts w:eastAsia="Batang"/>
          <w:i/>
          <w:sz w:val="24"/>
          <w:szCs w:val="24"/>
        </w:rPr>
        <w:t xml:space="preserve"> </w:t>
      </w:r>
      <w:r w:rsidR="004E28A1" w:rsidRPr="005B4DCD">
        <w:rPr>
          <w:rFonts w:eastAsia="Batang"/>
          <w:sz w:val="24"/>
          <w:szCs w:val="24"/>
        </w:rPr>
        <w:t xml:space="preserve">apresentar certidões negativas de falências e recuperação judicial e extrajudicial expedidas pelos distribuidores da sede da pessoa jurídica, ou de execução patrimonial, expedida no domicílio da pessoa física. Se o licitante não for sediado na Comarca da Capital do Estado do Rio de Janeiro, as certidões </w:t>
      </w:r>
      <w:r w:rsidR="004E28A1" w:rsidRPr="005B4DCD">
        <w:rPr>
          <w:rFonts w:eastAsia="Batang"/>
          <w:sz w:val="24"/>
          <w:szCs w:val="24"/>
          <w:u w:val="single"/>
        </w:rPr>
        <w:t>deverão vir acompanhadas de declaração oficial da autoridade judiciária competente, relacionando os distribuidores que, na Comarca de sua sede, tenham atribuição para expedir certidões negativas de falências e recuperação judicial, ou de execução patrimonial.</w:t>
      </w:r>
    </w:p>
    <w:p w:rsidR="004E28A1" w:rsidRPr="005B4DCD" w:rsidRDefault="004E28A1" w:rsidP="004E28A1">
      <w:pPr>
        <w:spacing w:line="276" w:lineRule="auto"/>
        <w:jc w:val="both"/>
        <w:rPr>
          <w:rFonts w:eastAsia="Batang"/>
          <w:sz w:val="24"/>
          <w:szCs w:val="24"/>
          <w:u w:val="single"/>
        </w:rPr>
      </w:pPr>
    </w:p>
    <w:p w:rsidR="0057657C" w:rsidRPr="005B4DCD" w:rsidRDefault="0057657C" w:rsidP="00B67B3A">
      <w:pPr>
        <w:spacing w:line="276" w:lineRule="auto"/>
        <w:jc w:val="both"/>
        <w:rPr>
          <w:rFonts w:eastAsia="Batang"/>
          <w:sz w:val="24"/>
          <w:szCs w:val="24"/>
        </w:rPr>
      </w:pPr>
    </w:p>
    <w:p w:rsidR="0057657C" w:rsidRPr="005B4DCD" w:rsidRDefault="0057657C" w:rsidP="004E28A1">
      <w:pPr>
        <w:pStyle w:val="C1Edital"/>
        <w:rPr>
          <w:sz w:val="24"/>
          <w:szCs w:val="24"/>
        </w:rPr>
      </w:pPr>
      <w:r w:rsidRPr="005B4DCD">
        <w:rPr>
          <w:sz w:val="24"/>
          <w:szCs w:val="24"/>
        </w:rPr>
        <w:t>9.1.3.2</w:t>
      </w:r>
      <w:proofErr w:type="gramStart"/>
      <w:r w:rsidRPr="005B4DCD">
        <w:rPr>
          <w:sz w:val="24"/>
          <w:szCs w:val="24"/>
        </w:rPr>
        <w:t xml:space="preserve">  </w:t>
      </w:r>
      <w:proofErr w:type="gramEnd"/>
      <w:r w:rsidRPr="005B4DCD">
        <w:rPr>
          <w:sz w:val="24"/>
          <w:szCs w:val="24"/>
        </w:rPr>
        <w:t xml:space="preserve">Balanço Patrimonial e Demonstrações Contábeis do último exercício social, desde que já exigíveis e apresentados na forma da lei, incluindo Termo de Abertura e Encerramento do livro contábil, que comprovem a boa situação financeira da empresa, vedada a sua substituição por balancetes ou balanços provisórios. </w:t>
      </w:r>
    </w:p>
    <w:p w:rsidR="0057657C" w:rsidRPr="005B4DCD" w:rsidRDefault="0057657C" w:rsidP="00B67B3A">
      <w:pPr>
        <w:spacing w:line="276" w:lineRule="auto"/>
        <w:jc w:val="both"/>
        <w:rPr>
          <w:rFonts w:eastAsia="Batang"/>
          <w:sz w:val="24"/>
          <w:szCs w:val="24"/>
        </w:rPr>
      </w:pPr>
    </w:p>
    <w:p w:rsidR="008D3390" w:rsidRPr="005B4DCD" w:rsidRDefault="0057657C" w:rsidP="00B67B3A">
      <w:pPr>
        <w:pStyle w:val="Corpodetexto"/>
        <w:spacing w:before="4" w:line="276" w:lineRule="auto"/>
        <w:ind w:right="747"/>
        <w:jc w:val="both"/>
      </w:pPr>
      <w:r w:rsidRPr="005B4DCD">
        <w:t xml:space="preserve">9.1.3.3 </w:t>
      </w:r>
      <w:r w:rsidR="0008116D" w:rsidRPr="005B4DCD">
        <w:t>Comprovação através dos índices de Liquidez Geral (LG), Solvência Geral (SG) e Liquidez Corrente (LC), que deverão ser maiores que 1,00 (um inteiro).</w:t>
      </w:r>
      <w:r w:rsidR="00B37C62" w:rsidRPr="005B4DCD">
        <w:t xml:space="preserve"> </w:t>
      </w:r>
    </w:p>
    <w:p w:rsidR="0008116D" w:rsidRPr="005B4DCD" w:rsidRDefault="00B37C62" w:rsidP="00B67B3A">
      <w:pPr>
        <w:pStyle w:val="Corpodetexto"/>
        <w:spacing w:before="4" w:line="276" w:lineRule="auto"/>
        <w:ind w:right="747"/>
        <w:jc w:val="both"/>
      </w:pPr>
      <w:r w:rsidRPr="005B4DCD">
        <w:t>O cálculo para apuração</w:t>
      </w:r>
      <w:r w:rsidR="009A76C2" w:rsidRPr="005B4DCD">
        <w:t xml:space="preserve"> dos índices solicitados </w:t>
      </w:r>
      <w:proofErr w:type="gramStart"/>
      <w:r w:rsidR="009A76C2" w:rsidRPr="005B4DCD">
        <w:t>deverão ser apresentados</w:t>
      </w:r>
      <w:proofErr w:type="gramEnd"/>
      <w:r w:rsidR="009A76C2" w:rsidRPr="005B4DCD">
        <w:t xml:space="preserve"> em papel timbrado da licitante, assinado pelo representante legal da empresa e seu respectivo Contador.</w:t>
      </w:r>
    </w:p>
    <w:p w:rsidR="006A226C" w:rsidRPr="005B4DCD" w:rsidRDefault="006A226C" w:rsidP="00B67B3A">
      <w:pPr>
        <w:spacing w:line="276" w:lineRule="auto"/>
        <w:jc w:val="both"/>
        <w:rPr>
          <w:rFonts w:eastAsia="Batang"/>
          <w:sz w:val="24"/>
          <w:szCs w:val="24"/>
        </w:rPr>
      </w:pPr>
    </w:p>
    <w:p w:rsidR="006A226C" w:rsidRPr="005B4DCD" w:rsidRDefault="006A226C" w:rsidP="00B67B3A">
      <w:pPr>
        <w:spacing w:line="276" w:lineRule="auto"/>
        <w:jc w:val="both"/>
        <w:rPr>
          <w:rFonts w:eastAsia="Batang"/>
          <w:sz w:val="24"/>
          <w:szCs w:val="24"/>
        </w:rPr>
      </w:pPr>
      <w:r w:rsidRPr="005B4DCD">
        <w:rPr>
          <w:rFonts w:eastAsia="Batang"/>
          <w:b/>
          <w:sz w:val="24"/>
          <w:szCs w:val="24"/>
        </w:rPr>
        <w:t>9.1.3.</w:t>
      </w:r>
      <w:r w:rsidR="0057657C" w:rsidRPr="005B4DCD">
        <w:rPr>
          <w:rFonts w:eastAsia="Batang"/>
          <w:b/>
          <w:sz w:val="24"/>
          <w:szCs w:val="24"/>
        </w:rPr>
        <w:t>4</w:t>
      </w:r>
      <w:r w:rsidRPr="005B4DCD">
        <w:rPr>
          <w:rFonts w:eastAsia="Batang"/>
          <w:sz w:val="24"/>
          <w:szCs w:val="24"/>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6A226C" w:rsidRPr="005B4DCD" w:rsidRDefault="006A226C" w:rsidP="00B67B3A">
      <w:pPr>
        <w:spacing w:line="276" w:lineRule="auto"/>
        <w:jc w:val="both"/>
        <w:rPr>
          <w:sz w:val="24"/>
          <w:szCs w:val="24"/>
        </w:rPr>
      </w:pPr>
    </w:p>
    <w:p w:rsidR="006A226C" w:rsidRPr="005B4DCD" w:rsidRDefault="006A226C" w:rsidP="005D444D">
      <w:pPr>
        <w:spacing w:line="276" w:lineRule="auto"/>
        <w:jc w:val="both"/>
        <w:rPr>
          <w:sz w:val="24"/>
          <w:szCs w:val="24"/>
        </w:rPr>
      </w:pPr>
      <w:r w:rsidRPr="005B4DCD">
        <w:rPr>
          <w:b/>
          <w:bCs/>
          <w:sz w:val="24"/>
          <w:szCs w:val="24"/>
        </w:rPr>
        <w:t>9.1.4</w:t>
      </w:r>
      <w:r w:rsidRPr="005B4DCD">
        <w:rPr>
          <w:sz w:val="24"/>
          <w:szCs w:val="24"/>
        </w:rPr>
        <w:t xml:space="preserve"> Declaração do licitante (Anexo 5) de que não possui em seu quadro funcional nenhum menor de dezoito anos desempenhando trabalho noturno, perigoso ou insalubre ou qualquer trabalho por menor de dezesseis anos, na forma do artigo 7.º, inciso XXXIII, da Constituição </w:t>
      </w:r>
      <w:r w:rsidRPr="005B4DCD">
        <w:rPr>
          <w:sz w:val="24"/>
          <w:szCs w:val="24"/>
        </w:rPr>
        <w:lastRenderedPageBreak/>
        <w:t>Federal.</w:t>
      </w:r>
    </w:p>
    <w:p w:rsidR="002574F2" w:rsidRPr="005B4DCD" w:rsidRDefault="002574F2" w:rsidP="005D444D">
      <w:pPr>
        <w:spacing w:line="276" w:lineRule="auto"/>
        <w:jc w:val="both"/>
        <w:rPr>
          <w:sz w:val="24"/>
          <w:szCs w:val="24"/>
        </w:rPr>
      </w:pPr>
    </w:p>
    <w:p w:rsidR="002574F2" w:rsidRPr="005B4DCD" w:rsidRDefault="002574F2" w:rsidP="005D444D">
      <w:pPr>
        <w:spacing w:line="276" w:lineRule="auto"/>
        <w:jc w:val="both"/>
        <w:rPr>
          <w:b/>
          <w:sz w:val="24"/>
          <w:szCs w:val="24"/>
        </w:rPr>
      </w:pPr>
      <w:r w:rsidRPr="005B4DCD">
        <w:rPr>
          <w:b/>
          <w:sz w:val="24"/>
          <w:szCs w:val="24"/>
        </w:rPr>
        <w:t>9.1.5 QUALIFICAÇÃO TÉCINICA</w:t>
      </w:r>
    </w:p>
    <w:p w:rsidR="002574F2" w:rsidRPr="005B4DCD" w:rsidRDefault="002574F2" w:rsidP="005D444D">
      <w:pPr>
        <w:spacing w:line="276" w:lineRule="auto"/>
        <w:jc w:val="both"/>
        <w:rPr>
          <w:b/>
          <w:sz w:val="24"/>
          <w:szCs w:val="24"/>
        </w:rPr>
      </w:pPr>
    </w:p>
    <w:p w:rsidR="002574F2" w:rsidRPr="005B4DCD" w:rsidRDefault="002574F2" w:rsidP="002574F2">
      <w:pPr>
        <w:pStyle w:val="PargrafodaLista"/>
        <w:numPr>
          <w:ilvl w:val="0"/>
          <w:numId w:val="2"/>
        </w:numPr>
        <w:spacing w:line="360" w:lineRule="auto"/>
        <w:ind w:hanging="436"/>
        <w:rPr>
          <w:color w:val="000000" w:themeColor="text1"/>
          <w:sz w:val="24"/>
          <w:szCs w:val="24"/>
        </w:rPr>
      </w:pPr>
      <w:r w:rsidRPr="005B4DCD">
        <w:rPr>
          <w:b/>
          <w:sz w:val="24"/>
          <w:szCs w:val="24"/>
        </w:rPr>
        <w:t xml:space="preserve">9.1.5.1 </w:t>
      </w:r>
      <w:r w:rsidRPr="005B4DCD">
        <w:rPr>
          <w:color w:val="000000" w:themeColor="text1"/>
          <w:sz w:val="24"/>
          <w:szCs w:val="24"/>
        </w:rPr>
        <w:t xml:space="preserve">Prova de Registro da empresa e de seu responsável técnico </w:t>
      </w:r>
      <w:proofErr w:type="gramStart"/>
      <w:r w:rsidRPr="005B4DCD">
        <w:rPr>
          <w:color w:val="000000" w:themeColor="text1"/>
          <w:sz w:val="24"/>
          <w:szCs w:val="24"/>
        </w:rPr>
        <w:t>perante ao</w:t>
      </w:r>
      <w:proofErr w:type="gramEnd"/>
      <w:r w:rsidRPr="005B4DCD">
        <w:rPr>
          <w:color w:val="000000" w:themeColor="text1"/>
          <w:sz w:val="24"/>
          <w:szCs w:val="24"/>
        </w:rPr>
        <w:t xml:space="preserve"> Conselho Regional de Administração – CRA, no qual conste o seu responsável técnico;</w:t>
      </w:r>
    </w:p>
    <w:p w:rsidR="002574F2" w:rsidRPr="005B4DCD" w:rsidRDefault="002574F2" w:rsidP="002574F2">
      <w:pPr>
        <w:pStyle w:val="PargrafodaLista"/>
        <w:widowControl/>
        <w:numPr>
          <w:ilvl w:val="0"/>
          <w:numId w:val="2"/>
        </w:numPr>
        <w:adjustRightInd w:val="0"/>
        <w:spacing w:line="360" w:lineRule="auto"/>
        <w:ind w:left="709" w:hanging="425"/>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A comprovação de vínculo profissional formal do responsável técnico com a licitante deverá ser feita mediante a apresentação de um dos seguintes documentos:</w:t>
      </w:r>
    </w:p>
    <w:p w:rsidR="002574F2" w:rsidRPr="005B4DCD" w:rsidRDefault="002574F2" w:rsidP="002574F2">
      <w:pPr>
        <w:widowControl/>
        <w:adjustRightInd w:val="0"/>
        <w:spacing w:line="360" w:lineRule="auto"/>
        <w:ind w:left="567"/>
        <w:jc w:val="both"/>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I - No caso de vínculo empregatício: cópia da Carteira de Trabalho e Previdência Social</w:t>
      </w:r>
    </w:p>
    <w:p w:rsidR="002574F2" w:rsidRPr="005B4DCD" w:rsidRDefault="002574F2" w:rsidP="002574F2">
      <w:pPr>
        <w:widowControl/>
        <w:adjustRightInd w:val="0"/>
        <w:spacing w:line="360" w:lineRule="auto"/>
        <w:ind w:left="567"/>
        <w:jc w:val="both"/>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 xml:space="preserve">(CTPS), expedida pelo Ministério do Trabalho, contendo as folhas que demonstrem </w:t>
      </w:r>
      <w:proofErr w:type="gramStart"/>
      <w:r w:rsidRPr="005B4DCD">
        <w:rPr>
          <w:rFonts w:eastAsiaTheme="minorHAnsi"/>
          <w:color w:val="000000" w:themeColor="text1"/>
          <w:sz w:val="24"/>
          <w:szCs w:val="24"/>
          <w:lang w:eastAsia="en-US" w:bidi="ar-SA"/>
        </w:rPr>
        <w:t>o</w:t>
      </w:r>
      <w:proofErr w:type="gramEnd"/>
    </w:p>
    <w:p w:rsidR="002574F2" w:rsidRPr="005B4DCD" w:rsidRDefault="002574F2" w:rsidP="002574F2">
      <w:pPr>
        <w:widowControl/>
        <w:adjustRightInd w:val="0"/>
        <w:spacing w:line="360" w:lineRule="auto"/>
        <w:ind w:left="567"/>
        <w:jc w:val="both"/>
        <w:rPr>
          <w:rFonts w:eastAsiaTheme="minorHAnsi"/>
          <w:color w:val="000000" w:themeColor="text1"/>
          <w:sz w:val="24"/>
          <w:szCs w:val="24"/>
          <w:lang w:eastAsia="en-US" w:bidi="ar-SA"/>
        </w:rPr>
      </w:pPr>
      <w:proofErr w:type="gramStart"/>
      <w:r w:rsidRPr="005B4DCD">
        <w:rPr>
          <w:rFonts w:eastAsiaTheme="minorHAnsi"/>
          <w:color w:val="000000" w:themeColor="text1"/>
          <w:sz w:val="24"/>
          <w:szCs w:val="24"/>
          <w:lang w:eastAsia="en-US" w:bidi="ar-SA"/>
        </w:rPr>
        <w:t>número</w:t>
      </w:r>
      <w:proofErr w:type="gramEnd"/>
      <w:r w:rsidRPr="005B4DCD">
        <w:rPr>
          <w:rFonts w:eastAsiaTheme="minorHAnsi"/>
          <w:color w:val="000000" w:themeColor="text1"/>
          <w:sz w:val="24"/>
          <w:szCs w:val="24"/>
          <w:lang w:eastAsia="en-US" w:bidi="ar-SA"/>
        </w:rPr>
        <w:t xml:space="preserve"> de registro, qualificação civil ou contrato de trabalho;</w:t>
      </w:r>
    </w:p>
    <w:p w:rsidR="002574F2" w:rsidRPr="005B4DCD" w:rsidRDefault="002574F2" w:rsidP="002574F2">
      <w:pPr>
        <w:widowControl/>
        <w:adjustRightInd w:val="0"/>
        <w:spacing w:line="360" w:lineRule="auto"/>
        <w:ind w:left="567"/>
        <w:jc w:val="both"/>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II – No caso de vínculo societário: ato constitutivo da empresa devidamente registrado</w:t>
      </w:r>
    </w:p>
    <w:p w:rsidR="002574F2" w:rsidRPr="005B4DCD" w:rsidRDefault="002574F2" w:rsidP="002574F2">
      <w:pPr>
        <w:widowControl/>
        <w:adjustRightInd w:val="0"/>
        <w:spacing w:line="360" w:lineRule="auto"/>
        <w:ind w:left="567"/>
        <w:jc w:val="both"/>
        <w:rPr>
          <w:rFonts w:eastAsiaTheme="minorHAnsi"/>
          <w:color w:val="000000" w:themeColor="text1"/>
          <w:sz w:val="24"/>
          <w:szCs w:val="24"/>
          <w:lang w:eastAsia="en-US" w:bidi="ar-SA"/>
        </w:rPr>
      </w:pPr>
      <w:proofErr w:type="gramStart"/>
      <w:r w:rsidRPr="005B4DCD">
        <w:rPr>
          <w:rFonts w:eastAsiaTheme="minorHAnsi"/>
          <w:color w:val="000000" w:themeColor="text1"/>
          <w:sz w:val="24"/>
          <w:szCs w:val="24"/>
          <w:lang w:eastAsia="en-US" w:bidi="ar-SA"/>
        </w:rPr>
        <w:t>no</w:t>
      </w:r>
      <w:proofErr w:type="gramEnd"/>
      <w:r w:rsidRPr="005B4DCD">
        <w:rPr>
          <w:rFonts w:eastAsiaTheme="minorHAnsi"/>
          <w:color w:val="000000" w:themeColor="text1"/>
          <w:sz w:val="24"/>
          <w:szCs w:val="24"/>
          <w:lang w:eastAsia="en-US" w:bidi="ar-SA"/>
        </w:rPr>
        <w:t xml:space="preserve"> órgão de Registro do Comércio competente, do domicílio ou da sede do licitante;</w:t>
      </w:r>
    </w:p>
    <w:p w:rsidR="002574F2" w:rsidRPr="005B4DCD" w:rsidRDefault="002574F2" w:rsidP="002574F2">
      <w:pPr>
        <w:widowControl/>
        <w:adjustRightInd w:val="0"/>
        <w:spacing w:line="360" w:lineRule="auto"/>
        <w:ind w:left="567"/>
        <w:jc w:val="both"/>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III – No caso de profissional autônomo: contrato de prestação de serviços com a licitante ou a ART/RRT, com o cargo ou função, bem como o nome do responsável técnico da empresa licitante;</w:t>
      </w:r>
    </w:p>
    <w:p w:rsidR="002574F2" w:rsidRPr="005B4DCD" w:rsidRDefault="002574F2" w:rsidP="002574F2">
      <w:pPr>
        <w:pStyle w:val="PargrafodaLista"/>
        <w:widowControl/>
        <w:numPr>
          <w:ilvl w:val="0"/>
          <w:numId w:val="2"/>
        </w:numPr>
        <w:adjustRightInd w:val="0"/>
        <w:spacing w:line="360" w:lineRule="auto"/>
        <w:ind w:left="709" w:hanging="425"/>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Comprovação de já prestar ou ter prestado serviço semelhante em área e número de vagas de até 50% do solicitado neste TERMO.</w:t>
      </w:r>
    </w:p>
    <w:p w:rsidR="006A226C" w:rsidRPr="005B4DCD" w:rsidRDefault="006A226C" w:rsidP="00B67B3A">
      <w:pPr>
        <w:pStyle w:val="Corpodetexto"/>
        <w:spacing w:line="276" w:lineRule="auto"/>
        <w:jc w:val="both"/>
        <w:rPr>
          <w:b/>
          <w:bCs/>
        </w:rPr>
      </w:pPr>
    </w:p>
    <w:p w:rsidR="008D3390" w:rsidRPr="005B4DCD" w:rsidRDefault="006A226C" w:rsidP="008D3390">
      <w:pPr>
        <w:spacing w:line="276" w:lineRule="auto"/>
        <w:ind w:right="-2"/>
        <w:jc w:val="both"/>
        <w:rPr>
          <w:sz w:val="24"/>
          <w:szCs w:val="24"/>
          <w:u w:val="single"/>
        </w:rPr>
      </w:pPr>
      <w:r w:rsidRPr="005B4DCD">
        <w:rPr>
          <w:b/>
          <w:bCs/>
          <w:sz w:val="24"/>
          <w:szCs w:val="24"/>
        </w:rPr>
        <w:t>9.2</w:t>
      </w:r>
      <w:r w:rsidRPr="005B4DCD">
        <w:rPr>
          <w:color w:val="000000"/>
          <w:sz w:val="24"/>
          <w:szCs w:val="24"/>
        </w:rPr>
        <w:t xml:space="preserve"> </w:t>
      </w:r>
      <w:r w:rsidR="008D3390" w:rsidRPr="005B4DCD">
        <w:rPr>
          <w:sz w:val="24"/>
          <w:szCs w:val="24"/>
        </w:rPr>
        <w:t>O</w:t>
      </w:r>
      <w:r w:rsidR="008D3390" w:rsidRPr="005B4DCD">
        <w:rPr>
          <w:b/>
          <w:sz w:val="24"/>
          <w:szCs w:val="24"/>
        </w:rPr>
        <w:t xml:space="preserve"> </w:t>
      </w:r>
      <w:r w:rsidR="008D3390" w:rsidRPr="005B4DCD">
        <w:rPr>
          <w:sz w:val="24"/>
          <w:szCs w:val="24"/>
        </w:rPr>
        <w:t xml:space="preserve">Certificado do </w:t>
      </w:r>
      <w:r w:rsidR="008D3390" w:rsidRPr="005B4DCD">
        <w:rPr>
          <w:color w:val="000000"/>
          <w:sz w:val="24"/>
          <w:szCs w:val="24"/>
        </w:rPr>
        <w:t>Sistema de Cadastramento Unificado de fornecedores - SICAF</w:t>
      </w:r>
      <w:r w:rsidR="008D3390" w:rsidRPr="005B4DCD">
        <w:rPr>
          <w:sz w:val="24"/>
          <w:szCs w:val="24"/>
        </w:rPr>
        <w:t xml:space="preserve"> poderá ser apresentado em substituição aos documentos solicitados neste Edital </w:t>
      </w:r>
      <w:r w:rsidR="008D3390" w:rsidRPr="005B4DCD">
        <w:rPr>
          <w:sz w:val="24"/>
          <w:szCs w:val="24"/>
          <w:u w:val="single"/>
        </w:rPr>
        <w:t>do qual ele tenha abrangência.</w:t>
      </w:r>
    </w:p>
    <w:p w:rsidR="006A226C" w:rsidRPr="005B4DCD" w:rsidRDefault="006A226C" w:rsidP="005D444D">
      <w:pPr>
        <w:spacing w:line="276" w:lineRule="auto"/>
        <w:ind w:right="-2"/>
        <w:jc w:val="both"/>
        <w:rPr>
          <w:b/>
          <w:sz w:val="24"/>
          <w:szCs w:val="24"/>
        </w:rPr>
      </w:pPr>
    </w:p>
    <w:p w:rsidR="006A226C" w:rsidRPr="005B4DCD" w:rsidRDefault="006A226C" w:rsidP="00B67B3A">
      <w:pPr>
        <w:pStyle w:val="Corpodetexto"/>
        <w:spacing w:line="276" w:lineRule="auto"/>
        <w:jc w:val="both"/>
      </w:pPr>
      <w:r w:rsidRPr="005B4DCD">
        <w:t>9.3 As certidões valerão nos prazos que lhes são próprios; inexistindo esse prazo, reputar-se-ão válidas por 90 (noventa) dias, contados de sua expedição.</w:t>
      </w:r>
      <w:r w:rsidR="00DE7E88" w:rsidRPr="005B4DCD">
        <w:t xml:space="preserve"> Ou 90 (noventa) dias de sua revalidação no verso da certidão.</w:t>
      </w:r>
    </w:p>
    <w:p w:rsidR="006A226C" w:rsidRPr="005B4DCD" w:rsidRDefault="006A226C" w:rsidP="00B67B3A">
      <w:pPr>
        <w:pStyle w:val="Corpodetexto"/>
        <w:spacing w:line="276" w:lineRule="auto"/>
        <w:jc w:val="both"/>
      </w:pPr>
    </w:p>
    <w:p w:rsidR="006A226C" w:rsidRPr="005B4DCD" w:rsidRDefault="006A226C" w:rsidP="00B67B3A">
      <w:pPr>
        <w:spacing w:line="276" w:lineRule="auto"/>
        <w:jc w:val="both"/>
        <w:rPr>
          <w:b/>
          <w:bCs/>
          <w:sz w:val="24"/>
          <w:szCs w:val="24"/>
        </w:rPr>
      </w:pPr>
      <w:r w:rsidRPr="005B4DCD">
        <w:rPr>
          <w:b/>
          <w:bCs/>
          <w:sz w:val="24"/>
          <w:szCs w:val="24"/>
        </w:rPr>
        <w:t>9.4 COOPERATIVAS DE TRABALHO</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b/>
          <w:color w:val="000000"/>
          <w:sz w:val="24"/>
          <w:szCs w:val="24"/>
        </w:rPr>
      </w:pPr>
      <w:r w:rsidRPr="005B4DCD">
        <w:rPr>
          <w:b/>
          <w:bCs/>
          <w:sz w:val="24"/>
          <w:szCs w:val="24"/>
        </w:rPr>
        <w:t xml:space="preserve">9.4.1 </w:t>
      </w:r>
      <w:r w:rsidR="00DE7E88" w:rsidRPr="005B4DCD">
        <w:rPr>
          <w:b/>
          <w:bCs/>
          <w:sz w:val="24"/>
          <w:szCs w:val="24"/>
        </w:rPr>
        <w:t xml:space="preserve">NÃO </w:t>
      </w:r>
      <w:r w:rsidRPr="005B4DCD">
        <w:rPr>
          <w:b/>
          <w:sz w:val="24"/>
          <w:szCs w:val="24"/>
        </w:rPr>
        <w:t>Será admitida a participação na licitação de cooperativa de trabalho</w:t>
      </w:r>
      <w:r w:rsidR="00DE7E88" w:rsidRPr="005B4DCD">
        <w:rPr>
          <w:b/>
          <w:sz w:val="24"/>
          <w:szCs w:val="24"/>
        </w:rPr>
        <w:t>.</w:t>
      </w:r>
      <w:r w:rsidRPr="005B4DCD">
        <w:rPr>
          <w:b/>
          <w:color w:val="000000"/>
          <w:sz w:val="24"/>
          <w:szCs w:val="24"/>
        </w:rPr>
        <w:t xml:space="preserve"> </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b/>
          <w:bCs/>
          <w:sz w:val="24"/>
          <w:szCs w:val="24"/>
        </w:rPr>
      </w:pPr>
      <w:r w:rsidRPr="005B4DCD">
        <w:rPr>
          <w:b/>
          <w:bCs/>
          <w:sz w:val="24"/>
          <w:szCs w:val="24"/>
        </w:rPr>
        <w:t>10. DOS RECURSO</w:t>
      </w:r>
      <w:r w:rsidR="005D444D" w:rsidRPr="005B4DCD">
        <w:rPr>
          <w:b/>
          <w:bCs/>
          <w:sz w:val="24"/>
          <w:szCs w:val="24"/>
        </w:rPr>
        <w:t>S</w:t>
      </w:r>
    </w:p>
    <w:p w:rsidR="005D444D" w:rsidRPr="005B4DCD" w:rsidRDefault="005D444D"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10.1 </w:t>
      </w:r>
      <w:r w:rsidRPr="005B4DCD">
        <w:rPr>
          <w:sz w:val="24"/>
          <w:szCs w:val="24"/>
        </w:rPr>
        <w:t xml:space="preserve">Ao final da sessão e declarado o licitante vencedor pelo pregoeiro, qualquer licitante poderá manifestar imediata e motivadamente a intenção de recorrer, com registro em ata da síntese das </w:t>
      </w:r>
      <w:r w:rsidRPr="005B4DCD">
        <w:rPr>
          <w:sz w:val="24"/>
          <w:szCs w:val="24"/>
        </w:rPr>
        <w:lastRenderedPageBreak/>
        <w:t>suas razões, desde que munido de carta de credenciamento ou procuração com poderes específicos para tal. Os licitantes poderão interpor recurso no prazo de 03 (três) dias úteis, ficando os demais licitantes desde logo i</w:t>
      </w:r>
      <w:r w:rsidR="001204D6" w:rsidRPr="005B4DCD">
        <w:rPr>
          <w:sz w:val="24"/>
          <w:szCs w:val="24"/>
        </w:rPr>
        <w:t xml:space="preserve">ntimados para apresentar </w:t>
      </w:r>
      <w:proofErr w:type="spellStart"/>
      <w:proofErr w:type="gramStart"/>
      <w:r w:rsidR="001204D6" w:rsidRPr="005B4DCD">
        <w:rPr>
          <w:sz w:val="24"/>
          <w:szCs w:val="24"/>
        </w:rPr>
        <w:t>contra</w:t>
      </w:r>
      <w:r w:rsidR="00CB4F9D" w:rsidRPr="005B4DCD">
        <w:rPr>
          <w:sz w:val="24"/>
          <w:szCs w:val="24"/>
        </w:rPr>
        <w:t>-raz</w:t>
      </w:r>
      <w:r w:rsidRPr="005B4DCD">
        <w:rPr>
          <w:sz w:val="24"/>
          <w:szCs w:val="24"/>
        </w:rPr>
        <w:t>ões</w:t>
      </w:r>
      <w:proofErr w:type="spellEnd"/>
      <w:proofErr w:type="gramEnd"/>
      <w:r w:rsidRPr="005B4DCD">
        <w:rPr>
          <w:sz w:val="24"/>
          <w:szCs w:val="24"/>
        </w:rPr>
        <w:t xml:space="preserve"> no mesmo prazo, que começará a correr do término do prazo do recorrente, sendo-lhes assegurada vista imediata dos autos</w:t>
      </w:r>
      <w:r w:rsidR="00CB4F9D" w:rsidRPr="005B4DCD">
        <w:rPr>
          <w:sz w:val="24"/>
          <w:szCs w:val="24"/>
        </w:rPr>
        <w:t>.</w:t>
      </w:r>
    </w:p>
    <w:p w:rsidR="006A226C" w:rsidRPr="005B4DCD" w:rsidRDefault="006A226C" w:rsidP="00B67B3A">
      <w:pPr>
        <w:spacing w:line="276" w:lineRule="auto"/>
        <w:jc w:val="both"/>
        <w:rPr>
          <w:sz w:val="24"/>
          <w:szCs w:val="24"/>
        </w:rPr>
      </w:pPr>
    </w:p>
    <w:p w:rsidR="008D3390" w:rsidRPr="005B4DCD" w:rsidRDefault="00BA40EF" w:rsidP="008D3390">
      <w:pPr>
        <w:spacing w:line="276" w:lineRule="auto"/>
        <w:jc w:val="both"/>
        <w:rPr>
          <w:sz w:val="24"/>
          <w:szCs w:val="24"/>
        </w:rPr>
      </w:pPr>
      <w:r w:rsidRPr="005B4DCD">
        <w:rPr>
          <w:b/>
          <w:bCs/>
          <w:sz w:val="24"/>
          <w:szCs w:val="24"/>
        </w:rPr>
        <w:t xml:space="preserve">10.2 </w:t>
      </w:r>
      <w:r w:rsidR="008D3390" w:rsidRPr="005B4DCD">
        <w:rPr>
          <w:sz w:val="24"/>
          <w:szCs w:val="24"/>
        </w:rPr>
        <w:t>A não apresentação de razões escritas acarretará como consequência a análise do recurso apenas pela síntese das razões orais, que irão constar em ata.</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10.3</w:t>
      </w:r>
      <w:proofErr w:type="gramStart"/>
      <w:r w:rsidRPr="005B4DCD">
        <w:rPr>
          <w:b/>
          <w:bCs/>
          <w:sz w:val="24"/>
          <w:szCs w:val="24"/>
        </w:rPr>
        <w:t xml:space="preserve">   </w:t>
      </w:r>
      <w:proofErr w:type="gramEnd"/>
      <w:r w:rsidRPr="005B4DCD">
        <w:rPr>
          <w:sz w:val="24"/>
          <w:szCs w:val="24"/>
        </w:rPr>
        <w:t>A falta de manifestação imediata e motivada do licitante importará a decadência do direito de recurso e a adjudicação do objeto da licitação pelo Pregoeiro ao vencedor.</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10.4</w:t>
      </w:r>
      <w:proofErr w:type="gramStart"/>
      <w:r w:rsidRPr="005B4DCD">
        <w:rPr>
          <w:b/>
          <w:bCs/>
          <w:sz w:val="24"/>
          <w:szCs w:val="24"/>
        </w:rPr>
        <w:t xml:space="preserve">  </w:t>
      </w:r>
      <w:proofErr w:type="gramEnd"/>
      <w:r w:rsidRPr="005B4DCD">
        <w:rPr>
          <w:sz w:val="24"/>
          <w:szCs w:val="24"/>
        </w:rPr>
        <w:t>O acolhimento do recurso importará a invalidação apenas dos atos  insuscetíveis de aproveitamento.</w:t>
      </w:r>
    </w:p>
    <w:p w:rsidR="006A226C" w:rsidRPr="005B4DCD" w:rsidRDefault="006A226C" w:rsidP="00B67B3A">
      <w:pPr>
        <w:spacing w:line="276" w:lineRule="auto"/>
        <w:jc w:val="both"/>
        <w:rPr>
          <w:sz w:val="24"/>
          <w:szCs w:val="24"/>
        </w:rPr>
      </w:pPr>
    </w:p>
    <w:p w:rsidR="00D81143" w:rsidRPr="005B4DCD" w:rsidRDefault="00D81143" w:rsidP="00D81143">
      <w:pPr>
        <w:spacing w:line="276" w:lineRule="auto"/>
        <w:jc w:val="both"/>
        <w:rPr>
          <w:sz w:val="24"/>
          <w:szCs w:val="24"/>
        </w:rPr>
      </w:pPr>
      <w:r w:rsidRPr="005B4DCD">
        <w:rPr>
          <w:b/>
          <w:bCs/>
          <w:sz w:val="24"/>
          <w:szCs w:val="24"/>
        </w:rPr>
        <w:t>10.5</w:t>
      </w:r>
      <w:proofErr w:type="gramStart"/>
      <w:r w:rsidRPr="005B4DCD">
        <w:rPr>
          <w:b/>
          <w:bCs/>
          <w:sz w:val="24"/>
          <w:szCs w:val="24"/>
        </w:rPr>
        <w:t xml:space="preserve">  </w:t>
      </w:r>
      <w:proofErr w:type="gramEnd"/>
      <w:r w:rsidRPr="005B4DCD">
        <w:rPr>
          <w:sz w:val="24"/>
          <w:szCs w:val="24"/>
        </w:rPr>
        <w:t xml:space="preserve">Os recursos serão dirigidos ao Pregoeiro da CODERTE. Reconsiderando ou não sua decisão, no prazo de </w:t>
      </w:r>
      <w:proofErr w:type="gramStart"/>
      <w:r w:rsidRPr="005B4DCD">
        <w:rPr>
          <w:sz w:val="24"/>
          <w:szCs w:val="24"/>
        </w:rPr>
        <w:t>5</w:t>
      </w:r>
      <w:proofErr w:type="gramEnd"/>
      <w:r w:rsidRPr="005B4DCD">
        <w:rPr>
          <w:sz w:val="24"/>
          <w:szCs w:val="24"/>
        </w:rPr>
        <w:t xml:space="preserve"> (cinco) dias úteis, encaminhará o Pregoeiro o recurso ao </w:t>
      </w:r>
      <w:proofErr w:type="spellStart"/>
      <w:r w:rsidRPr="005B4DCD">
        <w:rPr>
          <w:sz w:val="24"/>
          <w:szCs w:val="24"/>
        </w:rPr>
        <w:t>Ilmo.Sr</w:t>
      </w:r>
      <w:proofErr w:type="spellEnd"/>
      <w:r w:rsidRPr="005B4DCD">
        <w:rPr>
          <w:sz w:val="24"/>
          <w:szCs w:val="24"/>
        </w:rPr>
        <w:t>. Presidente da CODERTE, que a ratificará ou não, de forma fundamentada.</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b/>
          <w:bCs/>
          <w:sz w:val="24"/>
          <w:szCs w:val="24"/>
        </w:rPr>
      </w:pPr>
      <w:r w:rsidRPr="005B4DCD">
        <w:rPr>
          <w:b/>
          <w:bCs/>
          <w:sz w:val="24"/>
          <w:szCs w:val="24"/>
        </w:rPr>
        <w:t xml:space="preserve">11- DA ADJUDICAÇÃO, DA HOMOLOGAÇÃO E DA </w:t>
      </w:r>
      <w:proofErr w:type="gramStart"/>
      <w:r w:rsidRPr="005B4DCD">
        <w:rPr>
          <w:b/>
          <w:bCs/>
          <w:sz w:val="24"/>
          <w:szCs w:val="24"/>
        </w:rPr>
        <w:t>CONTRATAÇÃO</w:t>
      </w:r>
      <w:proofErr w:type="gramEnd"/>
      <w:r w:rsidRPr="005B4DCD">
        <w:rPr>
          <w:b/>
          <w:bCs/>
          <w:sz w:val="24"/>
          <w:szCs w:val="24"/>
        </w:rPr>
        <w:t xml:space="preserve"> </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proofErr w:type="gramStart"/>
      <w:r w:rsidRPr="005B4DCD">
        <w:rPr>
          <w:b/>
          <w:bCs/>
          <w:sz w:val="24"/>
          <w:szCs w:val="24"/>
        </w:rPr>
        <w:t xml:space="preserve">11.1 </w:t>
      </w:r>
      <w:r w:rsidRPr="005B4DCD">
        <w:rPr>
          <w:sz w:val="24"/>
          <w:szCs w:val="24"/>
        </w:rPr>
        <w:t>Uma vez homologado</w:t>
      </w:r>
      <w:proofErr w:type="gramEnd"/>
      <w:r w:rsidRPr="005B4DCD">
        <w:rPr>
          <w:sz w:val="24"/>
          <w:szCs w:val="24"/>
        </w:rPr>
        <w:t xml:space="preserve"> o resultado da licitação pelo </w:t>
      </w:r>
      <w:r w:rsidR="00D54DE5" w:rsidRPr="005B4DCD">
        <w:rPr>
          <w:sz w:val="24"/>
          <w:szCs w:val="24"/>
        </w:rPr>
        <w:t xml:space="preserve">Ilmo. </w:t>
      </w:r>
      <w:proofErr w:type="gramStart"/>
      <w:r w:rsidR="00D54DE5" w:rsidRPr="005B4DCD">
        <w:rPr>
          <w:sz w:val="24"/>
          <w:szCs w:val="24"/>
        </w:rPr>
        <w:t>Sr.</w:t>
      </w:r>
      <w:proofErr w:type="gramEnd"/>
      <w:r w:rsidR="00D54DE5" w:rsidRPr="005B4DCD">
        <w:rPr>
          <w:sz w:val="24"/>
          <w:szCs w:val="24"/>
        </w:rPr>
        <w:t xml:space="preserve"> </w:t>
      </w:r>
      <w:r w:rsidR="002A2AA9" w:rsidRPr="005B4DCD">
        <w:rPr>
          <w:sz w:val="24"/>
          <w:szCs w:val="24"/>
        </w:rPr>
        <w:t>Diretor de Administração e Finanças e Ordenador de Despesas</w:t>
      </w:r>
      <w:r w:rsidRPr="005B4DCD">
        <w:rPr>
          <w:sz w:val="24"/>
          <w:szCs w:val="24"/>
        </w:rPr>
        <w:t>, será o licitante  vencedor convocado, por escrito, com uma antecedência mínima de 24 (vinte e quatro) hora</w:t>
      </w:r>
      <w:r w:rsidR="00D54DE5" w:rsidRPr="005B4DCD">
        <w:rPr>
          <w:sz w:val="24"/>
          <w:szCs w:val="24"/>
        </w:rPr>
        <w:t>s, para assinatura do Termo de Permissão.</w:t>
      </w:r>
    </w:p>
    <w:p w:rsidR="006A226C" w:rsidRPr="005B4DCD" w:rsidRDefault="006A226C" w:rsidP="00B67B3A">
      <w:pPr>
        <w:spacing w:line="276" w:lineRule="auto"/>
        <w:jc w:val="both"/>
        <w:rPr>
          <w:b/>
          <w:bCs/>
          <w:sz w:val="24"/>
          <w:szCs w:val="24"/>
        </w:rPr>
      </w:pPr>
    </w:p>
    <w:p w:rsidR="006A226C" w:rsidRPr="005B4DCD" w:rsidRDefault="006A226C" w:rsidP="00D54DE5">
      <w:pPr>
        <w:pStyle w:val="Recuodecorpodetexto3"/>
        <w:spacing w:after="0" w:line="276" w:lineRule="auto"/>
        <w:ind w:left="0"/>
        <w:jc w:val="both"/>
        <w:rPr>
          <w:sz w:val="24"/>
          <w:szCs w:val="24"/>
        </w:rPr>
      </w:pPr>
      <w:r w:rsidRPr="005B4DCD">
        <w:rPr>
          <w:b/>
          <w:bCs/>
          <w:sz w:val="24"/>
          <w:szCs w:val="24"/>
        </w:rPr>
        <w:t xml:space="preserve">11.2 </w:t>
      </w:r>
      <w:r w:rsidRPr="005B4DCD">
        <w:rPr>
          <w:sz w:val="24"/>
          <w:szCs w:val="24"/>
        </w:rPr>
        <w:t xml:space="preserve">Deixando o adjudicatário de assinar o </w:t>
      </w:r>
      <w:r w:rsidR="00D54DE5" w:rsidRPr="005B4DCD">
        <w:rPr>
          <w:sz w:val="24"/>
          <w:szCs w:val="24"/>
        </w:rPr>
        <w:t xml:space="preserve">Termo de Permissão </w:t>
      </w:r>
      <w:r w:rsidRPr="005B4DCD">
        <w:rPr>
          <w:sz w:val="24"/>
          <w:szCs w:val="24"/>
        </w:rPr>
        <w:t>no prazo fixado</w:t>
      </w:r>
      <w:proofErr w:type="gramStart"/>
      <w:r w:rsidRPr="005B4DCD">
        <w:rPr>
          <w:sz w:val="24"/>
          <w:szCs w:val="24"/>
        </w:rPr>
        <w:t>, poderá</w:t>
      </w:r>
      <w:proofErr w:type="gramEnd"/>
      <w:r w:rsidRPr="005B4DCD">
        <w:rPr>
          <w:sz w:val="24"/>
          <w:szCs w:val="24"/>
        </w:rPr>
        <w:t xml:space="preserve"> o Pregoeiro, sem prejuízo da aplicação das sanções administrativas ao faltoso, examinar e negociar as ofertas subseq</w:t>
      </w:r>
      <w:r w:rsidR="00FB732A" w:rsidRPr="005B4DCD">
        <w:rPr>
          <w:sz w:val="24"/>
          <w:szCs w:val="24"/>
        </w:rPr>
        <w:t>u</w:t>
      </w:r>
      <w:r w:rsidRPr="005B4DCD">
        <w:rPr>
          <w:sz w:val="24"/>
          <w:szCs w:val="24"/>
        </w:rPr>
        <w:t>entes, bem como a qualificação dos licitantes, na ordem de classificação, e assim sucessivamente, até a apuração de uma que atenda ao edital, sendo o respectivo licitante declarado vencedor.</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11.3 </w:t>
      </w:r>
      <w:r w:rsidRPr="005B4DCD">
        <w:rPr>
          <w:sz w:val="24"/>
          <w:szCs w:val="24"/>
        </w:rPr>
        <w:t xml:space="preserve">O licitante vencedor deverá encaminhar a planilha de custos, com o respectivo </w:t>
      </w:r>
      <w:r w:rsidR="00490CE0" w:rsidRPr="005B4DCD">
        <w:rPr>
          <w:sz w:val="24"/>
          <w:szCs w:val="24"/>
        </w:rPr>
        <w:t>percentual</w:t>
      </w:r>
      <w:r w:rsidRPr="005B4DCD">
        <w:rPr>
          <w:sz w:val="24"/>
          <w:szCs w:val="24"/>
        </w:rPr>
        <w:t xml:space="preserve"> readequado ao </w:t>
      </w:r>
      <w:r w:rsidR="00490CE0" w:rsidRPr="005B4DCD">
        <w:rPr>
          <w:sz w:val="24"/>
          <w:szCs w:val="24"/>
        </w:rPr>
        <w:t>percentual</w:t>
      </w:r>
      <w:r w:rsidRPr="005B4DCD">
        <w:rPr>
          <w:sz w:val="24"/>
          <w:szCs w:val="24"/>
        </w:rPr>
        <w:t xml:space="preserve"> total representado pelo lance vencedor, no prazo máximo de três dias úteis, contados do encerramento da etapa competitiva, na forma do que dispõe o art. 10, inciso XVII, do Decreto n.º 31.863, de 16.09.2002.</w:t>
      </w:r>
    </w:p>
    <w:p w:rsidR="006A226C" w:rsidRPr="005B4DCD" w:rsidRDefault="006A226C" w:rsidP="00B67B3A">
      <w:pPr>
        <w:spacing w:line="276" w:lineRule="auto"/>
        <w:jc w:val="both"/>
        <w:rPr>
          <w:sz w:val="24"/>
          <w:szCs w:val="24"/>
        </w:rPr>
      </w:pPr>
    </w:p>
    <w:p w:rsidR="006A226C" w:rsidRPr="005B4DCD" w:rsidRDefault="006A226C" w:rsidP="00D54DE5">
      <w:pPr>
        <w:pStyle w:val="Recuodecorpodetexto3"/>
        <w:spacing w:after="0" w:line="276" w:lineRule="auto"/>
        <w:ind w:left="0"/>
        <w:jc w:val="both"/>
        <w:rPr>
          <w:sz w:val="24"/>
          <w:szCs w:val="24"/>
        </w:rPr>
      </w:pPr>
      <w:r w:rsidRPr="005B4DCD">
        <w:rPr>
          <w:b/>
          <w:bCs/>
          <w:sz w:val="24"/>
          <w:szCs w:val="24"/>
        </w:rPr>
        <w:t xml:space="preserve">11.4 </w:t>
      </w:r>
      <w:bookmarkStart w:id="1" w:name="_Hlk439084"/>
      <w:r w:rsidRPr="005B4DCD">
        <w:rPr>
          <w:color w:val="000000"/>
          <w:sz w:val="24"/>
          <w:szCs w:val="24"/>
        </w:rPr>
        <w:t xml:space="preserve">Na forma da Lei Estatual nº 7.258/16, a empresa com 100 (cem) ou mais empregados alocados ao </w:t>
      </w:r>
      <w:r w:rsidR="00D54DE5" w:rsidRPr="005B4DCD">
        <w:rPr>
          <w:sz w:val="24"/>
          <w:szCs w:val="24"/>
        </w:rPr>
        <w:t xml:space="preserve">Termo de Permissão </w:t>
      </w:r>
      <w:r w:rsidRPr="005B4DCD">
        <w:rPr>
          <w:color w:val="000000"/>
          <w:sz w:val="24"/>
          <w:szCs w:val="24"/>
        </w:rPr>
        <w:t xml:space="preserve">ficará obrigada a preencher de 2% (dois por cento) a 5% (cinco por cento) dos seus postos de trabalho com beneficiários reabilitados ou pessoas portadoras de deficiência, habilitadas, na seguinte </w:t>
      </w:r>
      <w:proofErr w:type="gramStart"/>
      <w:r w:rsidRPr="005B4DCD">
        <w:rPr>
          <w:color w:val="000000"/>
          <w:sz w:val="24"/>
          <w:szCs w:val="24"/>
        </w:rPr>
        <w:t>proporção</w:t>
      </w:r>
      <w:proofErr w:type="gramEnd"/>
    </w:p>
    <w:p w:rsidR="006A226C" w:rsidRPr="005B4DCD" w:rsidRDefault="006A226C" w:rsidP="00B67B3A">
      <w:pPr>
        <w:spacing w:line="276" w:lineRule="auto"/>
        <w:contextualSpacing/>
        <w:jc w:val="both"/>
        <w:rPr>
          <w:color w:val="000000"/>
          <w:sz w:val="24"/>
          <w:szCs w:val="24"/>
        </w:rPr>
      </w:pPr>
    </w:p>
    <w:p w:rsidR="006A226C" w:rsidRPr="005B4DCD" w:rsidRDefault="006A226C" w:rsidP="00B67B3A">
      <w:pPr>
        <w:spacing w:line="276" w:lineRule="auto"/>
        <w:contextualSpacing/>
        <w:jc w:val="both"/>
        <w:rPr>
          <w:color w:val="000000"/>
          <w:sz w:val="24"/>
          <w:szCs w:val="24"/>
        </w:rPr>
      </w:pPr>
      <w:r w:rsidRPr="005B4DCD">
        <w:rPr>
          <w:color w:val="000000"/>
          <w:sz w:val="24"/>
          <w:szCs w:val="24"/>
        </w:rPr>
        <w:t>I- até 200 empregados</w:t>
      </w:r>
      <w:proofErr w:type="gramStart"/>
      <w:r w:rsidRPr="005B4DCD">
        <w:rPr>
          <w:color w:val="000000"/>
          <w:sz w:val="24"/>
          <w:szCs w:val="24"/>
        </w:rPr>
        <w:t>................................................</w:t>
      </w:r>
      <w:proofErr w:type="gramEnd"/>
      <w:r w:rsidRPr="005B4DCD">
        <w:rPr>
          <w:color w:val="000000"/>
          <w:sz w:val="24"/>
          <w:szCs w:val="24"/>
        </w:rPr>
        <w:t xml:space="preserve"> 2%;</w:t>
      </w:r>
    </w:p>
    <w:p w:rsidR="006A226C" w:rsidRPr="005B4DCD" w:rsidRDefault="006A226C" w:rsidP="00B67B3A">
      <w:pPr>
        <w:spacing w:line="276" w:lineRule="auto"/>
        <w:contextualSpacing/>
        <w:jc w:val="both"/>
        <w:rPr>
          <w:color w:val="000000"/>
          <w:sz w:val="24"/>
          <w:szCs w:val="24"/>
        </w:rPr>
      </w:pPr>
      <w:r w:rsidRPr="005B4DCD">
        <w:rPr>
          <w:color w:val="000000"/>
          <w:sz w:val="24"/>
          <w:szCs w:val="24"/>
        </w:rPr>
        <w:t>II - de 201 a 500</w:t>
      </w:r>
      <w:proofErr w:type="gramStart"/>
      <w:r w:rsidRPr="005B4DCD">
        <w:rPr>
          <w:color w:val="000000"/>
          <w:sz w:val="24"/>
          <w:szCs w:val="24"/>
        </w:rPr>
        <w:t>.........................................................</w:t>
      </w:r>
      <w:proofErr w:type="gramEnd"/>
      <w:r w:rsidRPr="005B4DCD">
        <w:rPr>
          <w:color w:val="000000"/>
          <w:sz w:val="24"/>
          <w:szCs w:val="24"/>
        </w:rPr>
        <w:t xml:space="preserve"> 3%;</w:t>
      </w:r>
    </w:p>
    <w:p w:rsidR="006A226C" w:rsidRPr="005B4DCD" w:rsidRDefault="006A226C" w:rsidP="00B67B3A">
      <w:pPr>
        <w:spacing w:line="276" w:lineRule="auto"/>
        <w:contextualSpacing/>
        <w:jc w:val="both"/>
        <w:rPr>
          <w:color w:val="000000"/>
          <w:sz w:val="24"/>
          <w:szCs w:val="24"/>
        </w:rPr>
      </w:pPr>
      <w:r w:rsidRPr="005B4DCD">
        <w:rPr>
          <w:color w:val="000000"/>
          <w:sz w:val="24"/>
          <w:szCs w:val="24"/>
        </w:rPr>
        <w:t>III - de 501 a 1.000.................................................... 4%;</w:t>
      </w:r>
    </w:p>
    <w:p w:rsidR="006A226C" w:rsidRPr="005B4DCD" w:rsidRDefault="006A226C" w:rsidP="00B67B3A">
      <w:pPr>
        <w:spacing w:line="276" w:lineRule="auto"/>
        <w:contextualSpacing/>
        <w:jc w:val="both"/>
        <w:rPr>
          <w:color w:val="000000"/>
          <w:sz w:val="24"/>
          <w:szCs w:val="24"/>
        </w:rPr>
      </w:pPr>
      <w:r w:rsidRPr="005B4DCD">
        <w:rPr>
          <w:color w:val="000000"/>
          <w:sz w:val="24"/>
          <w:szCs w:val="24"/>
        </w:rPr>
        <w:t xml:space="preserve">IV - de 1.001 em diante. </w:t>
      </w:r>
      <w:proofErr w:type="gramStart"/>
      <w:r w:rsidRPr="005B4DCD">
        <w:rPr>
          <w:color w:val="000000"/>
          <w:sz w:val="24"/>
          <w:szCs w:val="24"/>
        </w:rPr>
        <w:t>...........................................</w:t>
      </w:r>
      <w:proofErr w:type="gramEnd"/>
      <w:r w:rsidRPr="005B4DCD">
        <w:rPr>
          <w:color w:val="000000"/>
          <w:sz w:val="24"/>
          <w:szCs w:val="24"/>
        </w:rPr>
        <w:t xml:space="preserve"> 5%.</w:t>
      </w:r>
    </w:p>
    <w:p w:rsidR="006A226C" w:rsidRPr="005B4DCD" w:rsidRDefault="006A226C" w:rsidP="00B67B3A">
      <w:pPr>
        <w:spacing w:line="276" w:lineRule="auto"/>
        <w:contextualSpacing/>
        <w:jc w:val="both"/>
        <w:rPr>
          <w:color w:val="000000"/>
          <w:sz w:val="24"/>
          <w:szCs w:val="24"/>
        </w:rPr>
      </w:pPr>
    </w:p>
    <w:bookmarkEnd w:id="1"/>
    <w:p w:rsidR="006A226C" w:rsidRPr="005B4DCD" w:rsidRDefault="006A226C" w:rsidP="00D54DE5">
      <w:pPr>
        <w:pStyle w:val="Recuodecorpodetexto3"/>
        <w:spacing w:after="0" w:line="276" w:lineRule="auto"/>
        <w:ind w:left="0"/>
        <w:jc w:val="both"/>
        <w:rPr>
          <w:sz w:val="24"/>
          <w:szCs w:val="24"/>
        </w:rPr>
      </w:pPr>
      <w:r w:rsidRPr="005B4DCD">
        <w:rPr>
          <w:b/>
          <w:color w:val="000000"/>
          <w:sz w:val="24"/>
          <w:szCs w:val="24"/>
        </w:rPr>
        <w:t>11.5</w:t>
      </w:r>
      <w:r w:rsidRPr="005B4DCD">
        <w:rPr>
          <w:color w:val="000000"/>
          <w:sz w:val="24"/>
          <w:szCs w:val="24"/>
        </w:rPr>
        <w:t xml:space="preserve"> </w:t>
      </w:r>
      <w:bookmarkStart w:id="2" w:name="_Hlk439748"/>
      <w:r w:rsidRPr="005B4DCD">
        <w:rPr>
          <w:color w:val="000000"/>
          <w:sz w:val="24"/>
          <w:szCs w:val="24"/>
        </w:rPr>
        <w:t>No momento da assinatura do</w:t>
      </w:r>
      <w:r w:rsidR="00D54DE5" w:rsidRPr="005B4DCD">
        <w:rPr>
          <w:sz w:val="24"/>
          <w:szCs w:val="24"/>
        </w:rPr>
        <w:t xml:space="preserve"> Termo de Permissão</w:t>
      </w:r>
      <w:r w:rsidRPr="005B4DCD">
        <w:rPr>
          <w:color w:val="000000"/>
          <w:sz w:val="24"/>
          <w:szCs w:val="24"/>
        </w:rPr>
        <w:t xml:space="preserve">, a licitante vencedora deverá comprovar que mantém </w:t>
      </w:r>
      <w:r w:rsidRPr="005B4DCD">
        <w:rPr>
          <w:sz w:val="24"/>
          <w:szCs w:val="24"/>
        </w:rPr>
        <w:t xml:space="preserve">programa de integridade, nos termos da disciplina conferida pela Lei Estadual n.º 7.753/17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w:t>
      </w:r>
    </w:p>
    <w:p w:rsidR="006A226C" w:rsidRPr="005B4DCD" w:rsidRDefault="006A226C" w:rsidP="00B67B3A">
      <w:pPr>
        <w:adjustRightInd w:val="0"/>
        <w:spacing w:line="276" w:lineRule="auto"/>
        <w:contextualSpacing/>
        <w:jc w:val="both"/>
        <w:rPr>
          <w:sz w:val="24"/>
          <w:szCs w:val="24"/>
        </w:rPr>
      </w:pPr>
    </w:p>
    <w:p w:rsidR="006A226C" w:rsidRPr="005B4DCD" w:rsidRDefault="006A226C" w:rsidP="00B65E17">
      <w:pPr>
        <w:pStyle w:val="Recuodecorpodetexto3"/>
        <w:spacing w:after="0" w:line="276" w:lineRule="auto"/>
        <w:ind w:left="0"/>
        <w:jc w:val="both"/>
        <w:rPr>
          <w:sz w:val="24"/>
          <w:szCs w:val="24"/>
        </w:rPr>
      </w:pPr>
      <w:r w:rsidRPr="005B4DCD">
        <w:rPr>
          <w:b/>
          <w:color w:val="000000"/>
          <w:sz w:val="24"/>
          <w:szCs w:val="24"/>
        </w:rPr>
        <w:t>11.5.</w:t>
      </w:r>
      <w:r w:rsidRPr="005B4DCD">
        <w:rPr>
          <w:b/>
          <w:sz w:val="24"/>
          <w:szCs w:val="24"/>
        </w:rPr>
        <w:t xml:space="preserve">1 </w:t>
      </w:r>
      <w:r w:rsidRPr="005B4DCD">
        <w:rPr>
          <w:sz w:val="24"/>
          <w:szCs w:val="24"/>
        </w:rPr>
        <w:t xml:space="preserve">Caso a futura </w:t>
      </w:r>
      <w:r w:rsidR="00822C03" w:rsidRPr="005B4DCD">
        <w:rPr>
          <w:b/>
          <w:sz w:val="24"/>
          <w:szCs w:val="24"/>
        </w:rPr>
        <w:t>Permissionária</w:t>
      </w:r>
      <w:r w:rsidRPr="005B4DCD">
        <w:rPr>
          <w:sz w:val="24"/>
          <w:szCs w:val="24"/>
        </w:rPr>
        <w:t xml:space="preserve"> ainda não tenha programa de integridade instituído, a Lei nº 7.753/17 faculta o prazo de 180 (cento e oitenta) dias para a implantação do referido programa, a contar da data da celebração do</w:t>
      </w:r>
      <w:r w:rsidR="00B65E17" w:rsidRPr="005B4DCD">
        <w:rPr>
          <w:sz w:val="24"/>
          <w:szCs w:val="24"/>
        </w:rPr>
        <w:t xml:space="preserve"> Termo de Permissão</w:t>
      </w:r>
      <w:r w:rsidRPr="005B4DCD">
        <w:rPr>
          <w:sz w:val="24"/>
          <w:szCs w:val="24"/>
        </w:rPr>
        <w:t xml:space="preserve">. </w:t>
      </w:r>
    </w:p>
    <w:bookmarkEnd w:id="2"/>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b/>
          <w:bCs/>
          <w:sz w:val="24"/>
          <w:szCs w:val="24"/>
        </w:rPr>
      </w:pPr>
      <w:r w:rsidRPr="005B4DCD">
        <w:rPr>
          <w:b/>
          <w:bCs/>
          <w:sz w:val="24"/>
          <w:szCs w:val="24"/>
        </w:rPr>
        <w:t>12- DO PRAZO</w:t>
      </w:r>
    </w:p>
    <w:p w:rsidR="005D444D" w:rsidRPr="005B4DCD" w:rsidRDefault="005D444D" w:rsidP="00B67B3A">
      <w:pPr>
        <w:spacing w:line="276" w:lineRule="auto"/>
        <w:jc w:val="both"/>
        <w:rPr>
          <w:b/>
          <w:bCs/>
          <w:sz w:val="24"/>
          <w:szCs w:val="24"/>
        </w:rPr>
      </w:pPr>
    </w:p>
    <w:p w:rsidR="00206A75" w:rsidRPr="005B4DCD" w:rsidRDefault="00206A75" w:rsidP="00D54DE5">
      <w:pPr>
        <w:pStyle w:val="Recuodecorpodetexto3"/>
        <w:spacing w:after="0" w:line="276" w:lineRule="auto"/>
        <w:ind w:left="0"/>
        <w:jc w:val="both"/>
        <w:rPr>
          <w:sz w:val="24"/>
          <w:szCs w:val="24"/>
        </w:rPr>
      </w:pPr>
      <w:r w:rsidRPr="005B4DCD">
        <w:rPr>
          <w:sz w:val="24"/>
          <w:szCs w:val="24"/>
        </w:rPr>
        <w:t xml:space="preserve">12.1 O prazo de vigência do </w:t>
      </w:r>
      <w:r w:rsidR="00D54DE5" w:rsidRPr="005B4DCD">
        <w:rPr>
          <w:sz w:val="24"/>
          <w:szCs w:val="24"/>
        </w:rPr>
        <w:t xml:space="preserve">Termo de Permissão </w:t>
      </w:r>
      <w:r w:rsidRPr="005B4DCD">
        <w:rPr>
          <w:sz w:val="24"/>
          <w:szCs w:val="24"/>
        </w:rPr>
        <w:t xml:space="preserve">será de 12 (doze) meses, contados a partir da ordem de serviço, desde que posterior à data de publicação do extrato deste instrumento no </w:t>
      </w:r>
      <w:proofErr w:type="gramStart"/>
      <w:r w:rsidRPr="005B4DCD">
        <w:rPr>
          <w:sz w:val="24"/>
          <w:szCs w:val="24"/>
        </w:rPr>
        <w:t>D.O.E.R.</w:t>
      </w:r>
      <w:proofErr w:type="gramEnd"/>
      <w:r w:rsidRPr="005B4DCD">
        <w:rPr>
          <w:sz w:val="24"/>
          <w:szCs w:val="24"/>
        </w:rPr>
        <w:t xml:space="preserve">J, valendo a data de publicação do extrato como termo inicial de vigência, caso posterior à data convencionada nesta cláusula. </w:t>
      </w:r>
    </w:p>
    <w:p w:rsidR="00206A75" w:rsidRPr="005B4DCD" w:rsidRDefault="00206A75" w:rsidP="004E28A1">
      <w:pPr>
        <w:pStyle w:val="C1Edital"/>
        <w:rPr>
          <w:sz w:val="24"/>
          <w:szCs w:val="24"/>
        </w:rPr>
      </w:pPr>
    </w:p>
    <w:p w:rsidR="00206A75" w:rsidRPr="005B4DCD" w:rsidRDefault="00206A75" w:rsidP="004E28A1">
      <w:pPr>
        <w:pStyle w:val="C1Edital"/>
        <w:rPr>
          <w:sz w:val="24"/>
          <w:szCs w:val="24"/>
        </w:rPr>
      </w:pPr>
      <w:r w:rsidRPr="005B4DCD">
        <w:rPr>
          <w:sz w:val="24"/>
          <w:szCs w:val="24"/>
        </w:rPr>
        <w:t xml:space="preserve">12.2 O prazo contratual poderá ser prorrogado, observando-se o limite previsto no art. 71 da Lei Federal nº 13.303 de 30 de junho 2016, desde que a proposta da </w:t>
      </w:r>
      <w:r w:rsidR="00822C03" w:rsidRPr="005B4DCD">
        <w:rPr>
          <w:b/>
          <w:sz w:val="24"/>
          <w:szCs w:val="24"/>
        </w:rPr>
        <w:t>Permissionária</w:t>
      </w:r>
      <w:r w:rsidRPr="005B4DCD">
        <w:rPr>
          <w:sz w:val="24"/>
          <w:szCs w:val="24"/>
        </w:rPr>
        <w:t xml:space="preserve"> seja mais vantajosa para </w:t>
      </w:r>
      <w:proofErr w:type="gramStart"/>
      <w:r w:rsidRPr="005B4DCD">
        <w:rPr>
          <w:sz w:val="24"/>
          <w:szCs w:val="24"/>
        </w:rPr>
        <w:t>o COMPANHIA</w:t>
      </w:r>
      <w:proofErr w:type="gramEnd"/>
      <w:r w:rsidRPr="005B4DCD">
        <w:rPr>
          <w:sz w:val="24"/>
          <w:szCs w:val="24"/>
        </w:rPr>
        <w:t xml:space="preserve"> DE DESENVOLVIMENTO RODOVIÁRIO E DE TERMINAIS DO ESTADO DO RIO DE JANEIRO – CODERTE.</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b/>
          <w:bCs/>
          <w:sz w:val="24"/>
          <w:szCs w:val="24"/>
        </w:rPr>
      </w:pPr>
      <w:r w:rsidRPr="005B4DCD">
        <w:rPr>
          <w:b/>
          <w:bCs/>
          <w:sz w:val="24"/>
          <w:szCs w:val="24"/>
        </w:rPr>
        <w:t>13. DA GARANTIA</w:t>
      </w:r>
    </w:p>
    <w:p w:rsidR="005D444D" w:rsidRPr="005B4DCD" w:rsidRDefault="005D444D" w:rsidP="00B67B3A">
      <w:pPr>
        <w:spacing w:line="276" w:lineRule="auto"/>
        <w:jc w:val="both"/>
        <w:rPr>
          <w:b/>
          <w:bCs/>
          <w:sz w:val="24"/>
          <w:szCs w:val="24"/>
        </w:rPr>
      </w:pPr>
    </w:p>
    <w:p w:rsidR="006A226C" w:rsidRPr="005B4DCD" w:rsidRDefault="006A226C" w:rsidP="00D54DE5">
      <w:pPr>
        <w:pStyle w:val="Recuodecorpodetexto3"/>
        <w:spacing w:after="0" w:line="276" w:lineRule="auto"/>
        <w:ind w:left="0"/>
        <w:jc w:val="both"/>
        <w:rPr>
          <w:sz w:val="24"/>
          <w:szCs w:val="24"/>
        </w:rPr>
      </w:pPr>
      <w:r w:rsidRPr="005B4DCD">
        <w:rPr>
          <w:b/>
          <w:bCs/>
          <w:sz w:val="24"/>
          <w:szCs w:val="24"/>
        </w:rPr>
        <w:t xml:space="preserve">13.1 </w:t>
      </w:r>
      <w:proofErr w:type="gramStart"/>
      <w:r w:rsidRPr="005B4DCD">
        <w:rPr>
          <w:sz w:val="24"/>
          <w:szCs w:val="24"/>
        </w:rPr>
        <w:t>Exigir-se-á</w:t>
      </w:r>
      <w:proofErr w:type="gramEnd"/>
      <w:r w:rsidRPr="005B4DCD">
        <w:rPr>
          <w:sz w:val="24"/>
          <w:szCs w:val="24"/>
        </w:rPr>
        <w:t xml:space="preserve"> do licitante vencedor, no prazo máximo de </w:t>
      </w:r>
      <w:r w:rsidR="005D444D" w:rsidRPr="005B4DCD">
        <w:rPr>
          <w:sz w:val="24"/>
          <w:szCs w:val="24"/>
        </w:rPr>
        <w:t>10</w:t>
      </w:r>
      <w:r w:rsidRPr="005B4DCD">
        <w:rPr>
          <w:sz w:val="24"/>
          <w:szCs w:val="24"/>
        </w:rPr>
        <w:t xml:space="preserve"> (</w:t>
      </w:r>
      <w:r w:rsidR="005D444D" w:rsidRPr="005B4DCD">
        <w:rPr>
          <w:sz w:val="24"/>
          <w:szCs w:val="24"/>
        </w:rPr>
        <w:t>dez</w:t>
      </w:r>
      <w:r w:rsidRPr="005B4DCD">
        <w:rPr>
          <w:sz w:val="24"/>
          <w:szCs w:val="24"/>
        </w:rPr>
        <w:t>) dias</w:t>
      </w:r>
      <w:r w:rsidR="00206A75" w:rsidRPr="005B4DCD">
        <w:rPr>
          <w:sz w:val="24"/>
          <w:szCs w:val="24"/>
        </w:rPr>
        <w:t xml:space="preserve"> úteis</w:t>
      </w:r>
      <w:r w:rsidRPr="005B4DCD">
        <w:rPr>
          <w:sz w:val="24"/>
          <w:szCs w:val="24"/>
        </w:rPr>
        <w:t>, contado da data da assinatura do</w:t>
      </w:r>
      <w:r w:rsidR="00D54DE5" w:rsidRPr="005B4DCD">
        <w:rPr>
          <w:sz w:val="24"/>
          <w:szCs w:val="24"/>
        </w:rPr>
        <w:t xml:space="preserve"> Termo de Permissão</w:t>
      </w:r>
      <w:r w:rsidRPr="005B4DCD">
        <w:rPr>
          <w:sz w:val="24"/>
          <w:szCs w:val="24"/>
        </w:rPr>
        <w:t xml:space="preserve">, uma garantia, a ser prestada em qualquer modalidade prevista pelo </w:t>
      </w:r>
      <w:r w:rsidR="00206A75" w:rsidRPr="005B4DCD">
        <w:rPr>
          <w:sz w:val="24"/>
          <w:szCs w:val="24"/>
        </w:rPr>
        <w:t>art. 70 da Lei Federal 13.303 de 30 de junho de 2016</w:t>
      </w:r>
      <w:r w:rsidRPr="005B4DCD">
        <w:rPr>
          <w:sz w:val="24"/>
          <w:szCs w:val="24"/>
        </w:rPr>
        <w:t xml:space="preserve">, da ordem de </w:t>
      </w:r>
      <w:r w:rsidR="00206A75" w:rsidRPr="005B4DCD">
        <w:rPr>
          <w:sz w:val="24"/>
          <w:szCs w:val="24"/>
        </w:rPr>
        <w:t>05</w:t>
      </w:r>
      <w:r w:rsidRPr="005B4DCD">
        <w:rPr>
          <w:sz w:val="24"/>
          <w:szCs w:val="24"/>
        </w:rPr>
        <w:t xml:space="preserve"> % (</w:t>
      </w:r>
      <w:r w:rsidR="00206A75" w:rsidRPr="005B4DCD">
        <w:rPr>
          <w:sz w:val="24"/>
          <w:szCs w:val="24"/>
        </w:rPr>
        <w:t>cinco</w:t>
      </w:r>
      <w:r w:rsidRPr="005B4DCD">
        <w:rPr>
          <w:sz w:val="24"/>
          <w:szCs w:val="24"/>
        </w:rPr>
        <w:t>) do valor do</w:t>
      </w:r>
      <w:r w:rsidR="00D54DE5" w:rsidRPr="005B4DCD">
        <w:rPr>
          <w:sz w:val="24"/>
          <w:szCs w:val="24"/>
        </w:rPr>
        <w:t xml:space="preserve"> Termo de Permissão</w:t>
      </w:r>
      <w:r w:rsidRPr="005B4DCD">
        <w:rPr>
          <w:sz w:val="24"/>
          <w:szCs w:val="24"/>
        </w:rPr>
        <w:t>, a ser restituída após sua execução satisfatória.</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sz w:val="24"/>
          <w:szCs w:val="24"/>
        </w:rPr>
        <w:t xml:space="preserve">13.1.1 </w:t>
      </w:r>
      <w:r w:rsidRPr="005B4DCD">
        <w:rPr>
          <w:sz w:val="24"/>
          <w:szCs w:val="24"/>
        </w:rPr>
        <w:t>A garantia, qualquer que seja a modalidade apresentada pelo vencedor do certame, deverá contemplar a cobertura para os seguintes eventos:</w:t>
      </w:r>
    </w:p>
    <w:p w:rsidR="006A226C" w:rsidRPr="005B4DCD" w:rsidRDefault="006A226C" w:rsidP="00B67B3A">
      <w:pPr>
        <w:spacing w:line="276" w:lineRule="auto"/>
        <w:contextualSpacing/>
        <w:jc w:val="both"/>
        <w:rPr>
          <w:sz w:val="24"/>
          <w:szCs w:val="24"/>
        </w:rPr>
      </w:pPr>
    </w:p>
    <w:p w:rsidR="006A226C" w:rsidRPr="005B4DCD" w:rsidRDefault="006A226C" w:rsidP="00D54DE5">
      <w:pPr>
        <w:pStyle w:val="Recuodecorpodetexto3"/>
        <w:spacing w:after="0" w:line="276" w:lineRule="auto"/>
        <w:ind w:left="0"/>
        <w:jc w:val="both"/>
        <w:rPr>
          <w:sz w:val="24"/>
          <w:szCs w:val="24"/>
        </w:rPr>
      </w:pPr>
      <w:r w:rsidRPr="005B4DCD">
        <w:rPr>
          <w:b/>
          <w:sz w:val="24"/>
          <w:szCs w:val="24"/>
        </w:rPr>
        <w:lastRenderedPageBreak/>
        <w:t>a)</w:t>
      </w:r>
      <w:r w:rsidRPr="005B4DCD">
        <w:rPr>
          <w:sz w:val="24"/>
          <w:szCs w:val="24"/>
        </w:rPr>
        <w:t xml:space="preserve"> prejuízos advindos do não cumprimento do</w:t>
      </w:r>
      <w:r w:rsidR="00D54DE5" w:rsidRPr="005B4DCD">
        <w:rPr>
          <w:sz w:val="24"/>
          <w:szCs w:val="24"/>
        </w:rPr>
        <w:t xml:space="preserve"> Termo de Permissão</w:t>
      </w:r>
      <w:r w:rsidRPr="005B4DCD">
        <w:rPr>
          <w:sz w:val="24"/>
          <w:szCs w:val="24"/>
        </w:rPr>
        <w:t>;</w:t>
      </w:r>
    </w:p>
    <w:p w:rsidR="006A226C" w:rsidRPr="005B4DCD" w:rsidRDefault="006A226C" w:rsidP="00B67B3A">
      <w:pPr>
        <w:spacing w:line="276" w:lineRule="auto"/>
        <w:contextualSpacing/>
        <w:jc w:val="both"/>
        <w:rPr>
          <w:sz w:val="24"/>
          <w:szCs w:val="24"/>
        </w:rPr>
      </w:pPr>
      <w:r w:rsidRPr="005B4DCD">
        <w:rPr>
          <w:b/>
          <w:sz w:val="24"/>
          <w:szCs w:val="24"/>
        </w:rPr>
        <w:t>b)</w:t>
      </w:r>
      <w:r w:rsidRPr="005B4DCD">
        <w:rPr>
          <w:sz w:val="24"/>
          <w:szCs w:val="24"/>
        </w:rPr>
        <w:t xml:space="preserve"> multas punitivas aplicadas pela fiscalização à </w:t>
      </w:r>
      <w:r w:rsidR="00822C03" w:rsidRPr="005B4DCD">
        <w:rPr>
          <w:b/>
          <w:sz w:val="24"/>
          <w:szCs w:val="24"/>
        </w:rPr>
        <w:t>Permissionária</w:t>
      </w:r>
      <w:r w:rsidRPr="005B4DCD">
        <w:rPr>
          <w:sz w:val="24"/>
          <w:szCs w:val="24"/>
        </w:rPr>
        <w:t>;</w:t>
      </w:r>
    </w:p>
    <w:p w:rsidR="006A226C" w:rsidRPr="005B4DCD" w:rsidRDefault="006A226C" w:rsidP="00D72943">
      <w:pPr>
        <w:pStyle w:val="PargrafodaLista"/>
        <w:widowControl/>
        <w:numPr>
          <w:ilvl w:val="1"/>
          <w:numId w:val="7"/>
        </w:numPr>
        <w:autoSpaceDE/>
        <w:autoSpaceDN/>
        <w:spacing w:line="360" w:lineRule="auto"/>
        <w:ind w:left="426" w:hanging="426"/>
        <w:contextualSpacing/>
        <w:rPr>
          <w:color w:val="000000" w:themeColor="text1"/>
          <w:sz w:val="24"/>
          <w:szCs w:val="24"/>
        </w:rPr>
      </w:pPr>
      <w:r w:rsidRPr="005B4DCD">
        <w:rPr>
          <w:b/>
          <w:sz w:val="24"/>
          <w:szCs w:val="24"/>
        </w:rPr>
        <w:t>c)</w:t>
      </w:r>
      <w:r w:rsidRPr="005B4DCD">
        <w:rPr>
          <w:sz w:val="24"/>
          <w:szCs w:val="24"/>
        </w:rPr>
        <w:t xml:space="preserve"> prejuízos diretos causados à </w:t>
      </w:r>
      <w:r w:rsidR="00D72943" w:rsidRPr="005B4DCD">
        <w:rPr>
          <w:color w:val="000000" w:themeColor="text1"/>
          <w:sz w:val="24"/>
          <w:szCs w:val="24"/>
        </w:rPr>
        <w:t>CODERTE</w:t>
      </w:r>
      <w:r w:rsidRPr="005B4DCD">
        <w:rPr>
          <w:sz w:val="24"/>
          <w:szCs w:val="24"/>
        </w:rPr>
        <w:t xml:space="preserve"> decorrentes de culpa ou dolo durante a execução do</w:t>
      </w:r>
      <w:r w:rsidR="00D54DE5" w:rsidRPr="005B4DCD">
        <w:rPr>
          <w:sz w:val="24"/>
          <w:szCs w:val="24"/>
        </w:rPr>
        <w:t xml:space="preserve"> Termo de Permissão</w:t>
      </w:r>
      <w:r w:rsidRPr="005B4DCD">
        <w:rPr>
          <w:sz w:val="24"/>
          <w:szCs w:val="24"/>
        </w:rPr>
        <w:t>;</w:t>
      </w:r>
    </w:p>
    <w:p w:rsidR="006A226C" w:rsidRPr="005B4DCD" w:rsidRDefault="006A226C" w:rsidP="00B67B3A">
      <w:pPr>
        <w:spacing w:line="276" w:lineRule="auto"/>
        <w:contextualSpacing/>
        <w:jc w:val="both"/>
        <w:rPr>
          <w:sz w:val="24"/>
          <w:szCs w:val="24"/>
        </w:rPr>
      </w:pPr>
      <w:r w:rsidRPr="005B4DCD">
        <w:rPr>
          <w:b/>
          <w:sz w:val="24"/>
          <w:szCs w:val="24"/>
        </w:rPr>
        <w:t>d)</w:t>
      </w:r>
      <w:r w:rsidRPr="005B4DCD">
        <w:rPr>
          <w:sz w:val="24"/>
          <w:szCs w:val="24"/>
        </w:rPr>
        <w:t xml:space="preserve"> obrigações previdenciárias e trabalhistas não honradas pela </w:t>
      </w:r>
      <w:r w:rsidR="00822C03" w:rsidRPr="005B4DCD">
        <w:rPr>
          <w:b/>
          <w:sz w:val="24"/>
          <w:szCs w:val="24"/>
        </w:rPr>
        <w:t>Permissionária</w:t>
      </w:r>
      <w:r w:rsidRPr="005B4DCD">
        <w:rPr>
          <w:sz w:val="24"/>
          <w:szCs w:val="24"/>
        </w:rPr>
        <w:t>.</w:t>
      </w:r>
    </w:p>
    <w:p w:rsidR="006A226C" w:rsidRPr="005B4DCD" w:rsidRDefault="006A226C" w:rsidP="00B67B3A">
      <w:pPr>
        <w:spacing w:line="276" w:lineRule="auto"/>
        <w:jc w:val="both"/>
        <w:rPr>
          <w:b/>
          <w:sz w:val="24"/>
          <w:szCs w:val="24"/>
        </w:rPr>
      </w:pPr>
    </w:p>
    <w:p w:rsidR="006A226C" w:rsidRPr="005B4DCD" w:rsidRDefault="006A226C" w:rsidP="00B67B3A">
      <w:pPr>
        <w:spacing w:line="276" w:lineRule="auto"/>
        <w:jc w:val="both"/>
        <w:rPr>
          <w:b/>
          <w:sz w:val="24"/>
          <w:szCs w:val="24"/>
        </w:rPr>
      </w:pPr>
      <w:r w:rsidRPr="005B4DCD">
        <w:rPr>
          <w:b/>
          <w:bCs/>
          <w:sz w:val="24"/>
          <w:szCs w:val="24"/>
        </w:rPr>
        <w:t>13.2</w:t>
      </w:r>
      <w:r w:rsidRPr="005B4DCD">
        <w:rPr>
          <w:sz w:val="24"/>
          <w:szCs w:val="24"/>
        </w:rPr>
        <w:t xml:space="preserve"> A garantia prestada não poderá se vincular a outras contratações, salvo após sua liberação. </w:t>
      </w:r>
    </w:p>
    <w:p w:rsidR="006A226C" w:rsidRPr="005B4DCD" w:rsidRDefault="006A226C" w:rsidP="00B67B3A">
      <w:pPr>
        <w:spacing w:line="276" w:lineRule="auto"/>
        <w:jc w:val="both"/>
        <w:rPr>
          <w:b/>
          <w:sz w:val="24"/>
          <w:szCs w:val="24"/>
        </w:rPr>
      </w:pPr>
    </w:p>
    <w:p w:rsidR="006A226C" w:rsidRPr="005B4DCD" w:rsidRDefault="006A226C" w:rsidP="00D54DE5">
      <w:pPr>
        <w:pStyle w:val="Recuodecorpodetexto3"/>
        <w:spacing w:after="0" w:line="276" w:lineRule="auto"/>
        <w:ind w:left="0"/>
        <w:jc w:val="both"/>
        <w:rPr>
          <w:sz w:val="24"/>
          <w:szCs w:val="24"/>
        </w:rPr>
      </w:pPr>
      <w:r w:rsidRPr="005B4DCD">
        <w:rPr>
          <w:b/>
          <w:sz w:val="24"/>
          <w:szCs w:val="24"/>
        </w:rPr>
        <w:t xml:space="preserve">13.3 </w:t>
      </w:r>
      <w:r w:rsidRPr="005B4DCD">
        <w:rPr>
          <w:sz w:val="24"/>
          <w:szCs w:val="24"/>
        </w:rPr>
        <w:t xml:space="preserve">Caso o valor do </w:t>
      </w:r>
      <w:r w:rsidR="00D54DE5" w:rsidRPr="005B4DCD">
        <w:rPr>
          <w:sz w:val="24"/>
          <w:szCs w:val="24"/>
        </w:rPr>
        <w:t xml:space="preserve">Termo de Permissão </w:t>
      </w:r>
      <w:r w:rsidRPr="005B4DCD">
        <w:rPr>
          <w:sz w:val="24"/>
          <w:szCs w:val="24"/>
        </w:rPr>
        <w:t xml:space="preserve">seja alterado, de acordo com o art. </w:t>
      </w:r>
      <w:r w:rsidR="00182920" w:rsidRPr="005B4DCD">
        <w:rPr>
          <w:sz w:val="24"/>
          <w:szCs w:val="24"/>
        </w:rPr>
        <w:t>81</w:t>
      </w:r>
      <w:r w:rsidRPr="005B4DCD">
        <w:rPr>
          <w:sz w:val="24"/>
          <w:szCs w:val="24"/>
        </w:rPr>
        <w:t xml:space="preserve"> da Lei Federal n.º </w:t>
      </w:r>
      <w:r w:rsidR="00182920" w:rsidRPr="005B4DCD">
        <w:rPr>
          <w:sz w:val="24"/>
          <w:szCs w:val="24"/>
        </w:rPr>
        <w:t>13.303</w:t>
      </w:r>
      <w:r w:rsidRPr="005B4DCD">
        <w:rPr>
          <w:sz w:val="24"/>
          <w:szCs w:val="24"/>
        </w:rPr>
        <w:t xml:space="preserve">, a garantia deverá ser complementada, no prazo de </w:t>
      </w:r>
      <w:r w:rsidR="00182920" w:rsidRPr="005B4DCD">
        <w:rPr>
          <w:sz w:val="24"/>
          <w:szCs w:val="24"/>
        </w:rPr>
        <w:t>02</w:t>
      </w:r>
      <w:r w:rsidRPr="005B4DCD">
        <w:rPr>
          <w:sz w:val="24"/>
          <w:szCs w:val="24"/>
        </w:rPr>
        <w:t xml:space="preserve"> (</w:t>
      </w:r>
      <w:r w:rsidR="00182920" w:rsidRPr="005B4DCD">
        <w:rPr>
          <w:sz w:val="24"/>
          <w:szCs w:val="24"/>
        </w:rPr>
        <w:t>dois</w:t>
      </w:r>
      <w:r w:rsidRPr="005B4DCD">
        <w:rPr>
          <w:sz w:val="24"/>
          <w:szCs w:val="24"/>
        </w:rPr>
        <w:t xml:space="preserve">) </w:t>
      </w:r>
      <w:r w:rsidR="00182920" w:rsidRPr="005B4DCD">
        <w:rPr>
          <w:sz w:val="24"/>
          <w:szCs w:val="24"/>
        </w:rPr>
        <w:t>dias úteis</w:t>
      </w:r>
      <w:r w:rsidRPr="005B4DCD">
        <w:rPr>
          <w:sz w:val="24"/>
          <w:szCs w:val="24"/>
        </w:rPr>
        <w:t xml:space="preserve">, para que seja mantido o percentual de </w:t>
      </w:r>
      <w:r w:rsidR="00182920" w:rsidRPr="005B4DCD">
        <w:rPr>
          <w:sz w:val="24"/>
          <w:szCs w:val="24"/>
        </w:rPr>
        <w:t xml:space="preserve">5 </w:t>
      </w:r>
      <w:r w:rsidRPr="005B4DCD">
        <w:rPr>
          <w:sz w:val="24"/>
          <w:szCs w:val="24"/>
        </w:rPr>
        <w:t>% (</w:t>
      </w:r>
      <w:r w:rsidR="00182920" w:rsidRPr="005B4DCD">
        <w:rPr>
          <w:sz w:val="24"/>
          <w:szCs w:val="24"/>
        </w:rPr>
        <w:t>cinco</w:t>
      </w:r>
      <w:r w:rsidRPr="005B4DCD">
        <w:rPr>
          <w:sz w:val="24"/>
          <w:szCs w:val="24"/>
        </w:rPr>
        <w:t>) do valor do</w:t>
      </w:r>
      <w:r w:rsidR="00D54DE5" w:rsidRPr="005B4DCD">
        <w:rPr>
          <w:sz w:val="24"/>
          <w:szCs w:val="24"/>
        </w:rPr>
        <w:t xml:space="preserve"> Termo de Permissão</w:t>
      </w:r>
      <w:r w:rsidRPr="005B4DCD">
        <w:rPr>
          <w:sz w:val="24"/>
          <w:szCs w:val="24"/>
        </w:rPr>
        <w:t>.</w:t>
      </w:r>
    </w:p>
    <w:p w:rsidR="006A226C" w:rsidRPr="005B4DCD" w:rsidRDefault="006A226C" w:rsidP="00B67B3A">
      <w:pPr>
        <w:spacing w:line="276" w:lineRule="auto"/>
        <w:jc w:val="both"/>
        <w:rPr>
          <w:b/>
          <w:sz w:val="24"/>
          <w:szCs w:val="24"/>
        </w:rPr>
      </w:pPr>
    </w:p>
    <w:p w:rsidR="006A226C" w:rsidRPr="005B4DCD" w:rsidRDefault="006A226C" w:rsidP="00BA464D">
      <w:pPr>
        <w:pStyle w:val="Recuodecorpodetexto3"/>
        <w:spacing w:after="0" w:line="276" w:lineRule="auto"/>
        <w:ind w:left="0"/>
        <w:jc w:val="both"/>
        <w:rPr>
          <w:sz w:val="24"/>
          <w:szCs w:val="24"/>
        </w:rPr>
      </w:pPr>
      <w:r w:rsidRPr="005B4DCD">
        <w:rPr>
          <w:b/>
          <w:sz w:val="24"/>
          <w:szCs w:val="24"/>
        </w:rPr>
        <w:t xml:space="preserve">13.4 </w:t>
      </w:r>
      <w:r w:rsidRPr="005B4DCD">
        <w:rPr>
          <w:sz w:val="24"/>
          <w:szCs w:val="24"/>
        </w:rPr>
        <w:t xml:space="preserve">Nos casos em que valores de multa venham a ser </w:t>
      </w:r>
      <w:proofErr w:type="gramStart"/>
      <w:r w:rsidRPr="005B4DCD">
        <w:rPr>
          <w:sz w:val="24"/>
          <w:szCs w:val="24"/>
        </w:rPr>
        <w:t>descontados da garantia</w:t>
      </w:r>
      <w:proofErr w:type="gramEnd"/>
      <w:r w:rsidRPr="005B4DCD">
        <w:rPr>
          <w:sz w:val="24"/>
          <w:szCs w:val="24"/>
        </w:rPr>
        <w:t xml:space="preserve">, seu valor original será recomposto no prazo de </w:t>
      </w:r>
      <w:r w:rsidR="00182920" w:rsidRPr="005B4DCD">
        <w:rPr>
          <w:sz w:val="24"/>
          <w:szCs w:val="24"/>
        </w:rPr>
        <w:t>24</w:t>
      </w:r>
      <w:r w:rsidRPr="005B4DCD">
        <w:rPr>
          <w:sz w:val="24"/>
          <w:szCs w:val="24"/>
        </w:rPr>
        <w:t xml:space="preserve"> (</w:t>
      </w:r>
      <w:r w:rsidR="00182920" w:rsidRPr="005B4DCD">
        <w:rPr>
          <w:sz w:val="24"/>
          <w:szCs w:val="24"/>
        </w:rPr>
        <w:t>vinte e quatro</w:t>
      </w:r>
      <w:r w:rsidRPr="005B4DCD">
        <w:rPr>
          <w:sz w:val="24"/>
          <w:szCs w:val="24"/>
        </w:rPr>
        <w:t>) horas, sob pena de rescisão administrativa do</w:t>
      </w:r>
      <w:r w:rsidR="00BA464D" w:rsidRPr="005B4DCD">
        <w:rPr>
          <w:sz w:val="24"/>
          <w:szCs w:val="24"/>
        </w:rPr>
        <w:t xml:space="preserve"> Termo de Permissão</w:t>
      </w:r>
      <w:r w:rsidRPr="005B4DCD">
        <w:rPr>
          <w:sz w:val="24"/>
          <w:szCs w:val="24"/>
        </w:rPr>
        <w:t>.</w:t>
      </w:r>
    </w:p>
    <w:p w:rsidR="006A226C" w:rsidRPr="005B4DCD" w:rsidRDefault="006A226C" w:rsidP="00B67B3A">
      <w:pPr>
        <w:spacing w:line="276" w:lineRule="auto"/>
        <w:jc w:val="both"/>
        <w:rPr>
          <w:b/>
          <w:bCs/>
          <w:sz w:val="24"/>
          <w:szCs w:val="24"/>
        </w:rPr>
      </w:pPr>
    </w:p>
    <w:p w:rsidR="00D72943" w:rsidRPr="005B4DCD" w:rsidRDefault="006A226C" w:rsidP="00D72943">
      <w:pPr>
        <w:pStyle w:val="PargrafodaLista"/>
        <w:widowControl/>
        <w:numPr>
          <w:ilvl w:val="1"/>
          <w:numId w:val="7"/>
        </w:numPr>
        <w:autoSpaceDE/>
        <w:autoSpaceDN/>
        <w:spacing w:line="360" w:lineRule="auto"/>
        <w:ind w:left="426" w:hanging="426"/>
        <w:contextualSpacing/>
        <w:rPr>
          <w:color w:val="000000" w:themeColor="text1"/>
          <w:sz w:val="24"/>
          <w:szCs w:val="24"/>
        </w:rPr>
      </w:pPr>
      <w:r w:rsidRPr="005B4DCD">
        <w:rPr>
          <w:b/>
          <w:bCs/>
          <w:sz w:val="24"/>
          <w:szCs w:val="24"/>
        </w:rPr>
        <w:t>14 - CONDIÇÕES DE PAGAMENTO</w:t>
      </w:r>
      <w:r w:rsidR="007001B7" w:rsidRPr="005B4DCD">
        <w:rPr>
          <w:b/>
          <w:bCs/>
          <w:sz w:val="24"/>
          <w:szCs w:val="24"/>
        </w:rPr>
        <w:t xml:space="preserve"> DA </w:t>
      </w:r>
      <w:r w:rsidR="00822C03" w:rsidRPr="005B4DCD">
        <w:rPr>
          <w:b/>
          <w:sz w:val="24"/>
          <w:szCs w:val="24"/>
        </w:rPr>
        <w:t>Permissionária</w:t>
      </w:r>
      <w:r w:rsidR="007001B7" w:rsidRPr="005B4DCD">
        <w:rPr>
          <w:b/>
          <w:bCs/>
          <w:sz w:val="24"/>
          <w:szCs w:val="24"/>
        </w:rPr>
        <w:t xml:space="preserve"> À </w:t>
      </w:r>
      <w:r w:rsidR="00D72943" w:rsidRPr="005B4DCD">
        <w:rPr>
          <w:color w:val="000000" w:themeColor="text1"/>
          <w:sz w:val="24"/>
          <w:szCs w:val="24"/>
        </w:rPr>
        <w:t>CODERTE</w:t>
      </w:r>
    </w:p>
    <w:p w:rsidR="006A226C" w:rsidRPr="005B4DCD" w:rsidRDefault="006A226C" w:rsidP="00B67B3A">
      <w:pPr>
        <w:spacing w:line="276" w:lineRule="auto"/>
        <w:jc w:val="both"/>
        <w:rPr>
          <w:b/>
          <w:bCs/>
          <w:sz w:val="24"/>
          <w:szCs w:val="24"/>
        </w:rPr>
      </w:pPr>
    </w:p>
    <w:p w:rsidR="005D444D" w:rsidRPr="005B4DCD" w:rsidRDefault="005D444D" w:rsidP="00B67B3A">
      <w:pPr>
        <w:spacing w:line="276" w:lineRule="auto"/>
        <w:jc w:val="both"/>
        <w:rPr>
          <w:b/>
          <w:bCs/>
          <w:sz w:val="24"/>
          <w:szCs w:val="24"/>
        </w:rPr>
      </w:pPr>
    </w:p>
    <w:p w:rsidR="006A226C" w:rsidRPr="005B4DCD" w:rsidRDefault="006A226C" w:rsidP="00D72943">
      <w:pPr>
        <w:pStyle w:val="PargrafodaLista"/>
        <w:widowControl/>
        <w:numPr>
          <w:ilvl w:val="1"/>
          <w:numId w:val="7"/>
        </w:numPr>
        <w:autoSpaceDE/>
        <w:autoSpaceDN/>
        <w:spacing w:line="360" w:lineRule="auto"/>
        <w:ind w:left="426" w:hanging="426"/>
        <w:contextualSpacing/>
        <w:rPr>
          <w:color w:val="000000" w:themeColor="text1"/>
          <w:sz w:val="24"/>
          <w:szCs w:val="24"/>
        </w:rPr>
      </w:pPr>
      <w:r w:rsidRPr="005B4DCD">
        <w:rPr>
          <w:b/>
          <w:sz w:val="24"/>
          <w:szCs w:val="24"/>
        </w:rPr>
        <w:t xml:space="preserve">14.1 </w:t>
      </w:r>
      <w:r w:rsidRPr="005B4DCD">
        <w:rPr>
          <w:sz w:val="24"/>
          <w:szCs w:val="24"/>
        </w:rPr>
        <w:t>Os pagamentos serão efetuados, obrigatoriamente, por meio de crédito em conta corrente d</w:t>
      </w:r>
      <w:r w:rsidR="007001B7" w:rsidRPr="005B4DCD">
        <w:rPr>
          <w:sz w:val="24"/>
          <w:szCs w:val="24"/>
        </w:rPr>
        <w:t>o Banco Bradesco S/A,</w:t>
      </w:r>
      <w:r w:rsidRPr="005B4DCD">
        <w:rPr>
          <w:sz w:val="24"/>
          <w:szCs w:val="24"/>
        </w:rPr>
        <w:t xml:space="preserve"> instituição financeira contratada pelo Estado cujo número e agência deverão ser informados pel</w:t>
      </w:r>
      <w:r w:rsidR="005D444D" w:rsidRPr="005B4DCD">
        <w:rPr>
          <w:sz w:val="24"/>
          <w:szCs w:val="24"/>
        </w:rPr>
        <w:t xml:space="preserve">a </w:t>
      </w:r>
      <w:r w:rsidR="00D72943" w:rsidRPr="005B4DCD">
        <w:rPr>
          <w:color w:val="000000" w:themeColor="text1"/>
          <w:sz w:val="24"/>
          <w:szCs w:val="24"/>
        </w:rPr>
        <w:t>CODERTE</w:t>
      </w:r>
      <w:r w:rsidRPr="005B4DCD">
        <w:rPr>
          <w:sz w:val="24"/>
          <w:szCs w:val="24"/>
        </w:rPr>
        <w:t xml:space="preserve"> até a assinatura do</w:t>
      </w:r>
      <w:r w:rsidR="00BA464D" w:rsidRPr="005B4DCD">
        <w:rPr>
          <w:sz w:val="24"/>
          <w:szCs w:val="24"/>
        </w:rPr>
        <w:t xml:space="preserve"> Termo de Permissão</w:t>
      </w:r>
      <w:r w:rsidRPr="005B4DCD">
        <w:rPr>
          <w:sz w:val="24"/>
          <w:szCs w:val="24"/>
        </w:rPr>
        <w:t>.</w:t>
      </w:r>
    </w:p>
    <w:p w:rsidR="006A226C" w:rsidRPr="005B4DCD" w:rsidRDefault="006A226C" w:rsidP="00B67B3A">
      <w:pPr>
        <w:spacing w:line="276" w:lineRule="auto"/>
        <w:ind w:right="567"/>
        <w:jc w:val="both"/>
        <w:rPr>
          <w:sz w:val="24"/>
          <w:szCs w:val="24"/>
        </w:rPr>
      </w:pPr>
    </w:p>
    <w:p w:rsidR="006A226C" w:rsidRPr="005B4DCD" w:rsidRDefault="006A226C" w:rsidP="00822C03">
      <w:pPr>
        <w:spacing w:line="276" w:lineRule="auto"/>
        <w:ind w:right="567"/>
        <w:jc w:val="both"/>
        <w:rPr>
          <w:b/>
          <w:sz w:val="24"/>
          <w:szCs w:val="24"/>
        </w:rPr>
      </w:pPr>
      <w:r w:rsidRPr="005B4DCD">
        <w:rPr>
          <w:b/>
          <w:sz w:val="24"/>
          <w:szCs w:val="24"/>
        </w:rPr>
        <w:t xml:space="preserve">14.2 </w:t>
      </w:r>
      <w:r w:rsidRPr="005B4DCD">
        <w:rPr>
          <w:sz w:val="24"/>
          <w:szCs w:val="24"/>
        </w:rPr>
        <w:t xml:space="preserve">No caso de a </w:t>
      </w:r>
      <w:r w:rsidR="00822C03" w:rsidRPr="005B4DCD">
        <w:rPr>
          <w:b/>
          <w:sz w:val="24"/>
          <w:szCs w:val="24"/>
        </w:rPr>
        <w:t>Permissionária</w:t>
      </w:r>
      <w:r w:rsidRPr="005B4DCD">
        <w:rPr>
          <w:sz w:val="24"/>
          <w:szCs w:val="24"/>
        </w:rPr>
        <w:t xml:space="preserve"> estar estabelecida em localidade que não possua agência d</w:t>
      </w:r>
      <w:r w:rsidR="00B21069" w:rsidRPr="005B4DCD">
        <w:rPr>
          <w:sz w:val="24"/>
          <w:szCs w:val="24"/>
        </w:rPr>
        <w:t xml:space="preserve">o Banco Bradesco S/A, </w:t>
      </w:r>
      <w:r w:rsidRPr="005B4DCD">
        <w:rPr>
          <w:sz w:val="24"/>
          <w:szCs w:val="24"/>
        </w:rPr>
        <w:t xml:space="preserve">instituição financeira contratada pelo Estado, o pagamento poderá ser feito mediante </w:t>
      </w:r>
      <w:r w:rsidR="003B0454" w:rsidRPr="005B4DCD">
        <w:rPr>
          <w:sz w:val="24"/>
          <w:szCs w:val="24"/>
        </w:rPr>
        <w:t xml:space="preserve">transferência </w:t>
      </w:r>
      <w:r w:rsidR="0061756F" w:rsidRPr="005B4DCD">
        <w:rPr>
          <w:sz w:val="24"/>
          <w:szCs w:val="24"/>
        </w:rPr>
        <w:t>bancária</w:t>
      </w:r>
      <w:r w:rsidRPr="005B4DCD">
        <w:rPr>
          <w:sz w:val="24"/>
          <w:szCs w:val="24"/>
        </w:rPr>
        <w:t xml:space="preserve">. Nesse caso, eventuais ônus financeiros e/ou contratuais adicionais serão suportados exclusivamente pela </w:t>
      </w:r>
      <w:r w:rsidR="00822C03" w:rsidRPr="005B4DCD">
        <w:rPr>
          <w:b/>
          <w:sz w:val="24"/>
          <w:szCs w:val="24"/>
        </w:rPr>
        <w:t>Permissionária.</w:t>
      </w:r>
    </w:p>
    <w:p w:rsidR="00822C03" w:rsidRPr="005B4DCD" w:rsidRDefault="00822C03" w:rsidP="00822C03">
      <w:pPr>
        <w:spacing w:line="276" w:lineRule="auto"/>
        <w:ind w:right="567"/>
        <w:jc w:val="both"/>
        <w:rPr>
          <w:b/>
          <w:bCs/>
          <w:sz w:val="24"/>
          <w:szCs w:val="24"/>
        </w:rPr>
      </w:pPr>
    </w:p>
    <w:p w:rsidR="00BA40EF" w:rsidRPr="005B4DCD" w:rsidRDefault="006A226C" w:rsidP="00BA40EF">
      <w:pPr>
        <w:pStyle w:val="Corpodetexto"/>
        <w:spacing w:line="276" w:lineRule="auto"/>
        <w:jc w:val="both"/>
        <w:rPr>
          <w:b/>
          <w:bCs/>
        </w:rPr>
      </w:pPr>
      <w:r w:rsidRPr="005B4DCD">
        <w:t xml:space="preserve">14.3 </w:t>
      </w:r>
      <w:r w:rsidR="00BA40EF" w:rsidRPr="005B4DCD">
        <w:t>A</w:t>
      </w:r>
      <w:r w:rsidR="00BA40EF" w:rsidRPr="005B4DCD">
        <w:rPr>
          <w:b/>
          <w:bCs/>
        </w:rPr>
        <w:t xml:space="preserve"> </w:t>
      </w:r>
      <w:r w:rsidR="00822C03" w:rsidRPr="005B4DCD">
        <w:rPr>
          <w:b/>
        </w:rPr>
        <w:t>Permissionária</w:t>
      </w:r>
      <w:r w:rsidR="00BA40EF" w:rsidRPr="005B4DCD">
        <w:rPr>
          <w:b/>
          <w:bCs/>
        </w:rPr>
        <w:t xml:space="preserve"> </w:t>
      </w:r>
      <w:r w:rsidR="00BA40EF" w:rsidRPr="005B4DCD">
        <w:t>deverá encaminhar comprovante de pagamento à Diretoria Técnica Operacional e à Diretoria de Administração e Finanças até o 5º dia útil do mês subsequente, sito à</w:t>
      </w:r>
      <w:r w:rsidR="00BA40EF" w:rsidRPr="005B4DCD">
        <w:rPr>
          <w:b/>
          <w:bCs/>
        </w:rPr>
        <w:t xml:space="preserve"> </w:t>
      </w:r>
      <w:r w:rsidR="00BA40EF" w:rsidRPr="005B4DCD">
        <w:t>Rua Visconde de Inhaúma nº 65, 5º e 2º respectivamente, Centro, RJ, CEP 20.091-007</w:t>
      </w:r>
      <w:r w:rsidR="00BA40EF" w:rsidRPr="005B4DCD">
        <w:rPr>
          <w:b/>
          <w:bCs/>
        </w:rPr>
        <w:t>.</w:t>
      </w:r>
    </w:p>
    <w:p w:rsidR="006A226C" w:rsidRPr="005B4DCD" w:rsidRDefault="006A226C" w:rsidP="00BA40EF">
      <w:pPr>
        <w:pStyle w:val="Corpodetexto"/>
        <w:spacing w:line="276" w:lineRule="auto"/>
        <w:jc w:val="both"/>
        <w:rPr>
          <w:spacing w:val="20"/>
        </w:rPr>
      </w:pPr>
    </w:p>
    <w:p w:rsidR="006A226C" w:rsidRPr="005B4DCD" w:rsidRDefault="006A226C" w:rsidP="00B67B3A">
      <w:pPr>
        <w:spacing w:line="276" w:lineRule="auto"/>
        <w:jc w:val="both"/>
        <w:rPr>
          <w:sz w:val="24"/>
          <w:szCs w:val="24"/>
        </w:rPr>
      </w:pPr>
      <w:r w:rsidRPr="005B4DCD">
        <w:rPr>
          <w:b/>
          <w:bCs/>
          <w:sz w:val="24"/>
          <w:szCs w:val="24"/>
        </w:rPr>
        <w:t>14.4</w:t>
      </w:r>
      <w:r w:rsidRPr="005B4DCD">
        <w:rPr>
          <w:sz w:val="24"/>
          <w:szCs w:val="24"/>
        </w:rPr>
        <w:t xml:space="preserve"> O pagamento será de até </w:t>
      </w:r>
      <w:r w:rsidR="005E2A11" w:rsidRPr="005B4DCD">
        <w:rPr>
          <w:sz w:val="24"/>
          <w:szCs w:val="24"/>
        </w:rPr>
        <w:t>05</w:t>
      </w:r>
      <w:r w:rsidRPr="005B4DCD">
        <w:rPr>
          <w:sz w:val="24"/>
          <w:szCs w:val="24"/>
        </w:rPr>
        <w:t xml:space="preserve"> (</w:t>
      </w:r>
      <w:r w:rsidR="005E2A11" w:rsidRPr="005B4DCD">
        <w:rPr>
          <w:sz w:val="24"/>
          <w:szCs w:val="24"/>
        </w:rPr>
        <w:t>cinco</w:t>
      </w:r>
      <w:r w:rsidRPr="005B4DCD">
        <w:rPr>
          <w:sz w:val="24"/>
          <w:szCs w:val="24"/>
        </w:rPr>
        <w:t>) dias</w:t>
      </w:r>
      <w:r w:rsidR="005E2A11" w:rsidRPr="005B4DCD">
        <w:rPr>
          <w:sz w:val="24"/>
          <w:szCs w:val="24"/>
        </w:rPr>
        <w:t xml:space="preserve"> úteis</w:t>
      </w:r>
      <w:r w:rsidRPr="005B4DCD">
        <w:rPr>
          <w:sz w:val="24"/>
          <w:szCs w:val="24"/>
        </w:rPr>
        <w:t>, a contar da data final do período de adimplemento de cada parcela</w:t>
      </w:r>
      <w:proofErr w:type="gramStart"/>
      <w:r w:rsidR="005E2A11" w:rsidRPr="005B4DCD">
        <w:rPr>
          <w:sz w:val="24"/>
          <w:szCs w:val="24"/>
        </w:rPr>
        <w:t xml:space="preserve"> ou seja</w:t>
      </w:r>
      <w:proofErr w:type="gramEnd"/>
      <w:r w:rsidR="005E2A11" w:rsidRPr="005B4DCD">
        <w:rPr>
          <w:sz w:val="24"/>
          <w:szCs w:val="24"/>
        </w:rPr>
        <w:t xml:space="preserve"> a cada 30 dias do mês.</w:t>
      </w:r>
    </w:p>
    <w:p w:rsidR="006A226C" w:rsidRPr="005B4DCD" w:rsidRDefault="006A226C" w:rsidP="00B67B3A">
      <w:pPr>
        <w:spacing w:line="276" w:lineRule="auto"/>
        <w:jc w:val="both"/>
        <w:rPr>
          <w:sz w:val="24"/>
          <w:szCs w:val="24"/>
        </w:rPr>
      </w:pPr>
    </w:p>
    <w:p w:rsidR="008D3390" w:rsidRPr="005B4DCD" w:rsidRDefault="006A226C" w:rsidP="008D3390">
      <w:pPr>
        <w:spacing w:line="276" w:lineRule="auto"/>
        <w:jc w:val="both"/>
        <w:rPr>
          <w:sz w:val="24"/>
          <w:szCs w:val="24"/>
        </w:rPr>
      </w:pPr>
      <w:r w:rsidRPr="005B4DCD">
        <w:rPr>
          <w:b/>
          <w:bCs/>
          <w:sz w:val="24"/>
          <w:szCs w:val="24"/>
        </w:rPr>
        <w:t xml:space="preserve">14.5 </w:t>
      </w:r>
      <w:r w:rsidR="008D3390" w:rsidRPr="005B4DCD">
        <w:rPr>
          <w:sz w:val="24"/>
          <w:szCs w:val="24"/>
        </w:rPr>
        <w:t xml:space="preserve">Considera-se adimplemento o cumprimento da prestação onerosa de serviços atestada por servidor ou comissão designada pela autoridade competente, mediante termo circunstanciado, assinado pelas partes, após decurso do prazo de observação, ou vistoria que comprove a </w:t>
      </w:r>
      <w:r w:rsidR="008D3390" w:rsidRPr="005B4DCD">
        <w:rPr>
          <w:sz w:val="24"/>
          <w:szCs w:val="24"/>
        </w:rPr>
        <w:lastRenderedPageBreak/>
        <w:t>adequação do objeto aos termos contratuais.</w:t>
      </w:r>
    </w:p>
    <w:p w:rsidR="006A226C" w:rsidRPr="005B4DCD" w:rsidRDefault="006A226C" w:rsidP="00B67B3A">
      <w:pPr>
        <w:spacing w:line="276" w:lineRule="auto"/>
        <w:jc w:val="both"/>
        <w:rPr>
          <w:sz w:val="24"/>
          <w:szCs w:val="24"/>
        </w:rPr>
      </w:pPr>
    </w:p>
    <w:p w:rsidR="00343112" w:rsidRPr="005B4DCD" w:rsidRDefault="006A226C" w:rsidP="00343112">
      <w:pPr>
        <w:jc w:val="both"/>
        <w:rPr>
          <w:sz w:val="24"/>
          <w:szCs w:val="24"/>
        </w:rPr>
      </w:pPr>
      <w:r w:rsidRPr="005B4DCD">
        <w:rPr>
          <w:b/>
          <w:bCs/>
          <w:sz w:val="24"/>
          <w:szCs w:val="24"/>
        </w:rPr>
        <w:t>14.</w:t>
      </w:r>
      <w:r w:rsidR="005E2A11" w:rsidRPr="005B4DCD">
        <w:rPr>
          <w:b/>
          <w:bCs/>
          <w:sz w:val="24"/>
          <w:szCs w:val="24"/>
        </w:rPr>
        <w:t>6</w:t>
      </w:r>
      <w:proofErr w:type="gramStart"/>
      <w:r w:rsidR="00082E60" w:rsidRPr="005B4DCD">
        <w:rPr>
          <w:b/>
          <w:bCs/>
          <w:sz w:val="24"/>
          <w:szCs w:val="24"/>
        </w:rPr>
        <w:t xml:space="preserve"> </w:t>
      </w:r>
      <w:r w:rsidRPr="005B4DCD">
        <w:rPr>
          <w:sz w:val="24"/>
          <w:szCs w:val="24"/>
        </w:rPr>
        <w:t xml:space="preserve"> </w:t>
      </w:r>
      <w:proofErr w:type="gramEnd"/>
      <w:r w:rsidR="0039436B" w:rsidRPr="005B4DCD">
        <w:rPr>
          <w:sz w:val="24"/>
          <w:szCs w:val="24"/>
        </w:rPr>
        <w:t xml:space="preserve">Em caso de mora da </w:t>
      </w:r>
      <w:r w:rsidR="00822C03" w:rsidRPr="005B4DCD">
        <w:rPr>
          <w:b/>
          <w:sz w:val="24"/>
          <w:szCs w:val="24"/>
        </w:rPr>
        <w:t>Permissionária</w:t>
      </w:r>
      <w:r w:rsidR="00343112" w:rsidRPr="005B4DCD">
        <w:rPr>
          <w:sz w:val="24"/>
          <w:szCs w:val="24"/>
        </w:rPr>
        <w:t>:</w:t>
      </w:r>
    </w:p>
    <w:p w:rsidR="00D81143" w:rsidRPr="005B4DCD" w:rsidRDefault="00D81143" w:rsidP="00343112">
      <w:pPr>
        <w:jc w:val="both"/>
        <w:rPr>
          <w:sz w:val="24"/>
          <w:szCs w:val="24"/>
        </w:rPr>
      </w:pPr>
    </w:p>
    <w:p w:rsidR="00343112" w:rsidRPr="005B4DCD" w:rsidRDefault="00343112" w:rsidP="00343112">
      <w:pPr>
        <w:jc w:val="both"/>
        <w:rPr>
          <w:sz w:val="24"/>
          <w:szCs w:val="24"/>
        </w:rPr>
      </w:pPr>
      <w:r w:rsidRPr="005B4DCD">
        <w:rPr>
          <w:sz w:val="24"/>
          <w:szCs w:val="24"/>
        </w:rPr>
        <w:t xml:space="preserve"> A cobrança de quaisquer quantias devidas a CODERTE e decorrentes do presente Termo, inclusive multas, far-se-á pelo processo de execução; </w:t>
      </w:r>
    </w:p>
    <w:p w:rsidR="00343112" w:rsidRPr="005B4DCD" w:rsidRDefault="00343112" w:rsidP="00343112">
      <w:pPr>
        <w:jc w:val="both"/>
        <w:rPr>
          <w:sz w:val="24"/>
          <w:szCs w:val="24"/>
        </w:rPr>
      </w:pPr>
      <w:r w:rsidRPr="005B4DCD">
        <w:rPr>
          <w:sz w:val="24"/>
          <w:szCs w:val="24"/>
        </w:rPr>
        <w:t>PARÁGRAFO ÚNICO: - Por essa via a CODERTE poderá cobrar não apenas o principal devido, mas ainda juros de mora de 1% (um por cento) ao mês, atualização monetária, multa contratual, fixada em 10% (dez por cento) do valor do débito, e honorários de advogado, pré-fixados estes em 20% (vinte por cento) do valor em cobrança, além das custas e despesas do processo.</w:t>
      </w:r>
    </w:p>
    <w:p w:rsidR="006A226C" w:rsidRPr="005B4DCD" w:rsidRDefault="006A226C" w:rsidP="00B67B3A">
      <w:pPr>
        <w:pStyle w:val="Corpodetexto"/>
        <w:spacing w:line="276" w:lineRule="auto"/>
        <w:jc w:val="both"/>
      </w:pPr>
    </w:p>
    <w:p w:rsidR="006A226C" w:rsidRPr="005B4DCD" w:rsidRDefault="006A226C" w:rsidP="00B67B3A">
      <w:pPr>
        <w:pStyle w:val="Recuodecorpodetexto21"/>
        <w:spacing w:line="276" w:lineRule="auto"/>
        <w:ind w:left="0"/>
        <w:rPr>
          <w:rFonts w:ascii="Times New Roman" w:hAnsi="Times New Roman" w:cs="Times New Roman"/>
          <w:b/>
          <w:sz w:val="24"/>
          <w:szCs w:val="24"/>
          <w:lang w:eastAsia="pt-BR"/>
        </w:rPr>
      </w:pPr>
      <w:r w:rsidRPr="005B4DCD">
        <w:rPr>
          <w:rFonts w:ascii="Times New Roman" w:hAnsi="Times New Roman" w:cs="Times New Roman"/>
          <w:b/>
          <w:sz w:val="24"/>
          <w:szCs w:val="24"/>
        </w:rPr>
        <w:t xml:space="preserve">15 - </w:t>
      </w:r>
      <w:r w:rsidRPr="005B4DCD">
        <w:rPr>
          <w:rFonts w:ascii="Times New Roman" w:hAnsi="Times New Roman" w:cs="Times New Roman"/>
          <w:b/>
          <w:sz w:val="24"/>
          <w:szCs w:val="24"/>
          <w:lang w:eastAsia="pt-BR"/>
        </w:rPr>
        <w:t>DAS SANÇÕES ADMINISTRATIVAS E DEMAIS PENALIDADES</w:t>
      </w:r>
    </w:p>
    <w:p w:rsidR="006A226C" w:rsidRPr="005B4DCD" w:rsidRDefault="006A226C" w:rsidP="00B67B3A">
      <w:pPr>
        <w:pStyle w:val="Recuodecorpodetexto21"/>
        <w:spacing w:line="276" w:lineRule="auto"/>
        <w:rPr>
          <w:rFonts w:ascii="Times New Roman" w:hAnsi="Times New Roman" w:cs="Times New Roman"/>
          <w:b/>
          <w:sz w:val="24"/>
          <w:szCs w:val="24"/>
        </w:rPr>
      </w:pPr>
    </w:p>
    <w:p w:rsidR="006A226C" w:rsidRPr="005B4DCD" w:rsidRDefault="006A226C" w:rsidP="00BA464D">
      <w:pPr>
        <w:pStyle w:val="Recuodecorpodetexto3"/>
        <w:spacing w:after="0" w:line="276" w:lineRule="auto"/>
        <w:ind w:left="0"/>
        <w:jc w:val="both"/>
        <w:rPr>
          <w:sz w:val="24"/>
          <w:szCs w:val="24"/>
        </w:rPr>
      </w:pPr>
      <w:r w:rsidRPr="005B4DCD">
        <w:rPr>
          <w:b/>
          <w:sz w:val="24"/>
          <w:szCs w:val="24"/>
        </w:rPr>
        <w:t xml:space="preserve">15.1 </w:t>
      </w:r>
      <w:r w:rsidRPr="005B4DCD">
        <w:rPr>
          <w:b/>
          <w:sz w:val="24"/>
          <w:szCs w:val="24"/>
        </w:rPr>
        <w:tab/>
      </w:r>
      <w:r w:rsidRPr="005B4DCD">
        <w:rPr>
          <w:sz w:val="24"/>
          <w:szCs w:val="24"/>
        </w:rPr>
        <w:t>O licitante que, convocado no prazo de 05 (cinco) dias úteis, não celebrar o</w:t>
      </w:r>
      <w:r w:rsidR="00BA464D" w:rsidRPr="005B4DCD">
        <w:rPr>
          <w:sz w:val="24"/>
          <w:szCs w:val="24"/>
        </w:rPr>
        <w:t xml:space="preserve"> Termo de Permissão</w:t>
      </w:r>
      <w:r w:rsidRPr="005B4DCD">
        <w:rPr>
          <w:sz w:val="24"/>
          <w:szCs w:val="24"/>
        </w:rPr>
        <w:t>, deixar de entregar ou apresentar documentação falsa exigida para o certame, ensejar o retardamento da execução de seu objeto, não mantiver a proposta, falhar ou fraudar na execução do</w:t>
      </w:r>
      <w:r w:rsidR="00BA464D" w:rsidRPr="005B4DCD">
        <w:rPr>
          <w:sz w:val="24"/>
          <w:szCs w:val="24"/>
        </w:rPr>
        <w:t xml:space="preserve"> Termo de Permissão</w:t>
      </w:r>
      <w:r w:rsidRPr="005B4DCD">
        <w:rPr>
          <w:sz w:val="24"/>
          <w:szCs w:val="24"/>
        </w:rPr>
        <w:t>, comportar-se de modo inidôneo ou cometer fraude fiscal, ficará, sem prejuízo das demais cominações legais, sujeito as seguintes sanções:</w:t>
      </w:r>
    </w:p>
    <w:p w:rsidR="006A226C" w:rsidRPr="005B4DCD" w:rsidRDefault="006A226C" w:rsidP="00B67B3A">
      <w:pPr>
        <w:spacing w:line="276" w:lineRule="auto"/>
        <w:contextualSpacing/>
        <w:jc w:val="both"/>
        <w:rPr>
          <w:b/>
          <w:sz w:val="24"/>
          <w:szCs w:val="24"/>
        </w:rPr>
      </w:pPr>
    </w:p>
    <w:p w:rsidR="0078752C" w:rsidRPr="005B4DCD" w:rsidRDefault="00BE6865" w:rsidP="00BE6865">
      <w:pPr>
        <w:spacing w:line="276" w:lineRule="auto"/>
        <w:contextualSpacing/>
        <w:rPr>
          <w:sz w:val="24"/>
          <w:szCs w:val="24"/>
        </w:rPr>
      </w:pPr>
      <w:r w:rsidRPr="005B4DCD">
        <w:rPr>
          <w:sz w:val="24"/>
          <w:szCs w:val="24"/>
        </w:rPr>
        <w:t xml:space="preserve">a) </w:t>
      </w:r>
      <w:r w:rsidR="0078752C" w:rsidRPr="005B4DCD">
        <w:rPr>
          <w:sz w:val="24"/>
          <w:szCs w:val="24"/>
        </w:rPr>
        <w:t xml:space="preserve">- suspenção temporária de participação em licitação e impedimento de contratar com a entidade sancionadora, por prazo não superior a </w:t>
      </w:r>
      <w:proofErr w:type="gramStart"/>
      <w:r w:rsidR="0078752C" w:rsidRPr="005B4DCD">
        <w:rPr>
          <w:sz w:val="24"/>
          <w:szCs w:val="24"/>
        </w:rPr>
        <w:t>2</w:t>
      </w:r>
      <w:proofErr w:type="gramEnd"/>
      <w:r w:rsidR="0078752C" w:rsidRPr="005B4DCD">
        <w:rPr>
          <w:sz w:val="24"/>
          <w:szCs w:val="24"/>
        </w:rPr>
        <w:t xml:space="preserve"> (dois) anos.</w:t>
      </w:r>
    </w:p>
    <w:p w:rsidR="006A226C" w:rsidRPr="005B4DCD" w:rsidRDefault="006A226C" w:rsidP="00B67B3A">
      <w:pPr>
        <w:spacing w:line="276" w:lineRule="auto"/>
        <w:contextualSpacing/>
        <w:jc w:val="both"/>
        <w:rPr>
          <w:sz w:val="24"/>
          <w:szCs w:val="24"/>
        </w:rPr>
      </w:pPr>
    </w:p>
    <w:p w:rsidR="006A226C" w:rsidRPr="005B4DCD" w:rsidRDefault="006A226C" w:rsidP="00BA464D">
      <w:pPr>
        <w:pStyle w:val="Recuodecorpodetexto3"/>
        <w:spacing w:after="0" w:line="276" w:lineRule="auto"/>
        <w:ind w:left="0"/>
        <w:jc w:val="both"/>
        <w:rPr>
          <w:sz w:val="24"/>
          <w:szCs w:val="24"/>
        </w:rPr>
      </w:pPr>
      <w:r w:rsidRPr="005B4DCD">
        <w:rPr>
          <w:b/>
          <w:sz w:val="24"/>
          <w:szCs w:val="24"/>
        </w:rPr>
        <w:t>b)</w:t>
      </w:r>
      <w:r w:rsidRPr="005B4DCD">
        <w:rPr>
          <w:sz w:val="24"/>
          <w:szCs w:val="24"/>
        </w:rPr>
        <w:t xml:space="preserve"> multas previstas em edital e no</w:t>
      </w:r>
      <w:r w:rsidR="00BA464D" w:rsidRPr="005B4DCD">
        <w:rPr>
          <w:sz w:val="24"/>
          <w:szCs w:val="24"/>
        </w:rPr>
        <w:t xml:space="preserve"> Termo de Permissão</w:t>
      </w:r>
      <w:r w:rsidRPr="005B4DCD">
        <w:rPr>
          <w:sz w:val="24"/>
          <w:szCs w:val="24"/>
        </w:rPr>
        <w:t>.</w:t>
      </w:r>
    </w:p>
    <w:p w:rsidR="006A226C" w:rsidRPr="005B4DCD" w:rsidRDefault="006A226C" w:rsidP="00B67B3A">
      <w:pPr>
        <w:spacing w:line="276" w:lineRule="auto"/>
        <w:contextualSpacing/>
        <w:jc w:val="both"/>
        <w:rPr>
          <w:b/>
          <w:sz w:val="24"/>
          <w:szCs w:val="24"/>
        </w:rPr>
      </w:pPr>
    </w:p>
    <w:p w:rsidR="006A226C" w:rsidRPr="005B4DCD" w:rsidRDefault="006A226C" w:rsidP="00B67B3A">
      <w:pPr>
        <w:spacing w:line="276" w:lineRule="auto"/>
        <w:contextualSpacing/>
        <w:jc w:val="both"/>
        <w:rPr>
          <w:iCs/>
          <w:sz w:val="24"/>
          <w:szCs w:val="24"/>
        </w:rPr>
      </w:pPr>
      <w:r w:rsidRPr="005B4DCD">
        <w:rPr>
          <w:b/>
          <w:sz w:val="24"/>
          <w:szCs w:val="24"/>
        </w:rPr>
        <w:t xml:space="preserve">15.1.1 </w:t>
      </w:r>
      <w:r w:rsidR="00D72943" w:rsidRPr="005B4DCD">
        <w:rPr>
          <w:iCs/>
          <w:sz w:val="24"/>
          <w:szCs w:val="24"/>
        </w:rPr>
        <w:t>As condutas da Permissionária, verificadas pela CODERTE</w:t>
      </w:r>
      <w:r w:rsidRPr="005B4DCD">
        <w:rPr>
          <w:iCs/>
          <w:sz w:val="24"/>
          <w:szCs w:val="24"/>
        </w:rPr>
        <w:t>, para fins deste item são assim consideradas:</w:t>
      </w:r>
    </w:p>
    <w:p w:rsidR="006A226C" w:rsidRPr="005B4DCD" w:rsidRDefault="006A226C" w:rsidP="00B67B3A">
      <w:pPr>
        <w:spacing w:line="276" w:lineRule="auto"/>
        <w:contextualSpacing/>
        <w:jc w:val="both"/>
        <w:rPr>
          <w:iCs/>
          <w:sz w:val="24"/>
          <w:szCs w:val="24"/>
        </w:rPr>
      </w:pPr>
    </w:p>
    <w:p w:rsidR="006A226C" w:rsidRPr="005B4DCD" w:rsidRDefault="006A226C" w:rsidP="00BA464D">
      <w:pPr>
        <w:pStyle w:val="Recuodecorpodetexto3"/>
        <w:spacing w:after="0" w:line="276" w:lineRule="auto"/>
        <w:ind w:left="0"/>
        <w:jc w:val="both"/>
        <w:rPr>
          <w:sz w:val="24"/>
          <w:szCs w:val="24"/>
        </w:rPr>
      </w:pPr>
      <w:r w:rsidRPr="005B4DCD">
        <w:rPr>
          <w:iCs/>
          <w:sz w:val="24"/>
          <w:szCs w:val="24"/>
        </w:rPr>
        <w:t xml:space="preserve">I – retardar a execução do objeto, qualquer ação ou omissão do licitante que prejudique o bom andamento da licitação, inclusive deixar de </w:t>
      </w:r>
      <w:r w:rsidR="00082E60" w:rsidRPr="005B4DCD">
        <w:rPr>
          <w:iCs/>
          <w:sz w:val="24"/>
          <w:szCs w:val="24"/>
        </w:rPr>
        <w:t xml:space="preserve">prestar </w:t>
      </w:r>
      <w:proofErr w:type="gramStart"/>
      <w:r w:rsidR="00082E60" w:rsidRPr="005B4DCD">
        <w:rPr>
          <w:iCs/>
          <w:sz w:val="24"/>
          <w:szCs w:val="24"/>
        </w:rPr>
        <w:t>os serviços</w:t>
      </w:r>
      <w:r w:rsidRPr="005B4DCD">
        <w:rPr>
          <w:iCs/>
          <w:sz w:val="24"/>
          <w:szCs w:val="24"/>
        </w:rPr>
        <w:t xml:space="preserve"> assinalado no edital, que evidencie tentativa de indução a erro no julgamento, ou que atrase a assinatura do</w:t>
      </w:r>
      <w:r w:rsidR="00BA464D" w:rsidRPr="005B4DCD">
        <w:rPr>
          <w:sz w:val="24"/>
          <w:szCs w:val="24"/>
        </w:rPr>
        <w:t xml:space="preserve"> Termo de Permissão</w:t>
      </w:r>
      <w:proofErr w:type="gramEnd"/>
      <w:r w:rsidRPr="005B4DCD">
        <w:rPr>
          <w:iCs/>
          <w:sz w:val="24"/>
          <w:szCs w:val="24"/>
        </w:rPr>
        <w:t>;</w:t>
      </w:r>
    </w:p>
    <w:p w:rsidR="00BC2927" w:rsidRPr="005B4DCD" w:rsidRDefault="00BC2927" w:rsidP="00B67B3A">
      <w:pPr>
        <w:spacing w:line="276" w:lineRule="auto"/>
        <w:contextualSpacing/>
        <w:jc w:val="both"/>
        <w:rPr>
          <w:iCs/>
          <w:sz w:val="24"/>
          <w:szCs w:val="24"/>
        </w:rPr>
      </w:pPr>
    </w:p>
    <w:p w:rsidR="006A226C" w:rsidRPr="005B4DCD" w:rsidRDefault="006A226C" w:rsidP="00B67B3A">
      <w:pPr>
        <w:spacing w:line="276" w:lineRule="auto"/>
        <w:contextualSpacing/>
        <w:jc w:val="both"/>
        <w:rPr>
          <w:iCs/>
          <w:sz w:val="24"/>
          <w:szCs w:val="24"/>
        </w:rPr>
      </w:pPr>
      <w:r w:rsidRPr="005B4DCD">
        <w:rPr>
          <w:iCs/>
          <w:sz w:val="24"/>
          <w:szCs w:val="24"/>
        </w:rPr>
        <w:t>II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rsidR="00BC2927" w:rsidRPr="005B4DCD" w:rsidRDefault="00BC2927" w:rsidP="00B67B3A">
      <w:pPr>
        <w:spacing w:line="276" w:lineRule="auto"/>
        <w:contextualSpacing/>
        <w:jc w:val="both"/>
        <w:rPr>
          <w:iCs/>
          <w:sz w:val="24"/>
          <w:szCs w:val="24"/>
        </w:rPr>
      </w:pPr>
    </w:p>
    <w:p w:rsidR="006A226C" w:rsidRPr="005B4DCD" w:rsidRDefault="006A226C" w:rsidP="00B67B3A">
      <w:pPr>
        <w:spacing w:line="276" w:lineRule="auto"/>
        <w:contextualSpacing/>
        <w:jc w:val="both"/>
        <w:rPr>
          <w:iCs/>
          <w:sz w:val="24"/>
          <w:szCs w:val="24"/>
        </w:rPr>
      </w:pPr>
      <w:r w:rsidRPr="005B4DCD">
        <w:rPr>
          <w:iCs/>
          <w:sz w:val="24"/>
          <w:szCs w:val="24"/>
        </w:rPr>
        <w:t>III – falhar na execução contratual, o inadimplemento grave ou inescusável de obrigação assumida pelo contratado;</w:t>
      </w:r>
    </w:p>
    <w:p w:rsidR="00BC2927" w:rsidRPr="005B4DCD" w:rsidRDefault="00BC2927" w:rsidP="00B67B3A">
      <w:pPr>
        <w:spacing w:line="276" w:lineRule="auto"/>
        <w:contextualSpacing/>
        <w:jc w:val="both"/>
        <w:rPr>
          <w:iCs/>
          <w:sz w:val="24"/>
          <w:szCs w:val="24"/>
        </w:rPr>
      </w:pPr>
    </w:p>
    <w:p w:rsidR="006A226C" w:rsidRPr="005B4DCD" w:rsidRDefault="006A226C" w:rsidP="00B67B3A">
      <w:pPr>
        <w:spacing w:line="276" w:lineRule="auto"/>
        <w:contextualSpacing/>
        <w:jc w:val="both"/>
        <w:rPr>
          <w:iCs/>
          <w:sz w:val="24"/>
          <w:szCs w:val="24"/>
        </w:rPr>
      </w:pPr>
      <w:r w:rsidRPr="005B4DCD">
        <w:rPr>
          <w:iCs/>
          <w:sz w:val="24"/>
          <w:szCs w:val="24"/>
        </w:rPr>
        <w:t xml:space="preserve">IV – fraudar na execução contratual, a prática de qualquer ato destinado à obtenção de vantagem ilícita, induzindo ou mantendo em erro a Administração Pública; </w:t>
      </w:r>
      <w:proofErr w:type="gramStart"/>
      <w:r w:rsidRPr="005B4DCD">
        <w:rPr>
          <w:iCs/>
          <w:sz w:val="24"/>
          <w:szCs w:val="24"/>
        </w:rPr>
        <w:t>e</w:t>
      </w:r>
      <w:proofErr w:type="gramEnd"/>
    </w:p>
    <w:p w:rsidR="00BC2927" w:rsidRPr="005B4DCD" w:rsidRDefault="00BC2927" w:rsidP="00B67B3A">
      <w:pPr>
        <w:spacing w:line="276" w:lineRule="auto"/>
        <w:contextualSpacing/>
        <w:jc w:val="both"/>
        <w:rPr>
          <w:iCs/>
          <w:sz w:val="24"/>
          <w:szCs w:val="24"/>
        </w:rPr>
      </w:pPr>
    </w:p>
    <w:p w:rsidR="006A226C" w:rsidRPr="005B4DCD" w:rsidRDefault="006A226C" w:rsidP="00BA464D">
      <w:pPr>
        <w:pStyle w:val="Recuodecorpodetexto3"/>
        <w:spacing w:after="0" w:line="276" w:lineRule="auto"/>
        <w:ind w:left="0"/>
        <w:jc w:val="both"/>
        <w:rPr>
          <w:sz w:val="24"/>
          <w:szCs w:val="24"/>
        </w:rPr>
      </w:pPr>
      <w:r w:rsidRPr="005B4DCD">
        <w:rPr>
          <w:iCs/>
          <w:sz w:val="24"/>
          <w:szCs w:val="24"/>
        </w:rPr>
        <w:t>V – comportar-se de modo inidôneo, a prática de atos direcionados a prejudicar o bom andamento do certame ou do</w:t>
      </w:r>
      <w:r w:rsidR="00BA464D" w:rsidRPr="005B4DCD">
        <w:rPr>
          <w:sz w:val="24"/>
          <w:szCs w:val="24"/>
        </w:rPr>
        <w:t xml:space="preserve"> Termo de Permissão</w:t>
      </w:r>
      <w:r w:rsidRPr="005B4DCD">
        <w:rPr>
          <w:iCs/>
          <w:sz w:val="24"/>
          <w:szCs w:val="24"/>
        </w:rPr>
        <w:t xml:space="preserve">,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rsidR="006A226C" w:rsidRPr="005B4DCD" w:rsidRDefault="006A226C" w:rsidP="00B67B3A">
      <w:pPr>
        <w:spacing w:line="276" w:lineRule="auto"/>
        <w:contextualSpacing/>
        <w:jc w:val="both"/>
        <w:rPr>
          <w:b/>
          <w:i/>
          <w:sz w:val="24"/>
          <w:szCs w:val="24"/>
        </w:rPr>
      </w:pPr>
    </w:p>
    <w:p w:rsidR="006A226C" w:rsidRPr="005B4DCD" w:rsidRDefault="006A226C" w:rsidP="00B67B3A">
      <w:pPr>
        <w:spacing w:line="276" w:lineRule="auto"/>
        <w:contextualSpacing/>
        <w:jc w:val="both"/>
        <w:rPr>
          <w:sz w:val="24"/>
          <w:szCs w:val="24"/>
        </w:rPr>
      </w:pPr>
      <w:r w:rsidRPr="005B4DCD">
        <w:rPr>
          <w:b/>
          <w:sz w:val="24"/>
          <w:szCs w:val="24"/>
        </w:rPr>
        <w:t>15.2</w:t>
      </w:r>
      <w:r w:rsidRPr="005B4DCD">
        <w:rPr>
          <w:sz w:val="24"/>
          <w:szCs w:val="24"/>
        </w:rPr>
        <w:tab/>
        <w:t xml:space="preserve">Ocorrendo qualquer outra infração legal ou contratual, o contratado estará sujeito, sem prejuízo da responsabilidade civil ou criminal que couber, às seguintes penalidades, que </w:t>
      </w:r>
      <w:proofErr w:type="gramStart"/>
      <w:r w:rsidRPr="005B4DCD">
        <w:rPr>
          <w:sz w:val="24"/>
          <w:szCs w:val="24"/>
        </w:rPr>
        <w:t>deverá(</w:t>
      </w:r>
      <w:proofErr w:type="spellStart"/>
      <w:proofErr w:type="gramEnd"/>
      <w:r w:rsidRPr="005B4DCD">
        <w:rPr>
          <w:sz w:val="24"/>
          <w:szCs w:val="24"/>
        </w:rPr>
        <w:t>ão</w:t>
      </w:r>
      <w:proofErr w:type="spellEnd"/>
      <w:r w:rsidRPr="005B4DCD">
        <w:rPr>
          <w:sz w:val="24"/>
          <w:szCs w:val="24"/>
        </w:rPr>
        <w:t xml:space="preserve">) ser graduada(s) de acordo com a gravidade da infração: </w:t>
      </w:r>
    </w:p>
    <w:p w:rsidR="00D81143" w:rsidRPr="005B4DCD" w:rsidRDefault="00D81143" w:rsidP="00B67B3A">
      <w:pPr>
        <w:spacing w:line="276" w:lineRule="auto"/>
        <w:contextualSpacing/>
        <w:jc w:val="both"/>
        <w:rPr>
          <w:sz w:val="24"/>
          <w:szCs w:val="24"/>
        </w:rPr>
      </w:pPr>
    </w:p>
    <w:p w:rsidR="006A226C" w:rsidRPr="005B4DCD" w:rsidRDefault="006A226C" w:rsidP="00B67B3A">
      <w:pPr>
        <w:spacing w:line="276" w:lineRule="auto"/>
        <w:contextualSpacing/>
        <w:jc w:val="both"/>
        <w:rPr>
          <w:sz w:val="24"/>
          <w:szCs w:val="24"/>
        </w:rPr>
      </w:pPr>
      <w:r w:rsidRPr="005B4DCD">
        <w:rPr>
          <w:b/>
          <w:sz w:val="24"/>
          <w:szCs w:val="24"/>
        </w:rPr>
        <w:t>a)</w:t>
      </w:r>
      <w:r w:rsidRPr="005B4DCD">
        <w:rPr>
          <w:sz w:val="24"/>
          <w:szCs w:val="24"/>
        </w:rPr>
        <w:t xml:space="preserve"> advertência;</w:t>
      </w:r>
    </w:p>
    <w:p w:rsidR="006A226C" w:rsidRPr="005B4DCD" w:rsidRDefault="006A226C" w:rsidP="00B67B3A">
      <w:pPr>
        <w:spacing w:line="276" w:lineRule="auto"/>
        <w:contextualSpacing/>
        <w:jc w:val="both"/>
        <w:rPr>
          <w:sz w:val="24"/>
          <w:szCs w:val="24"/>
        </w:rPr>
      </w:pPr>
      <w:r w:rsidRPr="005B4DCD">
        <w:rPr>
          <w:b/>
          <w:sz w:val="24"/>
          <w:szCs w:val="24"/>
        </w:rPr>
        <w:t>b)</w:t>
      </w:r>
      <w:r w:rsidRPr="005B4DCD">
        <w:rPr>
          <w:sz w:val="24"/>
          <w:szCs w:val="24"/>
        </w:rPr>
        <w:t xml:space="preserve"> multa administrativa; </w:t>
      </w:r>
    </w:p>
    <w:p w:rsidR="004408A0" w:rsidRPr="005B4DCD" w:rsidRDefault="006A226C" w:rsidP="004408A0">
      <w:pPr>
        <w:spacing w:line="276" w:lineRule="auto"/>
        <w:contextualSpacing/>
        <w:jc w:val="both"/>
        <w:rPr>
          <w:sz w:val="24"/>
          <w:szCs w:val="24"/>
        </w:rPr>
      </w:pPr>
      <w:r w:rsidRPr="005B4DCD">
        <w:rPr>
          <w:b/>
          <w:sz w:val="24"/>
          <w:szCs w:val="24"/>
        </w:rPr>
        <w:t>c)</w:t>
      </w:r>
      <w:r w:rsidRPr="005B4DCD">
        <w:rPr>
          <w:sz w:val="24"/>
          <w:szCs w:val="24"/>
        </w:rPr>
        <w:t xml:space="preserve"> </w:t>
      </w:r>
      <w:r w:rsidR="004408A0" w:rsidRPr="005B4DCD">
        <w:rPr>
          <w:sz w:val="24"/>
          <w:szCs w:val="24"/>
        </w:rPr>
        <w:t xml:space="preserve">suspensão temporária da participação em licitação e impedimento de contratar com a entidade sancionadora, por prazo não superior a </w:t>
      </w:r>
      <w:proofErr w:type="gramStart"/>
      <w:r w:rsidR="004408A0" w:rsidRPr="005B4DCD">
        <w:rPr>
          <w:sz w:val="24"/>
          <w:szCs w:val="24"/>
        </w:rPr>
        <w:t>2</w:t>
      </w:r>
      <w:proofErr w:type="gramEnd"/>
      <w:r w:rsidR="004408A0" w:rsidRPr="005B4DCD">
        <w:rPr>
          <w:sz w:val="24"/>
          <w:szCs w:val="24"/>
        </w:rPr>
        <w:t xml:space="preserve"> (dois) anos;</w:t>
      </w:r>
    </w:p>
    <w:p w:rsidR="006A226C" w:rsidRPr="005B4DCD" w:rsidRDefault="006A226C" w:rsidP="00B67B3A">
      <w:pPr>
        <w:spacing w:line="276" w:lineRule="auto"/>
        <w:contextualSpacing/>
        <w:jc w:val="both"/>
        <w:rPr>
          <w:sz w:val="24"/>
          <w:szCs w:val="24"/>
        </w:rPr>
      </w:pPr>
    </w:p>
    <w:p w:rsidR="006A226C" w:rsidRPr="005B4DCD" w:rsidRDefault="006A226C" w:rsidP="00B67B3A">
      <w:pPr>
        <w:spacing w:line="276" w:lineRule="auto"/>
        <w:contextualSpacing/>
        <w:jc w:val="both"/>
        <w:rPr>
          <w:sz w:val="24"/>
          <w:szCs w:val="24"/>
        </w:rPr>
      </w:pPr>
    </w:p>
    <w:p w:rsidR="006A226C" w:rsidRPr="005B4DCD" w:rsidRDefault="006A226C" w:rsidP="00B67B3A">
      <w:pPr>
        <w:spacing w:line="276" w:lineRule="auto"/>
        <w:contextualSpacing/>
        <w:jc w:val="both"/>
        <w:rPr>
          <w:sz w:val="24"/>
          <w:szCs w:val="24"/>
        </w:rPr>
      </w:pPr>
      <w:r w:rsidRPr="005B4DCD">
        <w:rPr>
          <w:b/>
          <w:sz w:val="24"/>
          <w:szCs w:val="24"/>
        </w:rPr>
        <w:t>15.3</w:t>
      </w:r>
      <w:r w:rsidRPr="005B4DCD">
        <w:rPr>
          <w:sz w:val="24"/>
          <w:szCs w:val="24"/>
        </w:rPr>
        <w:t xml:space="preserve"> A sanção administrativa deve ser determinada de acordo com a natureza, a gravidade da falta cometida, os danos causados à Administração Pública e as circunstâncias agravantes e atenuantes. </w:t>
      </w:r>
    </w:p>
    <w:p w:rsidR="006A226C" w:rsidRPr="005B4DCD" w:rsidRDefault="006A226C" w:rsidP="00B67B3A">
      <w:pPr>
        <w:spacing w:line="276" w:lineRule="auto"/>
        <w:contextualSpacing/>
        <w:jc w:val="both"/>
        <w:rPr>
          <w:sz w:val="24"/>
          <w:szCs w:val="24"/>
        </w:rPr>
      </w:pPr>
    </w:p>
    <w:p w:rsidR="006A226C" w:rsidRPr="005B4DCD" w:rsidRDefault="006A226C" w:rsidP="00B67B3A">
      <w:pPr>
        <w:spacing w:line="276" w:lineRule="auto"/>
        <w:contextualSpacing/>
        <w:jc w:val="both"/>
        <w:rPr>
          <w:sz w:val="24"/>
          <w:szCs w:val="24"/>
        </w:rPr>
      </w:pPr>
      <w:r w:rsidRPr="005B4DCD">
        <w:rPr>
          <w:b/>
          <w:sz w:val="24"/>
          <w:szCs w:val="24"/>
        </w:rPr>
        <w:t>15.3.1</w:t>
      </w:r>
      <w:r w:rsidRPr="005B4DCD">
        <w:rPr>
          <w:sz w:val="24"/>
          <w:szCs w:val="24"/>
        </w:rPr>
        <w:t xml:space="preserve"> Quando a penalidade envolver prazo ou valor, os critérios estabelecidos no item 15.3 também deverão ser considerados para a sua fixação. </w:t>
      </w:r>
    </w:p>
    <w:p w:rsidR="006A226C" w:rsidRPr="005B4DCD" w:rsidRDefault="006A226C" w:rsidP="00B67B3A">
      <w:pPr>
        <w:spacing w:line="276" w:lineRule="auto"/>
        <w:contextualSpacing/>
        <w:jc w:val="both"/>
        <w:rPr>
          <w:b/>
          <w:sz w:val="24"/>
          <w:szCs w:val="24"/>
        </w:rPr>
      </w:pPr>
    </w:p>
    <w:p w:rsidR="006A226C" w:rsidRPr="005B4DCD" w:rsidRDefault="006A226C" w:rsidP="00B67B3A">
      <w:pPr>
        <w:spacing w:line="276" w:lineRule="auto"/>
        <w:contextualSpacing/>
        <w:jc w:val="both"/>
        <w:rPr>
          <w:sz w:val="24"/>
          <w:szCs w:val="24"/>
        </w:rPr>
      </w:pPr>
      <w:r w:rsidRPr="005B4DCD">
        <w:rPr>
          <w:b/>
          <w:sz w:val="24"/>
          <w:szCs w:val="24"/>
        </w:rPr>
        <w:t>15</w:t>
      </w:r>
      <w:r w:rsidR="00BA40EF" w:rsidRPr="005B4DCD">
        <w:rPr>
          <w:b/>
          <w:sz w:val="24"/>
          <w:szCs w:val="24"/>
        </w:rPr>
        <w:t xml:space="preserve">.4 </w:t>
      </w:r>
      <w:r w:rsidRPr="005B4DCD">
        <w:rPr>
          <w:sz w:val="24"/>
          <w:szCs w:val="24"/>
        </w:rPr>
        <w:t xml:space="preserve">A imposição das penalidades é de competência exclusiva do órgão licitante, devendo ser aplicada pela Autoridade Competente. </w:t>
      </w:r>
    </w:p>
    <w:p w:rsidR="006A226C" w:rsidRPr="005B4DCD" w:rsidRDefault="006A226C" w:rsidP="00B67B3A">
      <w:pPr>
        <w:spacing w:line="276" w:lineRule="auto"/>
        <w:contextualSpacing/>
        <w:jc w:val="both"/>
        <w:rPr>
          <w:b/>
          <w:sz w:val="24"/>
          <w:szCs w:val="24"/>
        </w:rPr>
      </w:pPr>
    </w:p>
    <w:p w:rsidR="006A226C" w:rsidRPr="005B4DCD" w:rsidRDefault="006A226C" w:rsidP="00B67B3A">
      <w:pPr>
        <w:spacing w:line="276" w:lineRule="auto"/>
        <w:contextualSpacing/>
        <w:jc w:val="both"/>
        <w:rPr>
          <w:sz w:val="24"/>
          <w:szCs w:val="24"/>
        </w:rPr>
      </w:pPr>
      <w:r w:rsidRPr="005B4DCD">
        <w:rPr>
          <w:b/>
          <w:sz w:val="24"/>
          <w:szCs w:val="24"/>
        </w:rPr>
        <w:t>15.4.1</w:t>
      </w:r>
      <w:r w:rsidRPr="005B4DCD">
        <w:rPr>
          <w:sz w:val="24"/>
          <w:szCs w:val="24"/>
        </w:rPr>
        <w:t xml:space="preserve"> As sanções previstas na alínea </w:t>
      </w:r>
      <w:r w:rsidRPr="005B4DCD">
        <w:rPr>
          <w:sz w:val="24"/>
          <w:szCs w:val="24"/>
          <w:u w:val="single"/>
        </w:rPr>
        <w:t>b</w:t>
      </w:r>
      <w:r w:rsidRPr="005B4DCD">
        <w:rPr>
          <w:sz w:val="24"/>
          <w:szCs w:val="24"/>
        </w:rPr>
        <w:t xml:space="preserve"> do item </w:t>
      </w:r>
      <w:r w:rsidRPr="005B4DCD">
        <w:rPr>
          <w:bCs/>
          <w:sz w:val="24"/>
          <w:szCs w:val="24"/>
        </w:rPr>
        <w:t>15</w:t>
      </w:r>
      <w:r w:rsidRPr="005B4DCD">
        <w:rPr>
          <w:sz w:val="24"/>
          <w:szCs w:val="24"/>
        </w:rPr>
        <w:t xml:space="preserve">.1 e nas alíneas </w:t>
      </w:r>
      <w:r w:rsidRPr="005B4DCD">
        <w:rPr>
          <w:sz w:val="24"/>
          <w:szCs w:val="24"/>
          <w:u w:val="single"/>
        </w:rPr>
        <w:t>a</w:t>
      </w:r>
      <w:r w:rsidRPr="005B4DCD">
        <w:rPr>
          <w:sz w:val="24"/>
          <w:szCs w:val="24"/>
        </w:rPr>
        <w:t xml:space="preserve"> e </w:t>
      </w:r>
      <w:r w:rsidRPr="005B4DCD">
        <w:rPr>
          <w:sz w:val="24"/>
          <w:szCs w:val="24"/>
          <w:u w:val="single"/>
        </w:rPr>
        <w:t>b</w:t>
      </w:r>
      <w:r w:rsidRPr="005B4DCD">
        <w:rPr>
          <w:sz w:val="24"/>
          <w:szCs w:val="24"/>
        </w:rPr>
        <w:t>, do item 15.2 serão impostas pelo Ordenador de Despesa, na forma do parágrafo único, do art. 35 do Decreto Estadual nº 3.149/80.</w:t>
      </w:r>
    </w:p>
    <w:p w:rsidR="006A226C" w:rsidRPr="005B4DCD" w:rsidRDefault="006A226C" w:rsidP="00B67B3A">
      <w:pPr>
        <w:spacing w:line="276" w:lineRule="auto"/>
        <w:contextualSpacing/>
        <w:jc w:val="both"/>
        <w:rPr>
          <w:sz w:val="24"/>
          <w:szCs w:val="24"/>
        </w:rPr>
      </w:pPr>
    </w:p>
    <w:p w:rsidR="004408A0" w:rsidRPr="005B4DCD" w:rsidRDefault="006A226C" w:rsidP="004408A0">
      <w:pPr>
        <w:spacing w:line="276" w:lineRule="auto"/>
        <w:contextualSpacing/>
        <w:jc w:val="both"/>
        <w:rPr>
          <w:b/>
          <w:sz w:val="24"/>
          <w:szCs w:val="24"/>
        </w:rPr>
      </w:pPr>
      <w:r w:rsidRPr="005B4DCD">
        <w:rPr>
          <w:b/>
          <w:sz w:val="24"/>
          <w:szCs w:val="24"/>
        </w:rPr>
        <w:t>15.4.2</w:t>
      </w:r>
      <w:r w:rsidRPr="005B4DCD">
        <w:rPr>
          <w:sz w:val="24"/>
          <w:szCs w:val="24"/>
        </w:rPr>
        <w:t xml:space="preserve"> </w:t>
      </w:r>
      <w:r w:rsidR="004408A0" w:rsidRPr="005B4DCD">
        <w:rPr>
          <w:sz w:val="24"/>
          <w:szCs w:val="24"/>
        </w:rPr>
        <w:t xml:space="preserve">As sanções previstas na alínea </w:t>
      </w:r>
      <w:r w:rsidR="004408A0" w:rsidRPr="005B4DCD">
        <w:rPr>
          <w:sz w:val="24"/>
          <w:szCs w:val="24"/>
          <w:u w:val="single"/>
        </w:rPr>
        <w:t>a</w:t>
      </w:r>
      <w:r w:rsidR="004408A0" w:rsidRPr="005B4DCD">
        <w:rPr>
          <w:sz w:val="24"/>
          <w:szCs w:val="24"/>
        </w:rPr>
        <w:t xml:space="preserve"> do item 15.1 e na alínea </w:t>
      </w:r>
      <w:r w:rsidR="004408A0" w:rsidRPr="005B4DCD">
        <w:rPr>
          <w:sz w:val="24"/>
          <w:szCs w:val="24"/>
          <w:u w:val="single"/>
        </w:rPr>
        <w:t>c,</w:t>
      </w:r>
      <w:r w:rsidR="004408A0" w:rsidRPr="005B4DCD">
        <w:rPr>
          <w:sz w:val="24"/>
          <w:szCs w:val="24"/>
        </w:rPr>
        <w:t xml:space="preserve"> do item 15.2 serão impostas</w:t>
      </w:r>
      <w:r w:rsidR="004408A0" w:rsidRPr="005B4DCD">
        <w:rPr>
          <w:i/>
          <w:sz w:val="24"/>
          <w:szCs w:val="24"/>
        </w:rPr>
        <w:t xml:space="preserve"> </w:t>
      </w:r>
      <w:r w:rsidR="004408A0" w:rsidRPr="005B4DCD">
        <w:rPr>
          <w:sz w:val="24"/>
          <w:szCs w:val="24"/>
        </w:rPr>
        <w:t xml:space="preserve">pelo próprio Secretário de Estado ou pelo Ordenador de Despesa; </w:t>
      </w:r>
    </w:p>
    <w:p w:rsidR="006A226C" w:rsidRPr="005B4DCD" w:rsidRDefault="006A226C" w:rsidP="00B67B3A">
      <w:pPr>
        <w:spacing w:line="276" w:lineRule="auto"/>
        <w:contextualSpacing/>
        <w:jc w:val="both"/>
        <w:rPr>
          <w:b/>
          <w:sz w:val="24"/>
          <w:szCs w:val="24"/>
        </w:rPr>
      </w:pPr>
    </w:p>
    <w:p w:rsidR="006A226C" w:rsidRPr="005B4DCD" w:rsidRDefault="006A226C" w:rsidP="00B67B3A">
      <w:pPr>
        <w:spacing w:line="276" w:lineRule="auto"/>
        <w:contextualSpacing/>
        <w:jc w:val="both"/>
        <w:rPr>
          <w:sz w:val="24"/>
          <w:szCs w:val="24"/>
        </w:rPr>
      </w:pPr>
      <w:r w:rsidRPr="005B4DCD">
        <w:rPr>
          <w:b/>
          <w:sz w:val="24"/>
          <w:szCs w:val="24"/>
        </w:rPr>
        <w:t>15.5</w:t>
      </w:r>
      <w:r w:rsidRPr="005B4DCD">
        <w:rPr>
          <w:sz w:val="24"/>
          <w:szCs w:val="24"/>
        </w:rPr>
        <w:t xml:space="preserve"> </w:t>
      </w:r>
      <w:r w:rsidRPr="005B4DCD">
        <w:rPr>
          <w:sz w:val="24"/>
          <w:szCs w:val="24"/>
        </w:rPr>
        <w:tab/>
        <w:t xml:space="preserve">Dentre outras hipóteses, a advertência poderá ser aplicada quando o CONTRATADO não apresentar a documentação exigida nos itens 16.6 e 16.7, no prazo de 10 (dez) dias da sua </w:t>
      </w:r>
      <w:r w:rsidRPr="005B4DCD">
        <w:rPr>
          <w:sz w:val="24"/>
          <w:szCs w:val="24"/>
        </w:rPr>
        <w:lastRenderedPageBreak/>
        <w:t xml:space="preserve">exigência, o que configura a mora. </w:t>
      </w:r>
    </w:p>
    <w:p w:rsidR="006A226C" w:rsidRPr="005B4DCD" w:rsidRDefault="006A226C" w:rsidP="00B67B3A">
      <w:pPr>
        <w:spacing w:line="276" w:lineRule="auto"/>
        <w:contextualSpacing/>
        <w:jc w:val="both"/>
        <w:rPr>
          <w:b/>
          <w:sz w:val="24"/>
          <w:szCs w:val="24"/>
        </w:rPr>
      </w:pPr>
    </w:p>
    <w:p w:rsidR="006A226C" w:rsidRPr="005B4DCD" w:rsidRDefault="006A226C" w:rsidP="00B67B3A">
      <w:pPr>
        <w:spacing w:line="276" w:lineRule="auto"/>
        <w:contextualSpacing/>
        <w:jc w:val="both"/>
        <w:rPr>
          <w:sz w:val="24"/>
          <w:szCs w:val="24"/>
        </w:rPr>
      </w:pPr>
      <w:r w:rsidRPr="005B4DCD">
        <w:rPr>
          <w:b/>
          <w:sz w:val="24"/>
          <w:szCs w:val="24"/>
        </w:rPr>
        <w:t>15.6</w:t>
      </w:r>
      <w:r w:rsidRPr="005B4DCD">
        <w:rPr>
          <w:sz w:val="24"/>
          <w:szCs w:val="24"/>
        </w:rPr>
        <w:tab/>
        <w:t xml:space="preserve">As multas administrativas, previstas na alínea </w:t>
      </w:r>
      <w:r w:rsidRPr="005B4DCD">
        <w:rPr>
          <w:sz w:val="24"/>
          <w:szCs w:val="24"/>
          <w:u w:val="single"/>
        </w:rPr>
        <w:t>b</w:t>
      </w:r>
      <w:r w:rsidRPr="005B4DCD">
        <w:rPr>
          <w:sz w:val="24"/>
          <w:szCs w:val="24"/>
        </w:rPr>
        <w:t xml:space="preserve"> do item </w:t>
      </w:r>
      <w:r w:rsidRPr="005B4DCD">
        <w:rPr>
          <w:iCs/>
          <w:sz w:val="24"/>
          <w:szCs w:val="24"/>
        </w:rPr>
        <w:t>15</w:t>
      </w:r>
      <w:r w:rsidRPr="005B4DCD">
        <w:rPr>
          <w:sz w:val="24"/>
          <w:szCs w:val="24"/>
        </w:rPr>
        <w:t xml:space="preserve">.1 e na alínea </w:t>
      </w:r>
      <w:r w:rsidRPr="005B4DCD">
        <w:rPr>
          <w:sz w:val="24"/>
          <w:szCs w:val="24"/>
          <w:u w:val="single"/>
        </w:rPr>
        <w:t>b,</w:t>
      </w:r>
      <w:r w:rsidRPr="005B4DCD">
        <w:rPr>
          <w:sz w:val="24"/>
          <w:szCs w:val="24"/>
        </w:rPr>
        <w:t xml:space="preserve"> do item </w:t>
      </w:r>
      <w:r w:rsidRPr="005B4DCD">
        <w:rPr>
          <w:iCs/>
          <w:sz w:val="24"/>
          <w:szCs w:val="24"/>
        </w:rPr>
        <w:t>15</w:t>
      </w:r>
      <w:r w:rsidRPr="005B4DCD">
        <w:rPr>
          <w:sz w:val="24"/>
          <w:szCs w:val="24"/>
        </w:rPr>
        <w:t>.2:</w:t>
      </w:r>
    </w:p>
    <w:p w:rsidR="00BC2927" w:rsidRPr="005B4DCD" w:rsidRDefault="00BC2927" w:rsidP="00B67B3A">
      <w:pPr>
        <w:spacing w:line="276" w:lineRule="auto"/>
        <w:contextualSpacing/>
        <w:jc w:val="both"/>
        <w:rPr>
          <w:sz w:val="24"/>
          <w:szCs w:val="24"/>
        </w:rPr>
      </w:pPr>
    </w:p>
    <w:p w:rsidR="006A226C" w:rsidRPr="005B4DCD" w:rsidRDefault="006A226C" w:rsidP="00BA464D">
      <w:pPr>
        <w:pStyle w:val="Recuodecorpodetexto3"/>
        <w:spacing w:after="0" w:line="276" w:lineRule="auto"/>
        <w:ind w:left="0"/>
        <w:jc w:val="both"/>
        <w:rPr>
          <w:sz w:val="24"/>
          <w:szCs w:val="24"/>
        </w:rPr>
      </w:pPr>
      <w:r w:rsidRPr="005B4DCD">
        <w:rPr>
          <w:b/>
          <w:sz w:val="24"/>
          <w:szCs w:val="24"/>
        </w:rPr>
        <w:t>a)</w:t>
      </w:r>
      <w:r w:rsidRPr="005B4DCD">
        <w:rPr>
          <w:sz w:val="24"/>
          <w:szCs w:val="24"/>
        </w:rPr>
        <w:t xml:space="preserve"> corresponderão ao valor de até 20% (vinte por cento) sobre o valor do</w:t>
      </w:r>
      <w:r w:rsidR="00BA464D" w:rsidRPr="005B4DCD">
        <w:rPr>
          <w:sz w:val="24"/>
          <w:szCs w:val="24"/>
        </w:rPr>
        <w:t xml:space="preserve"> Termo de Permissão</w:t>
      </w:r>
      <w:r w:rsidRPr="005B4DCD">
        <w:rPr>
          <w:sz w:val="24"/>
          <w:szCs w:val="24"/>
        </w:rPr>
        <w:t>, aplicadas de acordo com a gravidade da infração e proporcionalmente às parcelas não executadas;</w:t>
      </w:r>
    </w:p>
    <w:p w:rsidR="006A226C" w:rsidRPr="005B4DCD" w:rsidRDefault="006A226C" w:rsidP="00B67B3A">
      <w:pPr>
        <w:spacing w:line="276" w:lineRule="auto"/>
        <w:contextualSpacing/>
        <w:jc w:val="both"/>
        <w:rPr>
          <w:sz w:val="24"/>
          <w:szCs w:val="24"/>
        </w:rPr>
      </w:pPr>
      <w:r w:rsidRPr="005B4DCD">
        <w:rPr>
          <w:b/>
          <w:sz w:val="24"/>
          <w:szCs w:val="24"/>
        </w:rPr>
        <w:t>b)</w:t>
      </w:r>
      <w:r w:rsidRPr="005B4DCD">
        <w:rPr>
          <w:sz w:val="24"/>
          <w:szCs w:val="24"/>
        </w:rPr>
        <w:t xml:space="preserve"> poderão ser aplicadas cumulativamente a qualquer outra; </w:t>
      </w:r>
    </w:p>
    <w:p w:rsidR="006A226C" w:rsidRPr="005B4DCD" w:rsidRDefault="006A226C" w:rsidP="00B67B3A">
      <w:pPr>
        <w:spacing w:line="276" w:lineRule="auto"/>
        <w:contextualSpacing/>
        <w:jc w:val="both"/>
        <w:rPr>
          <w:sz w:val="24"/>
          <w:szCs w:val="24"/>
        </w:rPr>
      </w:pPr>
      <w:r w:rsidRPr="005B4DCD">
        <w:rPr>
          <w:b/>
          <w:sz w:val="24"/>
          <w:szCs w:val="24"/>
        </w:rPr>
        <w:t>c)</w:t>
      </w:r>
      <w:r w:rsidRPr="005B4DCD">
        <w:rPr>
          <w:sz w:val="24"/>
          <w:szCs w:val="24"/>
        </w:rPr>
        <w:t xml:space="preserve"> não têm caráter compensatório e seu pagamento não exime a responsabilidade por perdas e danos das infrações cometidas; </w:t>
      </w:r>
    </w:p>
    <w:p w:rsidR="006A226C" w:rsidRPr="005B4DCD" w:rsidRDefault="006A226C" w:rsidP="00B67B3A">
      <w:pPr>
        <w:spacing w:line="276" w:lineRule="auto"/>
        <w:contextualSpacing/>
        <w:jc w:val="both"/>
        <w:rPr>
          <w:sz w:val="24"/>
          <w:szCs w:val="24"/>
        </w:rPr>
      </w:pPr>
      <w:r w:rsidRPr="005B4DCD">
        <w:rPr>
          <w:b/>
          <w:sz w:val="24"/>
          <w:szCs w:val="24"/>
        </w:rPr>
        <w:t>d)</w:t>
      </w:r>
      <w:r w:rsidRPr="005B4DCD">
        <w:rPr>
          <w:sz w:val="24"/>
          <w:szCs w:val="24"/>
        </w:rPr>
        <w:t xml:space="preserve"> deverão ser graduadas conforme a gravidade da infração;</w:t>
      </w:r>
    </w:p>
    <w:p w:rsidR="006A226C" w:rsidRPr="005B4DCD" w:rsidRDefault="006A226C" w:rsidP="00B67B3A">
      <w:pPr>
        <w:spacing w:line="276" w:lineRule="auto"/>
        <w:contextualSpacing/>
        <w:jc w:val="both"/>
        <w:rPr>
          <w:sz w:val="24"/>
          <w:szCs w:val="24"/>
        </w:rPr>
      </w:pPr>
      <w:r w:rsidRPr="005B4DCD">
        <w:rPr>
          <w:b/>
          <w:sz w:val="24"/>
          <w:szCs w:val="24"/>
        </w:rPr>
        <w:t>e)</w:t>
      </w:r>
      <w:r w:rsidRPr="005B4DCD">
        <w:rPr>
          <w:sz w:val="24"/>
          <w:szCs w:val="24"/>
        </w:rPr>
        <w:t xml:space="preserve"> nas reincidências específicas, deverão corresponder ao dobro do valor da que tiver sido inicialmente imposta;</w:t>
      </w:r>
    </w:p>
    <w:p w:rsidR="006A226C" w:rsidRPr="005B4DCD" w:rsidRDefault="006A226C" w:rsidP="00BA464D">
      <w:pPr>
        <w:pStyle w:val="Recuodecorpodetexto3"/>
        <w:spacing w:after="0" w:line="276" w:lineRule="auto"/>
        <w:ind w:left="0"/>
        <w:jc w:val="both"/>
        <w:rPr>
          <w:sz w:val="24"/>
          <w:szCs w:val="24"/>
        </w:rPr>
      </w:pPr>
      <w:r w:rsidRPr="005B4DCD">
        <w:rPr>
          <w:b/>
          <w:sz w:val="24"/>
          <w:szCs w:val="24"/>
        </w:rPr>
        <w:t>f)</w:t>
      </w:r>
      <w:r w:rsidRPr="005B4DCD">
        <w:rPr>
          <w:sz w:val="24"/>
          <w:szCs w:val="24"/>
        </w:rPr>
        <w:t xml:space="preserve"> deverão observar sempre o limite de 20% (vinte por cento) do valor do </w:t>
      </w:r>
      <w:r w:rsidR="00BA464D" w:rsidRPr="005B4DCD">
        <w:rPr>
          <w:sz w:val="24"/>
          <w:szCs w:val="24"/>
        </w:rPr>
        <w:t xml:space="preserve">Termo de Permissão </w:t>
      </w:r>
      <w:r w:rsidRPr="005B4DCD">
        <w:rPr>
          <w:sz w:val="24"/>
          <w:szCs w:val="24"/>
        </w:rPr>
        <w:t xml:space="preserve">ou do empenho, conforme preceitua o art. 87 do Decreto Estadual nº 3.149/80. </w:t>
      </w:r>
    </w:p>
    <w:p w:rsidR="006A226C" w:rsidRPr="005B4DCD" w:rsidRDefault="006A226C" w:rsidP="00B67B3A">
      <w:pPr>
        <w:spacing w:line="276" w:lineRule="auto"/>
        <w:contextualSpacing/>
        <w:jc w:val="both"/>
        <w:rPr>
          <w:sz w:val="24"/>
          <w:szCs w:val="24"/>
        </w:rPr>
      </w:pPr>
    </w:p>
    <w:p w:rsidR="004408A0" w:rsidRPr="005B4DCD" w:rsidRDefault="006A226C" w:rsidP="004408A0">
      <w:pPr>
        <w:spacing w:line="276" w:lineRule="auto"/>
        <w:ind w:right="-6"/>
        <w:contextualSpacing/>
        <w:jc w:val="both"/>
        <w:rPr>
          <w:sz w:val="24"/>
          <w:szCs w:val="24"/>
        </w:rPr>
      </w:pPr>
      <w:r w:rsidRPr="005B4DCD">
        <w:rPr>
          <w:b/>
          <w:sz w:val="24"/>
          <w:szCs w:val="24"/>
        </w:rPr>
        <w:t>15.7</w:t>
      </w:r>
      <w:r w:rsidRPr="005B4DCD">
        <w:rPr>
          <w:sz w:val="24"/>
          <w:szCs w:val="24"/>
        </w:rPr>
        <w:t xml:space="preserve"> </w:t>
      </w:r>
      <w:r w:rsidR="004408A0" w:rsidRPr="005B4DCD">
        <w:rPr>
          <w:sz w:val="24"/>
          <w:szCs w:val="24"/>
        </w:rPr>
        <w:t xml:space="preserve">A suspensão temporária da participação em licitação e impedimento de contratar com a entidade sancionadora, por prazo não superior a </w:t>
      </w:r>
      <w:proofErr w:type="gramStart"/>
      <w:r w:rsidR="004408A0" w:rsidRPr="005B4DCD">
        <w:rPr>
          <w:sz w:val="24"/>
          <w:szCs w:val="24"/>
        </w:rPr>
        <w:t>2</w:t>
      </w:r>
      <w:proofErr w:type="gramEnd"/>
      <w:r w:rsidR="004408A0" w:rsidRPr="005B4DCD">
        <w:rPr>
          <w:sz w:val="24"/>
          <w:szCs w:val="24"/>
        </w:rPr>
        <w:t xml:space="preserve"> (dois) anos, prevista na alínea </w:t>
      </w:r>
      <w:r w:rsidR="004408A0" w:rsidRPr="005B4DCD">
        <w:rPr>
          <w:sz w:val="24"/>
          <w:szCs w:val="24"/>
          <w:u w:val="single"/>
        </w:rPr>
        <w:t>c,</w:t>
      </w:r>
      <w:r w:rsidR="004408A0" w:rsidRPr="005B4DCD">
        <w:rPr>
          <w:sz w:val="24"/>
          <w:szCs w:val="24"/>
        </w:rPr>
        <w:t xml:space="preserve"> do item 15.2, conforme Art. 83 inciso III da Lei Federal nº 13.303 de 30 de junho de 2016.</w:t>
      </w:r>
    </w:p>
    <w:p w:rsidR="006A226C" w:rsidRPr="005B4DCD" w:rsidRDefault="006A226C" w:rsidP="00B67B3A">
      <w:pPr>
        <w:spacing w:line="276" w:lineRule="auto"/>
        <w:ind w:right="-6"/>
        <w:contextualSpacing/>
        <w:jc w:val="both"/>
        <w:rPr>
          <w:sz w:val="24"/>
          <w:szCs w:val="24"/>
        </w:rPr>
      </w:pPr>
      <w:r w:rsidRPr="005B4DCD">
        <w:rPr>
          <w:sz w:val="24"/>
          <w:szCs w:val="24"/>
        </w:rPr>
        <w:tab/>
      </w:r>
    </w:p>
    <w:p w:rsidR="006A226C" w:rsidRPr="005B4DCD" w:rsidRDefault="006A226C" w:rsidP="00B67B3A">
      <w:pPr>
        <w:spacing w:line="276" w:lineRule="auto"/>
        <w:contextualSpacing/>
        <w:jc w:val="both"/>
        <w:rPr>
          <w:sz w:val="24"/>
          <w:szCs w:val="24"/>
        </w:rPr>
      </w:pPr>
      <w:r w:rsidRPr="005B4DCD">
        <w:rPr>
          <w:b/>
          <w:sz w:val="24"/>
          <w:szCs w:val="24"/>
        </w:rPr>
        <w:t>a)</w:t>
      </w:r>
      <w:r w:rsidRPr="005B4DCD">
        <w:rPr>
          <w:sz w:val="24"/>
          <w:szCs w:val="24"/>
        </w:rPr>
        <w:t xml:space="preserve"> não poderá ser aplicada em prazo superior a </w:t>
      </w:r>
      <w:proofErr w:type="gramStart"/>
      <w:r w:rsidRPr="005B4DCD">
        <w:rPr>
          <w:sz w:val="24"/>
          <w:szCs w:val="24"/>
        </w:rPr>
        <w:t>2</w:t>
      </w:r>
      <w:proofErr w:type="gramEnd"/>
      <w:r w:rsidRPr="005B4DCD">
        <w:rPr>
          <w:sz w:val="24"/>
          <w:szCs w:val="24"/>
        </w:rPr>
        <w:t xml:space="preserve"> (dois) anos;</w:t>
      </w:r>
    </w:p>
    <w:p w:rsidR="006A226C" w:rsidRPr="005B4DCD" w:rsidRDefault="006A226C" w:rsidP="00B67B3A">
      <w:pPr>
        <w:spacing w:line="276" w:lineRule="auto"/>
        <w:contextualSpacing/>
        <w:jc w:val="both"/>
        <w:rPr>
          <w:sz w:val="24"/>
          <w:szCs w:val="24"/>
        </w:rPr>
      </w:pPr>
      <w:r w:rsidRPr="005B4DCD">
        <w:rPr>
          <w:b/>
          <w:sz w:val="24"/>
          <w:szCs w:val="24"/>
        </w:rPr>
        <w:t>b)</w:t>
      </w:r>
      <w:r w:rsidRPr="005B4DCD">
        <w:rPr>
          <w:sz w:val="24"/>
          <w:szCs w:val="24"/>
        </w:rPr>
        <w:t xml:space="preserve"> sem prejuízo de outras hipóteses, deverá ser aplicada quando o adjudicatário faltoso, sancionado com multa, não realizar o depósito do respectivo valor, no prazo devido;</w:t>
      </w:r>
    </w:p>
    <w:p w:rsidR="006A226C" w:rsidRPr="005B4DCD" w:rsidRDefault="006A226C" w:rsidP="00B67B3A">
      <w:pPr>
        <w:spacing w:line="276" w:lineRule="auto"/>
        <w:contextualSpacing/>
        <w:jc w:val="both"/>
        <w:rPr>
          <w:sz w:val="24"/>
          <w:szCs w:val="24"/>
        </w:rPr>
      </w:pPr>
      <w:r w:rsidRPr="005B4DCD">
        <w:rPr>
          <w:b/>
          <w:sz w:val="24"/>
          <w:szCs w:val="24"/>
        </w:rPr>
        <w:t>c)</w:t>
      </w:r>
      <w:r w:rsidRPr="005B4DCD">
        <w:rPr>
          <w:sz w:val="24"/>
          <w:szCs w:val="24"/>
        </w:rPr>
        <w:t xml:space="preserve"> será aplicada, pelo prazo de </w:t>
      </w:r>
      <w:proofErr w:type="gramStart"/>
      <w:r w:rsidRPr="005B4DCD">
        <w:rPr>
          <w:sz w:val="24"/>
          <w:szCs w:val="24"/>
        </w:rPr>
        <w:t>1</w:t>
      </w:r>
      <w:proofErr w:type="gramEnd"/>
      <w:r w:rsidRPr="005B4DCD">
        <w:rPr>
          <w:sz w:val="24"/>
          <w:szCs w:val="24"/>
        </w:rPr>
        <w:t xml:space="preserve"> (um) ano, conjuntamente à rescisão contratual, no caso de descumprimento total ou parcial das obrigações trabalhistas e/ou previdenciárias, configurando inadimplemento, na forma dos itens 16.9 e 16.10. </w:t>
      </w:r>
    </w:p>
    <w:p w:rsidR="006A226C" w:rsidRPr="005B4DCD" w:rsidRDefault="006A226C" w:rsidP="00B67B3A">
      <w:pPr>
        <w:spacing w:line="276" w:lineRule="auto"/>
        <w:contextualSpacing/>
        <w:jc w:val="both"/>
        <w:rPr>
          <w:b/>
          <w:bCs/>
          <w:sz w:val="24"/>
          <w:szCs w:val="24"/>
        </w:rPr>
      </w:pPr>
    </w:p>
    <w:p w:rsidR="00BA464D" w:rsidRPr="005B4DCD" w:rsidRDefault="006A226C" w:rsidP="00BA464D">
      <w:pPr>
        <w:pStyle w:val="Recuodecorpodetexto3"/>
        <w:spacing w:after="0" w:line="276" w:lineRule="auto"/>
        <w:ind w:left="0"/>
        <w:jc w:val="both"/>
        <w:rPr>
          <w:sz w:val="24"/>
          <w:szCs w:val="24"/>
        </w:rPr>
      </w:pPr>
      <w:r w:rsidRPr="005B4DCD">
        <w:rPr>
          <w:b/>
          <w:sz w:val="24"/>
          <w:szCs w:val="24"/>
        </w:rPr>
        <w:t>15.</w:t>
      </w:r>
      <w:r w:rsidR="00533A3D" w:rsidRPr="005B4DCD">
        <w:rPr>
          <w:b/>
          <w:sz w:val="24"/>
          <w:szCs w:val="24"/>
        </w:rPr>
        <w:t>8</w:t>
      </w:r>
      <w:r w:rsidRPr="005B4DCD">
        <w:rPr>
          <w:sz w:val="24"/>
          <w:szCs w:val="24"/>
        </w:rPr>
        <w:tab/>
        <w:t>O atraso injustificado no cumprimento das obrigações contratuais sujeitará o CONTRATADO à multa de mora de 1% (um por cento) por dia útil que exceder o prazo estipulado, a incidir sobre o valor do</w:t>
      </w:r>
      <w:r w:rsidR="00BA464D" w:rsidRPr="005B4DCD">
        <w:rPr>
          <w:sz w:val="24"/>
          <w:szCs w:val="24"/>
        </w:rPr>
        <w:t xml:space="preserve"> Termo de Permissão</w:t>
      </w:r>
      <w:r w:rsidRPr="005B4DCD">
        <w:rPr>
          <w:sz w:val="24"/>
          <w:szCs w:val="24"/>
        </w:rPr>
        <w:t xml:space="preserve">, da nota de empenho ou do saldo não atendido, respeitado o limite do art. 412 do Código Civil, sem prejuízo da possibilidade de rescisão unilateral do </w:t>
      </w:r>
      <w:r w:rsidR="00BA464D" w:rsidRPr="005B4DCD">
        <w:rPr>
          <w:sz w:val="24"/>
          <w:szCs w:val="24"/>
        </w:rPr>
        <w:t xml:space="preserve">Termo de </w:t>
      </w:r>
      <w:proofErr w:type="gramStart"/>
      <w:r w:rsidR="00BA464D" w:rsidRPr="005B4DCD">
        <w:rPr>
          <w:sz w:val="24"/>
          <w:szCs w:val="24"/>
        </w:rPr>
        <w:t>Permissão</w:t>
      </w:r>
      <w:proofErr w:type="gramEnd"/>
    </w:p>
    <w:p w:rsidR="006A226C" w:rsidRPr="005B4DCD" w:rsidRDefault="00E86A80" w:rsidP="00BA464D">
      <w:pPr>
        <w:pStyle w:val="Recuodecorpodetexto3"/>
        <w:spacing w:after="0" w:line="276" w:lineRule="auto"/>
        <w:ind w:left="0"/>
        <w:jc w:val="both"/>
        <w:rPr>
          <w:sz w:val="24"/>
          <w:szCs w:val="24"/>
        </w:rPr>
      </w:pPr>
      <w:proofErr w:type="gramStart"/>
      <w:r w:rsidRPr="005B4DCD">
        <w:rPr>
          <w:sz w:val="24"/>
          <w:szCs w:val="24"/>
        </w:rPr>
        <w:t>pela</w:t>
      </w:r>
      <w:proofErr w:type="gramEnd"/>
      <w:r w:rsidRPr="005B4DCD">
        <w:rPr>
          <w:sz w:val="24"/>
          <w:szCs w:val="24"/>
        </w:rPr>
        <w:t xml:space="preserve"> CODERTE</w:t>
      </w:r>
      <w:r w:rsidR="006A226C" w:rsidRPr="005B4DCD">
        <w:rPr>
          <w:sz w:val="24"/>
          <w:szCs w:val="24"/>
        </w:rPr>
        <w:t xml:space="preserve"> ou da aplicação das sanções administrativas.</w:t>
      </w:r>
    </w:p>
    <w:p w:rsidR="006A226C" w:rsidRPr="005B4DCD" w:rsidRDefault="006A226C" w:rsidP="00B67B3A">
      <w:pPr>
        <w:spacing w:line="276" w:lineRule="auto"/>
        <w:ind w:right="-6"/>
        <w:contextualSpacing/>
        <w:jc w:val="both"/>
        <w:rPr>
          <w:b/>
          <w:sz w:val="24"/>
          <w:szCs w:val="24"/>
        </w:rPr>
      </w:pPr>
    </w:p>
    <w:p w:rsidR="006A226C" w:rsidRPr="005B4DCD" w:rsidRDefault="006A226C" w:rsidP="00B67B3A">
      <w:pPr>
        <w:spacing w:line="276" w:lineRule="auto"/>
        <w:contextualSpacing/>
        <w:jc w:val="both"/>
        <w:rPr>
          <w:sz w:val="24"/>
          <w:szCs w:val="24"/>
        </w:rPr>
      </w:pPr>
      <w:r w:rsidRPr="005B4DCD">
        <w:rPr>
          <w:b/>
          <w:sz w:val="24"/>
          <w:szCs w:val="24"/>
        </w:rPr>
        <w:t>15.</w:t>
      </w:r>
      <w:r w:rsidR="00533A3D" w:rsidRPr="005B4DCD">
        <w:rPr>
          <w:b/>
          <w:sz w:val="24"/>
          <w:szCs w:val="24"/>
        </w:rPr>
        <w:t>9</w:t>
      </w:r>
      <w:r w:rsidRPr="005B4DCD">
        <w:rPr>
          <w:sz w:val="24"/>
          <w:szCs w:val="24"/>
        </w:rPr>
        <w:tab/>
        <w:t xml:space="preserve"> Se o valor das multas previstas na alínea </w:t>
      </w:r>
      <w:r w:rsidRPr="005B4DCD">
        <w:rPr>
          <w:sz w:val="24"/>
          <w:szCs w:val="24"/>
          <w:u w:val="single"/>
        </w:rPr>
        <w:t>b</w:t>
      </w:r>
      <w:r w:rsidRPr="005B4DCD">
        <w:rPr>
          <w:sz w:val="24"/>
          <w:szCs w:val="24"/>
        </w:rPr>
        <w:t xml:space="preserve"> do item 15.1, na alínea </w:t>
      </w:r>
      <w:r w:rsidRPr="005B4DCD">
        <w:rPr>
          <w:sz w:val="24"/>
          <w:szCs w:val="24"/>
          <w:u w:val="single"/>
        </w:rPr>
        <w:t>b,</w:t>
      </w:r>
      <w:r w:rsidRPr="005B4DCD">
        <w:rPr>
          <w:sz w:val="24"/>
          <w:szCs w:val="24"/>
        </w:rPr>
        <w:t xml:space="preserve"> do item 15.2 e no item 15.9, aplicadas cumulativamente ou de forma independente, forem superiores ao valor da garantia prestada, além da perda desta, responderá o infrator pela sua diferença, </w:t>
      </w:r>
      <w:r w:rsidR="00BC2927" w:rsidRPr="005B4DCD">
        <w:rPr>
          <w:sz w:val="24"/>
          <w:szCs w:val="24"/>
        </w:rPr>
        <w:t>no prazo de 24 (vinte e quatro) horas;</w:t>
      </w:r>
      <w:r w:rsidRPr="005B4DCD">
        <w:rPr>
          <w:sz w:val="24"/>
          <w:szCs w:val="24"/>
        </w:rPr>
        <w:t xml:space="preserve"> </w:t>
      </w:r>
    </w:p>
    <w:p w:rsidR="006A226C" w:rsidRPr="005B4DCD" w:rsidRDefault="006A226C" w:rsidP="00B67B3A">
      <w:pPr>
        <w:spacing w:line="276" w:lineRule="auto"/>
        <w:contextualSpacing/>
        <w:jc w:val="both"/>
        <w:rPr>
          <w:sz w:val="24"/>
          <w:szCs w:val="24"/>
        </w:rPr>
      </w:pPr>
    </w:p>
    <w:p w:rsidR="006A226C" w:rsidRPr="005B4DCD" w:rsidRDefault="006A226C" w:rsidP="00BA464D">
      <w:pPr>
        <w:pStyle w:val="Recuodecorpodetexto3"/>
        <w:spacing w:after="0" w:line="276" w:lineRule="auto"/>
        <w:ind w:left="0"/>
        <w:jc w:val="both"/>
        <w:rPr>
          <w:sz w:val="24"/>
          <w:szCs w:val="24"/>
        </w:rPr>
      </w:pPr>
      <w:r w:rsidRPr="005B4DCD">
        <w:rPr>
          <w:b/>
          <w:sz w:val="24"/>
          <w:szCs w:val="24"/>
        </w:rPr>
        <w:t>15.1</w:t>
      </w:r>
      <w:r w:rsidR="00533A3D" w:rsidRPr="005B4DCD">
        <w:rPr>
          <w:b/>
          <w:sz w:val="24"/>
          <w:szCs w:val="24"/>
        </w:rPr>
        <w:t>0</w:t>
      </w:r>
      <w:r w:rsidRPr="005B4DCD">
        <w:rPr>
          <w:b/>
          <w:sz w:val="24"/>
          <w:szCs w:val="24"/>
        </w:rPr>
        <w:t xml:space="preserve"> </w:t>
      </w:r>
      <w:r w:rsidRPr="005B4DCD">
        <w:rPr>
          <w:sz w:val="24"/>
          <w:szCs w:val="24"/>
        </w:rPr>
        <w:t>A aplicação de sanção não exclui a possibilidade de rescisão administrativa do</w:t>
      </w:r>
      <w:r w:rsidR="00BA464D" w:rsidRPr="005B4DCD">
        <w:rPr>
          <w:sz w:val="24"/>
          <w:szCs w:val="24"/>
        </w:rPr>
        <w:t xml:space="preserve"> Termo de </w:t>
      </w:r>
      <w:r w:rsidR="00BA464D" w:rsidRPr="005B4DCD">
        <w:rPr>
          <w:sz w:val="24"/>
          <w:szCs w:val="24"/>
        </w:rPr>
        <w:lastRenderedPageBreak/>
        <w:t>Permissão</w:t>
      </w:r>
      <w:r w:rsidRPr="005B4DCD">
        <w:rPr>
          <w:sz w:val="24"/>
          <w:szCs w:val="24"/>
        </w:rPr>
        <w:t>, garantido o contraditório e a defesa prévia.</w:t>
      </w:r>
    </w:p>
    <w:p w:rsidR="006A226C" w:rsidRPr="005B4DCD" w:rsidRDefault="006A226C" w:rsidP="00B67B3A">
      <w:pPr>
        <w:spacing w:line="276" w:lineRule="auto"/>
        <w:contextualSpacing/>
        <w:jc w:val="both"/>
        <w:rPr>
          <w:sz w:val="24"/>
          <w:szCs w:val="24"/>
        </w:rPr>
      </w:pPr>
    </w:p>
    <w:p w:rsidR="006A226C" w:rsidRPr="005B4DCD" w:rsidRDefault="006A226C" w:rsidP="00BA464D">
      <w:pPr>
        <w:pStyle w:val="Recuodecorpodetexto3"/>
        <w:spacing w:after="0" w:line="276" w:lineRule="auto"/>
        <w:ind w:left="0"/>
        <w:jc w:val="both"/>
        <w:rPr>
          <w:sz w:val="24"/>
          <w:szCs w:val="24"/>
        </w:rPr>
      </w:pPr>
      <w:r w:rsidRPr="005B4DCD">
        <w:rPr>
          <w:b/>
          <w:sz w:val="24"/>
          <w:szCs w:val="24"/>
        </w:rPr>
        <w:t>15.1</w:t>
      </w:r>
      <w:r w:rsidR="00533A3D" w:rsidRPr="005B4DCD">
        <w:rPr>
          <w:b/>
          <w:sz w:val="24"/>
          <w:szCs w:val="24"/>
        </w:rPr>
        <w:t>1</w:t>
      </w:r>
      <w:r w:rsidRPr="005B4DCD">
        <w:rPr>
          <w:sz w:val="24"/>
          <w:szCs w:val="24"/>
        </w:rPr>
        <w:tab/>
        <w:t xml:space="preserve"> A aplicação de qualquer sanção será antecedida de intimação do interessado que indicará a infração cometida, os fatos, os dispositivos do edital e/ou do </w:t>
      </w:r>
      <w:r w:rsidR="00BA464D" w:rsidRPr="005B4DCD">
        <w:rPr>
          <w:sz w:val="24"/>
          <w:szCs w:val="24"/>
        </w:rPr>
        <w:t xml:space="preserve">Termo de Permissão </w:t>
      </w:r>
      <w:r w:rsidRPr="005B4DCD">
        <w:rPr>
          <w:sz w:val="24"/>
          <w:szCs w:val="24"/>
        </w:rPr>
        <w:t>infringidos e os fundamentos legais pertinentes, assim como a penalidade que se pretende imputar e o respectivo prazo e/ou valor, se for o caso.</w:t>
      </w:r>
    </w:p>
    <w:p w:rsidR="006A226C" w:rsidRPr="005B4DCD" w:rsidRDefault="006A226C" w:rsidP="00B67B3A">
      <w:pPr>
        <w:spacing w:line="276" w:lineRule="auto"/>
        <w:contextualSpacing/>
        <w:jc w:val="both"/>
        <w:rPr>
          <w:sz w:val="24"/>
          <w:szCs w:val="24"/>
        </w:rPr>
      </w:pPr>
    </w:p>
    <w:p w:rsidR="006A226C" w:rsidRPr="005B4DCD" w:rsidRDefault="006A226C" w:rsidP="00B67B3A">
      <w:pPr>
        <w:spacing w:line="276" w:lineRule="auto"/>
        <w:contextualSpacing/>
        <w:jc w:val="both"/>
        <w:rPr>
          <w:sz w:val="24"/>
          <w:szCs w:val="24"/>
        </w:rPr>
      </w:pPr>
      <w:r w:rsidRPr="005B4DCD">
        <w:rPr>
          <w:b/>
          <w:sz w:val="24"/>
          <w:szCs w:val="24"/>
        </w:rPr>
        <w:t>15.1</w:t>
      </w:r>
      <w:r w:rsidR="00533A3D" w:rsidRPr="005B4DCD">
        <w:rPr>
          <w:b/>
          <w:sz w:val="24"/>
          <w:szCs w:val="24"/>
        </w:rPr>
        <w:t>1</w:t>
      </w:r>
      <w:r w:rsidR="00BA40EF" w:rsidRPr="005B4DCD">
        <w:rPr>
          <w:b/>
          <w:sz w:val="24"/>
          <w:szCs w:val="24"/>
        </w:rPr>
        <w:t xml:space="preserve">.1 </w:t>
      </w:r>
      <w:r w:rsidRPr="005B4DCD">
        <w:rPr>
          <w:sz w:val="24"/>
          <w:szCs w:val="24"/>
        </w:rPr>
        <w:t>Ao interessado será garantido o contraditório e a defesa prévia.</w:t>
      </w:r>
    </w:p>
    <w:p w:rsidR="006A226C" w:rsidRPr="005B4DCD" w:rsidRDefault="006A226C" w:rsidP="00B67B3A">
      <w:pPr>
        <w:spacing w:line="276" w:lineRule="auto"/>
        <w:contextualSpacing/>
        <w:jc w:val="both"/>
        <w:rPr>
          <w:b/>
          <w:sz w:val="24"/>
          <w:szCs w:val="24"/>
        </w:rPr>
      </w:pPr>
    </w:p>
    <w:p w:rsidR="006A226C" w:rsidRPr="005B4DCD" w:rsidRDefault="006A226C" w:rsidP="00B67B3A">
      <w:pPr>
        <w:spacing w:line="276" w:lineRule="auto"/>
        <w:contextualSpacing/>
        <w:jc w:val="both"/>
        <w:rPr>
          <w:sz w:val="24"/>
          <w:szCs w:val="24"/>
        </w:rPr>
      </w:pPr>
      <w:r w:rsidRPr="005B4DCD">
        <w:rPr>
          <w:b/>
          <w:sz w:val="24"/>
          <w:szCs w:val="24"/>
        </w:rPr>
        <w:t xml:space="preserve">15.12.2 </w:t>
      </w:r>
      <w:r w:rsidRPr="005B4DCD">
        <w:rPr>
          <w:sz w:val="24"/>
          <w:szCs w:val="24"/>
        </w:rPr>
        <w:t xml:space="preserve">A intimação do interessado deverá indicar o prazo e o local para a apresentação da defesa. </w:t>
      </w:r>
    </w:p>
    <w:p w:rsidR="006A226C" w:rsidRPr="005B4DCD" w:rsidRDefault="006A226C" w:rsidP="00B67B3A">
      <w:pPr>
        <w:spacing w:line="276" w:lineRule="auto"/>
        <w:contextualSpacing/>
        <w:jc w:val="both"/>
        <w:rPr>
          <w:b/>
          <w:sz w:val="24"/>
          <w:szCs w:val="24"/>
        </w:rPr>
      </w:pPr>
    </w:p>
    <w:p w:rsidR="00533A3D" w:rsidRPr="005B4DCD" w:rsidRDefault="006A226C" w:rsidP="00533A3D">
      <w:pPr>
        <w:spacing w:line="276" w:lineRule="auto"/>
        <w:contextualSpacing/>
        <w:jc w:val="both"/>
        <w:rPr>
          <w:sz w:val="24"/>
          <w:szCs w:val="24"/>
        </w:rPr>
      </w:pPr>
      <w:r w:rsidRPr="005B4DCD">
        <w:rPr>
          <w:b/>
          <w:sz w:val="24"/>
          <w:szCs w:val="24"/>
        </w:rPr>
        <w:t>15.1</w:t>
      </w:r>
      <w:r w:rsidR="00533A3D" w:rsidRPr="005B4DCD">
        <w:rPr>
          <w:b/>
          <w:sz w:val="24"/>
          <w:szCs w:val="24"/>
        </w:rPr>
        <w:t>1.2.1</w:t>
      </w:r>
      <w:proofErr w:type="gramStart"/>
      <w:r w:rsidR="00533A3D" w:rsidRPr="005B4DCD">
        <w:rPr>
          <w:b/>
          <w:sz w:val="24"/>
          <w:szCs w:val="24"/>
        </w:rPr>
        <w:t xml:space="preserve">  </w:t>
      </w:r>
      <w:proofErr w:type="gramEnd"/>
      <w:r w:rsidR="00533A3D" w:rsidRPr="005B4DCD">
        <w:rPr>
          <w:sz w:val="24"/>
          <w:szCs w:val="24"/>
        </w:rPr>
        <w:t xml:space="preserve">A defesa prévia do interessado será exercida no prazo de 5 (cinco) dias úteis, no caso de aplicação das penalidades previstas nas alíneas </w:t>
      </w:r>
      <w:r w:rsidR="00533A3D" w:rsidRPr="005B4DCD">
        <w:rPr>
          <w:sz w:val="24"/>
          <w:szCs w:val="24"/>
          <w:u w:val="single"/>
        </w:rPr>
        <w:t>a</w:t>
      </w:r>
      <w:r w:rsidR="00533A3D" w:rsidRPr="005B4DCD">
        <w:rPr>
          <w:sz w:val="24"/>
          <w:szCs w:val="24"/>
        </w:rPr>
        <w:t xml:space="preserve"> e </w:t>
      </w:r>
      <w:r w:rsidR="00533A3D" w:rsidRPr="005B4DCD">
        <w:rPr>
          <w:sz w:val="24"/>
          <w:szCs w:val="24"/>
          <w:u w:val="single"/>
        </w:rPr>
        <w:t>b</w:t>
      </w:r>
      <w:r w:rsidR="00533A3D" w:rsidRPr="005B4DCD">
        <w:rPr>
          <w:sz w:val="24"/>
          <w:szCs w:val="24"/>
        </w:rPr>
        <w:t xml:space="preserve"> do item 15.1 e</w:t>
      </w:r>
      <w:r w:rsidR="00533A3D" w:rsidRPr="005B4DCD">
        <w:rPr>
          <w:i/>
          <w:color w:val="FF0000"/>
          <w:sz w:val="24"/>
          <w:szCs w:val="24"/>
        </w:rPr>
        <w:t xml:space="preserve"> </w:t>
      </w:r>
      <w:r w:rsidR="00533A3D" w:rsidRPr="005B4DCD">
        <w:rPr>
          <w:sz w:val="24"/>
          <w:szCs w:val="24"/>
        </w:rPr>
        <w:t xml:space="preserve">nas alíneas </w:t>
      </w:r>
      <w:r w:rsidR="00533A3D" w:rsidRPr="005B4DCD">
        <w:rPr>
          <w:sz w:val="24"/>
          <w:szCs w:val="24"/>
          <w:u w:val="single"/>
        </w:rPr>
        <w:t>a</w:t>
      </w:r>
      <w:r w:rsidR="00533A3D" w:rsidRPr="005B4DCD">
        <w:rPr>
          <w:sz w:val="24"/>
          <w:szCs w:val="24"/>
        </w:rPr>
        <w:t xml:space="preserve">, </w:t>
      </w:r>
      <w:r w:rsidR="00533A3D" w:rsidRPr="005B4DCD">
        <w:rPr>
          <w:sz w:val="24"/>
          <w:szCs w:val="24"/>
          <w:u w:val="single"/>
        </w:rPr>
        <w:t>b</w:t>
      </w:r>
      <w:r w:rsidR="00533A3D" w:rsidRPr="005B4DCD">
        <w:rPr>
          <w:sz w:val="24"/>
          <w:szCs w:val="24"/>
        </w:rPr>
        <w:t xml:space="preserve"> e </w:t>
      </w:r>
      <w:r w:rsidR="00533A3D" w:rsidRPr="005B4DCD">
        <w:rPr>
          <w:sz w:val="24"/>
          <w:szCs w:val="24"/>
          <w:u w:val="single"/>
        </w:rPr>
        <w:t>c</w:t>
      </w:r>
      <w:r w:rsidR="00533A3D" w:rsidRPr="005B4DCD">
        <w:rPr>
          <w:sz w:val="24"/>
          <w:szCs w:val="24"/>
        </w:rPr>
        <w:t>, do item.</w:t>
      </w:r>
    </w:p>
    <w:p w:rsidR="006A226C" w:rsidRPr="005B4DCD" w:rsidRDefault="006A226C" w:rsidP="00B67B3A">
      <w:pPr>
        <w:adjustRightInd w:val="0"/>
        <w:spacing w:line="276" w:lineRule="auto"/>
        <w:contextualSpacing/>
        <w:jc w:val="both"/>
        <w:rPr>
          <w:b/>
          <w:sz w:val="24"/>
          <w:szCs w:val="24"/>
        </w:rPr>
      </w:pPr>
    </w:p>
    <w:p w:rsidR="006A226C" w:rsidRPr="005B4DCD" w:rsidRDefault="006A226C" w:rsidP="00B67B3A">
      <w:pPr>
        <w:adjustRightInd w:val="0"/>
        <w:spacing w:line="276" w:lineRule="auto"/>
        <w:contextualSpacing/>
        <w:jc w:val="both"/>
        <w:rPr>
          <w:sz w:val="24"/>
          <w:szCs w:val="24"/>
        </w:rPr>
      </w:pPr>
      <w:r w:rsidRPr="005B4DCD">
        <w:rPr>
          <w:b/>
          <w:sz w:val="24"/>
          <w:szCs w:val="24"/>
        </w:rPr>
        <w:t>15.1</w:t>
      </w:r>
      <w:r w:rsidR="00533A3D" w:rsidRPr="005B4DCD">
        <w:rPr>
          <w:b/>
          <w:sz w:val="24"/>
          <w:szCs w:val="24"/>
        </w:rPr>
        <w:t>1.3</w:t>
      </w:r>
      <w:r w:rsidRPr="005B4DCD">
        <w:rPr>
          <w:b/>
          <w:sz w:val="24"/>
          <w:szCs w:val="24"/>
        </w:rPr>
        <w:t xml:space="preserve"> </w:t>
      </w:r>
      <w:r w:rsidRPr="005B4DCD">
        <w:rPr>
          <w:sz w:val="24"/>
          <w:szCs w:val="24"/>
        </w:rPr>
        <w:t xml:space="preserve">Será emitida decisão conclusiva sobre a aplicação ou não da sanção, pela autoridade competente, devendo ser apresentada a devida motivação, com a demonstração dos fatos e dos respectivos fundamentos jurídicos. </w:t>
      </w:r>
    </w:p>
    <w:p w:rsidR="006A226C" w:rsidRPr="005B4DCD" w:rsidRDefault="006A226C" w:rsidP="00B67B3A">
      <w:pPr>
        <w:pStyle w:val="Recuodecorpodetexto21"/>
        <w:spacing w:line="276" w:lineRule="auto"/>
        <w:ind w:left="0"/>
        <w:contextualSpacing/>
        <w:rPr>
          <w:rFonts w:ascii="Times New Roman" w:hAnsi="Times New Roman" w:cs="Times New Roman"/>
          <w:b/>
          <w:sz w:val="24"/>
          <w:szCs w:val="24"/>
        </w:rPr>
      </w:pPr>
    </w:p>
    <w:p w:rsidR="006A226C" w:rsidRPr="005B4DCD" w:rsidRDefault="006A226C" w:rsidP="00BA464D">
      <w:pPr>
        <w:pStyle w:val="Recuodecorpodetexto3"/>
        <w:spacing w:after="0" w:line="276" w:lineRule="auto"/>
        <w:ind w:left="0"/>
        <w:jc w:val="both"/>
        <w:rPr>
          <w:sz w:val="24"/>
          <w:szCs w:val="24"/>
        </w:rPr>
      </w:pPr>
      <w:r w:rsidRPr="005B4DCD">
        <w:rPr>
          <w:b/>
          <w:sz w:val="24"/>
          <w:szCs w:val="24"/>
        </w:rPr>
        <w:t>15</w:t>
      </w:r>
      <w:r w:rsidR="00533A3D" w:rsidRPr="005B4DCD">
        <w:rPr>
          <w:b/>
          <w:sz w:val="24"/>
          <w:szCs w:val="24"/>
        </w:rPr>
        <w:t>.12</w:t>
      </w:r>
      <w:r w:rsidRPr="005B4DCD">
        <w:rPr>
          <w:b/>
          <w:sz w:val="24"/>
          <w:szCs w:val="24"/>
        </w:rPr>
        <w:t xml:space="preserve"> </w:t>
      </w:r>
      <w:r w:rsidRPr="005B4DCD">
        <w:rPr>
          <w:sz w:val="24"/>
          <w:szCs w:val="24"/>
        </w:rPr>
        <w:t xml:space="preserve">A recusa injustificada do adjudicatário em assinar o </w:t>
      </w:r>
      <w:r w:rsidR="00BA464D" w:rsidRPr="005B4DCD">
        <w:rPr>
          <w:sz w:val="24"/>
          <w:szCs w:val="24"/>
        </w:rPr>
        <w:t xml:space="preserve">Termo de Permissão </w:t>
      </w:r>
      <w:r w:rsidRPr="005B4DCD">
        <w:rPr>
          <w:sz w:val="24"/>
          <w:szCs w:val="24"/>
        </w:rPr>
        <w:t>dentro do prazo estipulado pela Entidade, sem que haja justo motivo para tal, caracterizará o descumprimento total da obrigação assumida e determinará a aplicação de multa de 5% (cinco por cento) do valor total do</w:t>
      </w:r>
      <w:r w:rsidR="00BA464D" w:rsidRPr="005B4DCD">
        <w:rPr>
          <w:sz w:val="24"/>
          <w:szCs w:val="24"/>
        </w:rPr>
        <w:t xml:space="preserve"> Termo de Permissão</w:t>
      </w:r>
      <w:r w:rsidRPr="005B4DCD">
        <w:rPr>
          <w:sz w:val="24"/>
          <w:szCs w:val="24"/>
        </w:rPr>
        <w:t xml:space="preserve">, cabendo, ainda, a aplicação das demais sanções administrativas, de acordo com as peculiaridades do caso concreto. </w:t>
      </w:r>
    </w:p>
    <w:p w:rsidR="006A226C" w:rsidRPr="005B4DCD" w:rsidRDefault="006A226C" w:rsidP="00B67B3A">
      <w:pPr>
        <w:spacing w:line="276" w:lineRule="auto"/>
        <w:contextualSpacing/>
        <w:jc w:val="both"/>
        <w:rPr>
          <w:sz w:val="24"/>
          <w:szCs w:val="24"/>
        </w:rPr>
      </w:pPr>
    </w:p>
    <w:p w:rsidR="006A226C" w:rsidRPr="005B4DCD" w:rsidRDefault="006A226C" w:rsidP="00B67B3A">
      <w:pPr>
        <w:adjustRightInd w:val="0"/>
        <w:spacing w:line="276" w:lineRule="auto"/>
        <w:contextualSpacing/>
        <w:jc w:val="both"/>
        <w:rPr>
          <w:sz w:val="24"/>
          <w:szCs w:val="24"/>
        </w:rPr>
      </w:pPr>
      <w:r w:rsidRPr="005B4DCD">
        <w:rPr>
          <w:b/>
          <w:sz w:val="24"/>
          <w:szCs w:val="24"/>
        </w:rPr>
        <w:t>15.1</w:t>
      </w:r>
      <w:r w:rsidR="00533A3D" w:rsidRPr="005B4DCD">
        <w:rPr>
          <w:b/>
          <w:sz w:val="24"/>
          <w:szCs w:val="24"/>
        </w:rPr>
        <w:t>3</w:t>
      </w:r>
      <w:r w:rsidRPr="005B4DCD">
        <w:rPr>
          <w:b/>
          <w:sz w:val="24"/>
          <w:szCs w:val="24"/>
        </w:rPr>
        <w:tab/>
      </w:r>
      <w:r w:rsidRPr="005B4DCD">
        <w:rPr>
          <w:sz w:val="24"/>
          <w:szCs w:val="24"/>
        </w:rPr>
        <w:t xml:space="preserve">As penalidades previstas nos itens 15.1 e 15.2 também poderão ser aplicadas aos licitantes e ao adjudicatário. </w:t>
      </w:r>
    </w:p>
    <w:p w:rsidR="006A226C" w:rsidRPr="005B4DCD" w:rsidRDefault="006A226C" w:rsidP="00B67B3A">
      <w:pPr>
        <w:pStyle w:val="Default"/>
        <w:spacing w:line="276" w:lineRule="auto"/>
        <w:ind w:right="49"/>
        <w:contextualSpacing/>
        <w:jc w:val="both"/>
        <w:rPr>
          <w:rFonts w:ascii="Times New Roman" w:hAnsi="Times New Roman" w:cs="Times New Roman"/>
          <w:b/>
          <w:color w:val="auto"/>
        </w:rPr>
      </w:pPr>
    </w:p>
    <w:p w:rsidR="006A226C" w:rsidRPr="005B4DCD" w:rsidRDefault="00DA0590" w:rsidP="00B67B3A">
      <w:pPr>
        <w:pStyle w:val="Default"/>
        <w:spacing w:line="276" w:lineRule="auto"/>
        <w:ind w:right="49"/>
        <w:contextualSpacing/>
        <w:jc w:val="both"/>
        <w:rPr>
          <w:rFonts w:ascii="Times New Roman" w:hAnsi="Times New Roman" w:cs="Times New Roman"/>
        </w:rPr>
      </w:pPr>
      <w:r w:rsidRPr="005B4DCD">
        <w:rPr>
          <w:rFonts w:ascii="Times New Roman" w:hAnsi="Times New Roman" w:cs="Times New Roman"/>
          <w:b/>
          <w:color w:val="auto"/>
        </w:rPr>
        <w:t>15.13</w:t>
      </w:r>
      <w:r w:rsidR="006A226C" w:rsidRPr="005B4DCD">
        <w:rPr>
          <w:rFonts w:ascii="Times New Roman" w:hAnsi="Times New Roman" w:cs="Times New Roman"/>
          <w:b/>
          <w:color w:val="auto"/>
        </w:rPr>
        <w:t xml:space="preserve">.1 </w:t>
      </w:r>
      <w:r w:rsidR="006A226C" w:rsidRPr="005B4DCD">
        <w:rPr>
          <w:rFonts w:ascii="Times New Roman" w:hAnsi="Times New Roman" w:cs="Times New Roman"/>
          <w:color w:val="auto"/>
        </w:rPr>
        <w:t xml:space="preserve">Os licitantes, adjudicatários e contratados ficarão impedidos de contratar com a Administração Pública do Estado do Rio de Janeiro, enquanto perdurarem os efeitos </w:t>
      </w:r>
      <w:r w:rsidR="006A226C" w:rsidRPr="005B4DCD">
        <w:rPr>
          <w:rFonts w:ascii="Times New Roman" w:hAnsi="Times New Roman" w:cs="Times New Roman"/>
        </w:rPr>
        <w:t>das sanções de:</w:t>
      </w:r>
    </w:p>
    <w:p w:rsidR="006A226C" w:rsidRPr="005B4DCD" w:rsidRDefault="006A226C" w:rsidP="00B67B3A">
      <w:pPr>
        <w:pStyle w:val="Default"/>
        <w:spacing w:line="276" w:lineRule="auto"/>
        <w:ind w:right="49"/>
        <w:contextualSpacing/>
        <w:jc w:val="both"/>
        <w:rPr>
          <w:rFonts w:ascii="Times New Roman" w:hAnsi="Times New Roman" w:cs="Times New Roman"/>
        </w:rPr>
      </w:pPr>
    </w:p>
    <w:p w:rsidR="006A226C" w:rsidRPr="005B4DCD" w:rsidRDefault="006A226C" w:rsidP="00B67B3A">
      <w:pPr>
        <w:spacing w:line="276" w:lineRule="auto"/>
        <w:contextualSpacing/>
        <w:jc w:val="both"/>
        <w:rPr>
          <w:sz w:val="24"/>
          <w:szCs w:val="24"/>
        </w:rPr>
      </w:pPr>
      <w:r w:rsidRPr="005B4DCD">
        <w:rPr>
          <w:rFonts w:eastAsia="Arial"/>
          <w:b/>
          <w:sz w:val="24"/>
          <w:szCs w:val="24"/>
        </w:rPr>
        <w:t>a)</w:t>
      </w:r>
      <w:r w:rsidRPr="005B4DCD">
        <w:rPr>
          <w:rFonts w:eastAsia="Arial"/>
          <w:sz w:val="24"/>
          <w:szCs w:val="24"/>
        </w:rPr>
        <w:t xml:space="preserve"> </w:t>
      </w:r>
      <w:r w:rsidRPr="005B4DCD">
        <w:rPr>
          <w:sz w:val="24"/>
          <w:szCs w:val="24"/>
        </w:rPr>
        <w:t>suspensão temporária da participação em licitação e impedimento de contratar imposta pelo Estado do Rio de Janeiro, suas Autarquias ou Fundações (art. 8</w:t>
      </w:r>
      <w:r w:rsidR="002E41FD" w:rsidRPr="005B4DCD">
        <w:rPr>
          <w:sz w:val="24"/>
          <w:szCs w:val="24"/>
        </w:rPr>
        <w:t>3 da Lei federal 13.303);</w:t>
      </w:r>
    </w:p>
    <w:p w:rsidR="006A226C" w:rsidRPr="005B4DCD" w:rsidRDefault="006A226C" w:rsidP="00B67B3A">
      <w:pPr>
        <w:spacing w:line="276" w:lineRule="auto"/>
        <w:contextualSpacing/>
        <w:jc w:val="both"/>
        <w:rPr>
          <w:b/>
          <w:sz w:val="24"/>
          <w:szCs w:val="24"/>
        </w:rPr>
      </w:pPr>
    </w:p>
    <w:p w:rsidR="006A226C" w:rsidRPr="005B4DCD" w:rsidRDefault="006A226C" w:rsidP="00B67B3A">
      <w:pPr>
        <w:spacing w:line="276" w:lineRule="auto"/>
        <w:contextualSpacing/>
        <w:jc w:val="both"/>
        <w:rPr>
          <w:sz w:val="24"/>
          <w:szCs w:val="24"/>
        </w:rPr>
      </w:pPr>
      <w:r w:rsidRPr="005B4DCD">
        <w:rPr>
          <w:b/>
          <w:sz w:val="24"/>
          <w:szCs w:val="24"/>
        </w:rPr>
        <w:t>b)</w:t>
      </w:r>
      <w:r w:rsidRPr="005B4DCD">
        <w:rPr>
          <w:sz w:val="24"/>
          <w:szCs w:val="24"/>
        </w:rPr>
        <w:t xml:space="preserve"> impedimento de licitar e contratar imposta pelo Estado do Rio de Janeiro, suas Autarquias ou Fundações (art. 7° da Lei n° 10.520/02);</w:t>
      </w:r>
    </w:p>
    <w:p w:rsidR="006A226C" w:rsidRPr="005B4DCD" w:rsidRDefault="006A226C" w:rsidP="00B67B3A">
      <w:pPr>
        <w:spacing w:line="276" w:lineRule="auto"/>
        <w:contextualSpacing/>
        <w:jc w:val="both"/>
        <w:rPr>
          <w:rFonts w:eastAsia="Arial"/>
          <w:b/>
          <w:sz w:val="24"/>
          <w:szCs w:val="24"/>
        </w:rPr>
      </w:pPr>
    </w:p>
    <w:p w:rsidR="00DA0590" w:rsidRPr="005B4DCD" w:rsidRDefault="006A226C" w:rsidP="00DA0590">
      <w:pPr>
        <w:spacing w:line="276" w:lineRule="auto"/>
        <w:contextualSpacing/>
        <w:jc w:val="both"/>
        <w:rPr>
          <w:sz w:val="24"/>
          <w:szCs w:val="24"/>
        </w:rPr>
      </w:pPr>
      <w:r w:rsidRPr="005B4DCD">
        <w:rPr>
          <w:rFonts w:eastAsia="Arial"/>
          <w:b/>
          <w:sz w:val="24"/>
          <w:szCs w:val="24"/>
        </w:rPr>
        <w:t>c)</w:t>
      </w:r>
      <w:r w:rsidRPr="005B4DCD">
        <w:rPr>
          <w:sz w:val="24"/>
          <w:szCs w:val="24"/>
        </w:rPr>
        <w:t xml:space="preserve"> </w:t>
      </w:r>
      <w:r w:rsidR="00DA0590" w:rsidRPr="005B4DCD">
        <w:rPr>
          <w:sz w:val="24"/>
          <w:szCs w:val="24"/>
        </w:rPr>
        <w:t xml:space="preserve">declaração de inidoneidade para licitar e contratar imposta por qualquer Ente ou Entidade da </w:t>
      </w:r>
      <w:r w:rsidR="00DA0590" w:rsidRPr="005B4DCD">
        <w:rPr>
          <w:sz w:val="24"/>
          <w:szCs w:val="24"/>
        </w:rPr>
        <w:lastRenderedPageBreak/>
        <w:t>Administração Federal, Estadual, Distrital e Municipal.</w:t>
      </w:r>
    </w:p>
    <w:p w:rsidR="00DA0590" w:rsidRPr="005B4DCD" w:rsidRDefault="00DA0590" w:rsidP="00DA0590">
      <w:pPr>
        <w:adjustRightInd w:val="0"/>
        <w:spacing w:line="276" w:lineRule="auto"/>
        <w:contextualSpacing/>
        <w:jc w:val="both"/>
        <w:rPr>
          <w:b/>
          <w:sz w:val="24"/>
          <w:szCs w:val="24"/>
        </w:rPr>
      </w:pPr>
    </w:p>
    <w:p w:rsidR="006A226C" w:rsidRPr="005B4DCD" w:rsidRDefault="006A226C" w:rsidP="00B67B3A">
      <w:pPr>
        <w:adjustRightInd w:val="0"/>
        <w:spacing w:line="276" w:lineRule="auto"/>
        <w:contextualSpacing/>
        <w:jc w:val="both"/>
        <w:rPr>
          <w:sz w:val="24"/>
          <w:szCs w:val="24"/>
        </w:rPr>
      </w:pPr>
      <w:r w:rsidRPr="005B4DCD">
        <w:rPr>
          <w:b/>
          <w:sz w:val="24"/>
          <w:szCs w:val="24"/>
        </w:rPr>
        <w:t>15.1</w:t>
      </w:r>
      <w:r w:rsidR="00DA0590" w:rsidRPr="005B4DCD">
        <w:rPr>
          <w:b/>
          <w:sz w:val="24"/>
          <w:szCs w:val="24"/>
        </w:rPr>
        <w:t>4</w:t>
      </w:r>
      <w:r w:rsidRPr="005B4DCD">
        <w:rPr>
          <w:sz w:val="24"/>
          <w:szCs w:val="24"/>
        </w:rPr>
        <w:t xml:space="preserve"> As penalidades impostas aos licitantes serão registradas pelo ÓRGÃO LICITANTE no Cadastro de Fornecedores do Estado, por meio do SIGA.</w:t>
      </w:r>
    </w:p>
    <w:p w:rsidR="006A226C" w:rsidRPr="005B4DCD" w:rsidRDefault="006A226C" w:rsidP="00B67B3A">
      <w:pPr>
        <w:pStyle w:val="Default"/>
        <w:spacing w:line="276" w:lineRule="auto"/>
        <w:contextualSpacing/>
        <w:jc w:val="both"/>
        <w:rPr>
          <w:rFonts w:ascii="Times New Roman" w:hAnsi="Times New Roman" w:cs="Times New Roman"/>
          <w:b/>
        </w:rPr>
      </w:pPr>
    </w:p>
    <w:p w:rsidR="006A226C" w:rsidRPr="005B4DCD" w:rsidRDefault="00DA0590" w:rsidP="00B67B3A">
      <w:pPr>
        <w:pStyle w:val="Default"/>
        <w:spacing w:line="276" w:lineRule="auto"/>
        <w:contextualSpacing/>
        <w:jc w:val="both"/>
        <w:rPr>
          <w:rFonts w:ascii="Times New Roman" w:hAnsi="Times New Roman" w:cs="Times New Roman"/>
        </w:rPr>
      </w:pPr>
      <w:r w:rsidRPr="005B4DCD">
        <w:rPr>
          <w:rFonts w:ascii="Times New Roman" w:hAnsi="Times New Roman" w:cs="Times New Roman"/>
          <w:b/>
        </w:rPr>
        <w:t>15.14</w:t>
      </w:r>
      <w:r w:rsidR="006A226C" w:rsidRPr="005B4DCD">
        <w:rPr>
          <w:rFonts w:ascii="Times New Roman" w:hAnsi="Times New Roman" w:cs="Times New Roman"/>
          <w:b/>
        </w:rPr>
        <w:t xml:space="preserve">.1 </w:t>
      </w:r>
      <w:r w:rsidR="006A226C" w:rsidRPr="005B4DCD">
        <w:rPr>
          <w:rFonts w:ascii="Times New Roman" w:hAnsi="Times New Roman" w:cs="Times New Roman"/>
        </w:rPr>
        <w:t>Após o registro mencionado no item acima, deverá ser remetido para o Órgão Central de Logística (SUBLOG/SECCG), o extrato de publicação no Diário Oficial do Estado</w:t>
      </w:r>
      <w:r w:rsidR="003060FA" w:rsidRPr="005B4DCD">
        <w:rPr>
          <w:rFonts w:ascii="Times New Roman" w:hAnsi="Times New Roman" w:cs="Times New Roman"/>
        </w:rPr>
        <w:t xml:space="preserve"> do Rio de Janeiro</w:t>
      </w:r>
      <w:r w:rsidR="006A226C" w:rsidRPr="005B4DCD">
        <w:rPr>
          <w:rFonts w:ascii="Times New Roman" w:hAnsi="Times New Roman" w:cs="Times New Roman"/>
        </w:rPr>
        <w:t xml:space="preserve"> do ato de aplicação das penalidades citadas na alínea </w:t>
      </w:r>
      <w:r w:rsidR="006A226C" w:rsidRPr="005B4DCD">
        <w:rPr>
          <w:rFonts w:ascii="Times New Roman" w:hAnsi="Times New Roman" w:cs="Times New Roman"/>
          <w:u w:val="single"/>
        </w:rPr>
        <w:t>a</w:t>
      </w:r>
      <w:r w:rsidR="006A226C" w:rsidRPr="005B4DCD">
        <w:rPr>
          <w:rFonts w:ascii="Times New Roman" w:hAnsi="Times New Roman" w:cs="Times New Roman"/>
        </w:rPr>
        <w:t xml:space="preserve"> do item 15.1 e nas alíneas </w:t>
      </w:r>
      <w:r w:rsidR="006A226C" w:rsidRPr="005B4DCD">
        <w:rPr>
          <w:rFonts w:ascii="Times New Roman" w:hAnsi="Times New Roman" w:cs="Times New Roman"/>
          <w:u w:val="single"/>
        </w:rPr>
        <w:t>c</w:t>
      </w:r>
      <w:r w:rsidR="006A226C" w:rsidRPr="005B4DCD">
        <w:rPr>
          <w:rFonts w:ascii="Times New Roman" w:hAnsi="Times New Roman" w:cs="Times New Roman"/>
        </w:rPr>
        <w:t xml:space="preserve"> e </w:t>
      </w:r>
      <w:r w:rsidR="006A226C" w:rsidRPr="005B4DCD">
        <w:rPr>
          <w:rFonts w:ascii="Times New Roman" w:hAnsi="Times New Roman" w:cs="Times New Roman"/>
          <w:u w:val="single"/>
        </w:rPr>
        <w:t>d</w:t>
      </w:r>
      <w:r w:rsidR="006A226C" w:rsidRPr="005B4DCD">
        <w:rPr>
          <w:rFonts w:ascii="Times New Roman" w:hAnsi="Times New Roman" w:cs="Times New Roman"/>
        </w:rPr>
        <w:t xml:space="preserve"> do item 15.2, de modo a possibilitar a formalização da extensão dos seus efeitos para todos os órgãos e entidades da Administração Pública do Estado do Rio de Janeiro.</w:t>
      </w:r>
    </w:p>
    <w:p w:rsidR="006A226C" w:rsidRPr="005B4DCD" w:rsidRDefault="006A226C" w:rsidP="00B67B3A">
      <w:pPr>
        <w:pStyle w:val="Default"/>
        <w:spacing w:line="276" w:lineRule="auto"/>
        <w:contextualSpacing/>
        <w:jc w:val="both"/>
        <w:rPr>
          <w:rFonts w:ascii="Times New Roman" w:hAnsi="Times New Roman" w:cs="Times New Roman"/>
        </w:rPr>
      </w:pPr>
      <w:r w:rsidRPr="005B4DCD">
        <w:rPr>
          <w:rFonts w:ascii="Times New Roman" w:hAnsi="Times New Roman" w:cs="Times New Roman"/>
        </w:rPr>
        <w:t xml:space="preserve"> </w:t>
      </w:r>
    </w:p>
    <w:p w:rsidR="004408A0" w:rsidRPr="005B4DCD" w:rsidRDefault="006A226C" w:rsidP="004408A0">
      <w:pPr>
        <w:adjustRightInd w:val="0"/>
        <w:spacing w:line="276" w:lineRule="auto"/>
        <w:contextualSpacing/>
        <w:jc w:val="both"/>
        <w:rPr>
          <w:sz w:val="24"/>
          <w:szCs w:val="24"/>
        </w:rPr>
      </w:pPr>
      <w:r w:rsidRPr="005B4DCD">
        <w:rPr>
          <w:b/>
          <w:sz w:val="24"/>
          <w:szCs w:val="24"/>
        </w:rPr>
        <w:t>15.1</w:t>
      </w:r>
      <w:r w:rsidR="00DA0590" w:rsidRPr="005B4DCD">
        <w:rPr>
          <w:b/>
          <w:sz w:val="24"/>
          <w:szCs w:val="24"/>
        </w:rPr>
        <w:t>4</w:t>
      </w:r>
      <w:r w:rsidRPr="005B4DCD">
        <w:rPr>
          <w:b/>
          <w:sz w:val="24"/>
          <w:szCs w:val="24"/>
        </w:rPr>
        <w:t>.2</w:t>
      </w:r>
      <w:r w:rsidRPr="005B4DCD">
        <w:rPr>
          <w:sz w:val="24"/>
          <w:szCs w:val="24"/>
        </w:rPr>
        <w:t xml:space="preserve"> </w:t>
      </w:r>
      <w:r w:rsidR="004408A0" w:rsidRPr="005B4DCD">
        <w:rPr>
          <w:sz w:val="24"/>
          <w:szCs w:val="24"/>
        </w:rPr>
        <w:t xml:space="preserve">A aplicação das sanções mencionadas no subitem 15.14.1 deverá ser comunicada à Controladoria Geral do Estado, que informará, para fins de publicidade, ao Cadastro Nacional de Empresas Inidôneas e Suspensas – CEIS. </w:t>
      </w:r>
    </w:p>
    <w:p w:rsidR="00BA40EF" w:rsidRPr="005B4DCD" w:rsidRDefault="00BA40EF" w:rsidP="004408A0">
      <w:pPr>
        <w:adjustRightInd w:val="0"/>
        <w:spacing w:line="276" w:lineRule="auto"/>
        <w:contextualSpacing/>
        <w:jc w:val="both"/>
        <w:rPr>
          <w:sz w:val="24"/>
          <w:szCs w:val="24"/>
        </w:rPr>
      </w:pPr>
    </w:p>
    <w:p w:rsidR="00BA40EF" w:rsidRPr="005B4DCD" w:rsidRDefault="00BA40EF" w:rsidP="004408A0">
      <w:pPr>
        <w:adjustRightInd w:val="0"/>
        <w:spacing w:line="276" w:lineRule="auto"/>
        <w:contextualSpacing/>
        <w:jc w:val="both"/>
        <w:rPr>
          <w:color w:val="FF0000"/>
          <w:sz w:val="24"/>
          <w:szCs w:val="24"/>
        </w:rPr>
      </w:pPr>
      <w:r w:rsidRPr="005B4DCD">
        <w:rPr>
          <w:sz w:val="24"/>
          <w:szCs w:val="24"/>
        </w:rPr>
        <w:t xml:space="preserve">15.14.3 – A rescisão contratual, sem aplicação das penalidades administrativas estipuladas na cláusula décima do Termo de Permissão, somente poderão ocorrer até </w:t>
      </w:r>
      <w:proofErr w:type="gramStart"/>
      <w:r w:rsidRPr="005B4DCD">
        <w:rPr>
          <w:sz w:val="24"/>
          <w:szCs w:val="24"/>
        </w:rPr>
        <w:t>6</w:t>
      </w:r>
      <w:proofErr w:type="gramEnd"/>
      <w:r w:rsidRPr="005B4DCD">
        <w:rPr>
          <w:sz w:val="24"/>
          <w:szCs w:val="24"/>
        </w:rPr>
        <w:t xml:space="preserve"> (seis) meses após a assinatura</w:t>
      </w:r>
      <w:r w:rsidR="0001499B" w:rsidRPr="005B4DCD">
        <w:rPr>
          <w:sz w:val="24"/>
          <w:szCs w:val="24"/>
        </w:rPr>
        <w:t xml:space="preserve"> do presente Termo, uma vez constatado, através de relatório de prestação de contas, que o contratado não atingiu a receita necessária para administração e operação dos estacionamentos.</w:t>
      </w:r>
    </w:p>
    <w:p w:rsidR="006A226C" w:rsidRPr="005B4DCD" w:rsidRDefault="006A226C" w:rsidP="00B67B3A">
      <w:pPr>
        <w:adjustRightInd w:val="0"/>
        <w:spacing w:line="276" w:lineRule="auto"/>
        <w:jc w:val="both"/>
        <w:rPr>
          <w:sz w:val="24"/>
          <w:szCs w:val="24"/>
          <w:lang w:eastAsia="pt-BR"/>
        </w:rPr>
      </w:pPr>
    </w:p>
    <w:p w:rsidR="006A226C" w:rsidRPr="005B4DCD" w:rsidRDefault="006A226C" w:rsidP="00B67B3A">
      <w:pPr>
        <w:spacing w:line="276" w:lineRule="auto"/>
        <w:jc w:val="both"/>
        <w:rPr>
          <w:b/>
          <w:bCs/>
          <w:sz w:val="24"/>
          <w:szCs w:val="24"/>
        </w:rPr>
      </w:pPr>
      <w:proofErr w:type="gramStart"/>
      <w:r w:rsidRPr="005B4DCD">
        <w:rPr>
          <w:b/>
          <w:bCs/>
          <w:sz w:val="24"/>
          <w:szCs w:val="24"/>
        </w:rPr>
        <w:t>16</w:t>
      </w:r>
      <w:r w:rsidRPr="005B4DCD">
        <w:rPr>
          <w:sz w:val="24"/>
          <w:szCs w:val="24"/>
        </w:rPr>
        <w:t xml:space="preserve"> - </w:t>
      </w:r>
      <w:r w:rsidRPr="005B4DCD">
        <w:rPr>
          <w:b/>
          <w:bCs/>
          <w:sz w:val="24"/>
          <w:szCs w:val="24"/>
        </w:rPr>
        <w:t>ACEITAÇÃO</w:t>
      </w:r>
      <w:proofErr w:type="gramEnd"/>
      <w:r w:rsidRPr="005B4DCD">
        <w:rPr>
          <w:b/>
          <w:bCs/>
          <w:sz w:val="24"/>
          <w:szCs w:val="24"/>
        </w:rPr>
        <w:t xml:space="preserve"> DO OBJETO CONTRATUAL E RESPONSABILIDAD</w:t>
      </w:r>
      <w:r w:rsidR="00452067" w:rsidRPr="005B4DCD">
        <w:rPr>
          <w:b/>
          <w:bCs/>
          <w:sz w:val="24"/>
          <w:szCs w:val="24"/>
        </w:rPr>
        <w:t>E</w:t>
      </w:r>
    </w:p>
    <w:p w:rsidR="00452067" w:rsidRPr="005B4DCD" w:rsidRDefault="00452067" w:rsidP="00B67B3A">
      <w:pPr>
        <w:spacing w:line="276" w:lineRule="auto"/>
        <w:jc w:val="both"/>
        <w:rPr>
          <w:b/>
          <w:bCs/>
          <w:sz w:val="24"/>
          <w:szCs w:val="24"/>
        </w:rPr>
      </w:pPr>
    </w:p>
    <w:p w:rsidR="006A226C" w:rsidRPr="005B4DCD" w:rsidRDefault="006A226C" w:rsidP="00BA464D">
      <w:pPr>
        <w:pStyle w:val="Recuodecorpodetexto3"/>
        <w:spacing w:after="0" w:line="276" w:lineRule="auto"/>
        <w:ind w:left="0"/>
        <w:jc w:val="both"/>
        <w:rPr>
          <w:sz w:val="24"/>
          <w:szCs w:val="24"/>
        </w:rPr>
      </w:pPr>
      <w:r w:rsidRPr="005B4DCD">
        <w:rPr>
          <w:b/>
          <w:bCs/>
          <w:sz w:val="24"/>
          <w:szCs w:val="24"/>
        </w:rPr>
        <w:t>16.1</w:t>
      </w:r>
      <w:r w:rsidRPr="005B4DCD">
        <w:rPr>
          <w:sz w:val="24"/>
          <w:szCs w:val="24"/>
        </w:rPr>
        <w:t xml:space="preserve"> - Executado o</w:t>
      </w:r>
      <w:r w:rsidR="00BA464D" w:rsidRPr="005B4DCD">
        <w:rPr>
          <w:sz w:val="24"/>
          <w:szCs w:val="24"/>
        </w:rPr>
        <w:t xml:space="preserve"> Termo de Permissão</w:t>
      </w:r>
      <w:r w:rsidRPr="005B4DCD">
        <w:rPr>
          <w:sz w:val="24"/>
          <w:szCs w:val="24"/>
        </w:rPr>
        <w:t xml:space="preserve">, o seu objeto será recebido </w:t>
      </w:r>
      <w:r w:rsidR="00F97658" w:rsidRPr="005B4DCD">
        <w:rPr>
          <w:sz w:val="24"/>
          <w:szCs w:val="24"/>
        </w:rPr>
        <w:t>por servidor ou comissão designada pela autoridade competente, mediante termo circunstanciado, assinado pelas partes, após decurso do prazo de observação, ou vistoria que comprove</w:t>
      </w:r>
      <w:r w:rsidR="002D1C7E" w:rsidRPr="005B4DCD">
        <w:rPr>
          <w:sz w:val="24"/>
          <w:szCs w:val="24"/>
        </w:rPr>
        <w:t xml:space="preserve"> a adequação do objeto aos termos contratuais.</w:t>
      </w:r>
    </w:p>
    <w:p w:rsidR="00BA464D" w:rsidRPr="005B4DCD" w:rsidRDefault="006A226C" w:rsidP="00BA464D">
      <w:pPr>
        <w:pStyle w:val="Recuodecorpodetexto3"/>
        <w:spacing w:after="0" w:line="276" w:lineRule="auto"/>
        <w:ind w:left="0"/>
        <w:jc w:val="both"/>
        <w:rPr>
          <w:sz w:val="24"/>
          <w:szCs w:val="24"/>
        </w:rPr>
      </w:pPr>
      <w:r w:rsidRPr="005B4DCD">
        <w:rPr>
          <w:b/>
          <w:bCs/>
          <w:sz w:val="24"/>
          <w:szCs w:val="24"/>
        </w:rPr>
        <w:t>16.2</w:t>
      </w:r>
      <w:r w:rsidRPr="005B4DCD">
        <w:rPr>
          <w:sz w:val="24"/>
          <w:szCs w:val="24"/>
        </w:rPr>
        <w:t xml:space="preserve"> - O recebimento provisório ou definitivo do objeto do </w:t>
      </w:r>
      <w:r w:rsidR="00BA464D" w:rsidRPr="005B4DCD">
        <w:rPr>
          <w:sz w:val="24"/>
          <w:szCs w:val="24"/>
        </w:rPr>
        <w:t xml:space="preserve">Termo de Permissão </w:t>
      </w:r>
      <w:r w:rsidRPr="005B4DCD">
        <w:rPr>
          <w:sz w:val="24"/>
          <w:szCs w:val="24"/>
        </w:rPr>
        <w:t>não exclui a responsabilidade civil a ele relativa, nem a ético-profissional, pela perfeita execução do</w:t>
      </w:r>
      <w:r w:rsidR="00BA464D" w:rsidRPr="005B4DCD">
        <w:rPr>
          <w:sz w:val="24"/>
          <w:szCs w:val="24"/>
        </w:rPr>
        <w:t xml:space="preserve"> Termo de Permissão.</w:t>
      </w:r>
    </w:p>
    <w:p w:rsidR="006A226C" w:rsidRPr="005B4DCD" w:rsidRDefault="006A226C" w:rsidP="00BA464D">
      <w:pPr>
        <w:pStyle w:val="Recuodecorpodetexto3"/>
        <w:spacing w:after="0" w:line="276" w:lineRule="auto"/>
        <w:ind w:left="0"/>
        <w:jc w:val="both"/>
        <w:rPr>
          <w:sz w:val="24"/>
          <w:szCs w:val="24"/>
        </w:rPr>
      </w:pP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sz w:val="24"/>
          <w:szCs w:val="24"/>
        </w:rPr>
        <w:t>16.3</w:t>
      </w:r>
      <w:r w:rsidRPr="005B4DCD">
        <w:rPr>
          <w:sz w:val="24"/>
          <w:szCs w:val="24"/>
        </w:rPr>
        <w:t xml:space="preserve"> Salvo se houver exigência a ser </w:t>
      </w:r>
      <w:proofErr w:type="gramStart"/>
      <w:r w:rsidRPr="005B4DCD">
        <w:rPr>
          <w:sz w:val="24"/>
          <w:szCs w:val="24"/>
        </w:rPr>
        <w:t>cumprida</w:t>
      </w:r>
      <w:proofErr w:type="gramEnd"/>
      <w:r w:rsidRPr="005B4DCD">
        <w:rPr>
          <w:sz w:val="24"/>
          <w:szCs w:val="24"/>
        </w:rPr>
        <w:t xml:space="preserve"> pelo adjudicatário, o processamento da aceitação provisória ou definitiva deverá ficar concluído no prazo de 30 dias úteis, contados da entrada do respectivo requerimento no protocolo da repartição interessada.</w:t>
      </w:r>
    </w:p>
    <w:p w:rsidR="006A226C" w:rsidRPr="005B4DCD" w:rsidRDefault="006A226C" w:rsidP="00B67B3A">
      <w:pPr>
        <w:spacing w:line="276" w:lineRule="auto"/>
        <w:jc w:val="both"/>
        <w:rPr>
          <w:sz w:val="24"/>
          <w:szCs w:val="24"/>
        </w:rPr>
      </w:pPr>
    </w:p>
    <w:p w:rsidR="006A226C" w:rsidRPr="005B4DCD" w:rsidRDefault="006A226C" w:rsidP="00E86A80">
      <w:pPr>
        <w:pStyle w:val="PargrafodaLista"/>
        <w:widowControl/>
        <w:numPr>
          <w:ilvl w:val="1"/>
          <w:numId w:val="7"/>
        </w:numPr>
        <w:autoSpaceDE/>
        <w:autoSpaceDN/>
        <w:spacing w:line="360" w:lineRule="auto"/>
        <w:ind w:left="426" w:hanging="426"/>
        <w:contextualSpacing/>
        <w:rPr>
          <w:color w:val="000000" w:themeColor="text1"/>
          <w:sz w:val="24"/>
          <w:szCs w:val="24"/>
        </w:rPr>
      </w:pPr>
      <w:r w:rsidRPr="005B4DCD">
        <w:rPr>
          <w:b/>
          <w:sz w:val="24"/>
          <w:szCs w:val="24"/>
        </w:rPr>
        <w:t>16.4</w:t>
      </w:r>
      <w:r w:rsidRPr="005B4DCD">
        <w:rPr>
          <w:sz w:val="24"/>
          <w:szCs w:val="24"/>
        </w:rPr>
        <w:t xml:space="preserve"> A </w:t>
      </w:r>
      <w:r w:rsidR="00822C03" w:rsidRPr="005B4DCD">
        <w:rPr>
          <w:b/>
          <w:sz w:val="24"/>
          <w:szCs w:val="24"/>
        </w:rPr>
        <w:t>Permissionária</w:t>
      </w:r>
      <w:r w:rsidRPr="005B4DCD">
        <w:rPr>
          <w:sz w:val="24"/>
          <w:szCs w:val="24"/>
        </w:rPr>
        <w:t xml:space="preserve"> é r</w:t>
      </w:r>
      <w:r w:rsidR="00E86A80" w:rsidRPr="005B4DCD">
        <w:rPr>
          <w:sz w:val="24"/>
          <w:szCs w:val="24"/>
        </w:rPr>
        <w:t>esponsável por danos causados a</w:t>
      </w:r>
      <w:r w:rsidRPr="005B4DCD">
        <w:rPr>
          <w:sz w:val="24"/>
          <w:szCs w:val="24"/>
        </w:rPr>
        <w:t xml:space="preserve"> </w:t>
      </w:r>
      <w:r w:rsidR="00E86A80" w:rsidRPr="005B4DCD">
        <w:rPr>
          <w:color w:val="000000" w:themeColor="text1"/>
          <w:sz w:val="24"/>
          <w:szCs w:val="24"/>
        </w:rPr>
        <w:t>CODERTE</w:t>
      </w:r>
      <w:r w:rsidRPr="005B4DCD">
        <w:rPr>
          <w:sz w:val="24"/>
          <w:szCs w:val="24"/>
        </w:rPr>
        <w:t xml:space="preserve"> ou a terceiros, decorrentes de culpa ou dolo na execução do</w:t>
      </w:r>
      <w:r w:rsidR="00BA464D" w:rsidRPr="005B4DCD">
        <w:rPr>
          <w:sz w:val="24"/>
          <w:szCs w:val="24"/>
        </w:rPr>
        <w:t xml:space="preserve"> Termo de Permissão</w:t>
      </w:r>
      <w:r w:rsidRPr="005B4DCD">
        <w:rPr>
          <w:sz w:val="24"/>
          <w:szCs w:val="24"/>
        </w:rPr>
        <w:t xml:space="preserve">, não excluída ou reduzida </w:t>
      </w:r>
      <w:r w:rsidRPr="005B4DCD">
        <w:rPr>
          <w:sz w:val="24"/>
          <w:szCs w:val="24"/>
        </w:rPr>
        <w:lastRenderedPageBreak/>
        <w:t>essa responsabilidade pela presença de fiscalização ou pelo acompanhamento da execução por órgão da Administração.</w:t>
      </w:r>
    </w:p>
    <w:p w:rsidR="006A226C" w:rsidRPr="005B4DCD" w:rsidRDefault="006A226C" w:rsidP="00B67B3A">
      <w:pPr>
        <w:spacing w:line="276" w:lineRule="auto"/>
        <w:jc w:val="both"/>
        <w:rPr>
          <w:sz w:val="24"/>
          <w:szCs w:val="24"/>
        </w:rPr>
      </w:pPr>
    </w:p>
    <w:p w:rsidR="006A226C" w:rsidRPr="005B4DCD" w:rsidRDefault="006A226C" w:rsidP="00E86A80">
      <w:pPr>
        <w:pStyle w:val="PargrafodaLista"/>
        <w:widowControl/>
        <w:numPr>
          <w:ilvl w:val="1"/>
          <w:numId w:val="7"/>
        </w:numPr>
        <w:autoSpaceDE/>
        <w:autoSpaceDN/>
        <w:spacing w:line="360" w:lineRule="auto"/>
        <w:ind w:left="426" w:hanging="426"/>
        <w:contextualSpacing/>
        <w:rPr>
          <w:color w:val="000000" w:themeColor="text1"/>
          <w:sz w:val="24"/>
          <w:szCs w:val="24"/>
        </w:rPr>
      </w:pPr>
      <w:r w:rsidRPr="005B4DCD">
        <w:rPr>
          <w:b/>
          <w:sz w:val="24"/>
          <w:szCs w:val="24"/>
        </w:rPr>
        <w:t xml:space="preserve">16.5 </w:t>
      </w:r>
      <w:r w:rsidRPr="005B4DCD">
        <w:rPr>
          <w:sz w:val="24"/>
          <w:szCs w:val="24"/>
        </w:rPr>
        <w:t xml:space="preserve">A </w:t>
      </w:r>
      <w:r w:rsidR="00822C03" w:rsidRPr="005B4DCD">
        <w:rPr>
          <w:b/>
          <w:sz w:val="24"/>
          <w:szCs w:val="24"/>
        </w:rPr>
        <w:t>Permissionária</w:t>
      </w:r>
      <w:r w:rsidRPr="005B4DCD">
        <w:rPr>
          <w:sz w:val="24"/>
          <w:szCs w:val="24"/>
        </w:rPr>
        <w:t xml:space="preserve"> é responsável por encargos trabalhistas, inclusive decorrentes de acordos, dissídios e convenções coletivas, previdenciários, fiscais e comerciais oriundos da execução do</w:t>
      </w:r>
      <w:r w:rsidR="00BA464D" w:rsidRPr="005B4DCD">
        <w:rPr>
          <w:sz w:val="24"/>
          <w:szCs w:val="24"/>
        </w:rPr>
        <w:t xml:space="preserve"> Termo de Permissão</w:t>
      </w:r>
      <w:r w:rsidR="00E86A80" w:rsidRPr="005B4DCD">
        <w:rPr>
          <w:sz w:val="24"/>
          <w:szCs w:val="24"/>
        </w:rPr>
        <w:t>, podendo a</w:t>
      </w:r>
      <w:r w:rsidRPr="005B4DCD">
        <w:rPr>
          <w:sz w:val="24"/>
          <w:szCs w:val="24"/>
        </w:rPr>
        <w:t xml:space="preserve"> </w:t>
      </w:r>
      <w:r w:rsidR="00E86A80" w:rsidRPr="005B4DCD">
        <w:rPr>
          <w:color w:val="000000" w:themeColor="text1"/>
          <w:sz w:val="24"/>
          <w:szCs w:val="24"/>
        </w:rPr>
        <w:t>CODERTE</w:t>
      </w:r>
      <w:r w:rsidRPr="005B4DCD">
        <w:rPr>
          <w:sz w:val="24"/>
          <w:szCs w:val="24"/>
        </w:rPr>
        <w:t>, a qualquer tempo, exigir a comprovação do cumprimento de tais encargos.</w:t>
      </w:r>
    </w:p>
    <w:p w:rsidR="006A226C" w:rsidRPr="005B4DCD" w:rsidRDefault="006A226C" w:rsidP="00B67B3A">
      <w:pPr>
        <w:spacing w:line="276" w:lineRule="auto"/>
        <w:jc w:val="both"/>
        <w:rPr>
          <w:sz w:val="24"/>
          <w:szCs w:val="24"/>
        </w:rPr>
      </w:pPr>
    </w:p>
    <w:p w:rsidR="006A226C" w:rsidRPr="005B4DCD" w:rsidRDefault="006A226C" w:rsidP="00BA464D">
      <w:pPr>
        <w:pStyle w:val="Recuodecorpodetexto3"/>
        <w:spacing w:after="0" w:line="276" w:lineRule="auto"/>
        <w:ind w:left="0"/>
        <w:jc w:val="both"/>
        <w:rPr>
          <w:sz w:val="24"/>
          <w:szCs w:val="24"/>
        </w:rPr>
      </w:pPr>
      <w:r w:rsidRPr="005B4DCD">
        <w:rPr>
          <w:b/>
          <w:sz w:val="24"/>
          <w:szCs w:val="24"/>
        </w:rPr>
        <w:t xml:space="preserve">16.6 </w:t>
      </w:r>
      <w:r w:rsidRPr="005B4DCD">
        <w:rPr>
          <w:sz w:val="24"/>
          <w:szCs w:val="24"/>
        </w:rPr>
        <w:t xml:space="preserve">A </w:t>
      </w:r>
      <w:r w:rsidR="00822C03" w:rsidRPr="005B4DCD">
        <w:rPr>
          <w:b/>
          <w:sz w:val="24"/>
          <w:szCs w:val="24"/>
        </w:rPr>
        <w:t>Permissionária</w:t>
      </w:r>
      <w:r w:rsidRPr="005B4DCD">
        <w:rPr>
          <w:sz w:val="24"/>
          <w:szCs w:val="24"/>
        </w:rPr>
        <w:t xml:space="preserve"> será obrigada a apresentar, mensalmente, em relação aos empregados vinculados ao</w:t>
      </w:r>
      <w:r w:rsidR="00BA464D" w:rsidRPr="005B4DCD">
        <w:rPr>
          <w:sz w:val="24"/>
          <w:szCs w:val="24"/>
        </w:rPr>
        <w:t xml:space="preserve"> Termo de Permissão</w:t>
      </w:r>
      <w:r w:rsidRPr="005B4DCD">
        <w:rPr>
          <w:sz w:val="24"/>
          <w:szCs w:val="24"/>
        </w:rPr>
        <w:t>, prova de que:</w:t>
      </w:r>
    </w:p>
    <w:p w:rsidR="006A226C" w:rsidRPr="005B4DCD" w:rsidRDefault="006A226C" w:rsidP="00B67B3A">
      <w:pPr>
        <w:spacing w:line="276" w:lineRule="auto"/>
        <w:jc w:val="both"/>
        <w:rPr>
          <w:sz w:val="24"/>
          <w:szCs w:val="24"/>
        </w:rPr>
      </w:pPr>
    </w:p>
    <w:p w:rsidR="006A226C" w:rsidRPr="005B4DCD" w:rsidRDefault="006A226C" w:rsidP="00452067">
      <w:pPr>
        <w:spacing w:line="276" w:lineRule="auto"/>
        <w:ind w:left="6"/>
        <w:jc w:val="both"/>
        <w:rPr>
          <w:color w:val="000000"/>
          <w:sz w:val="24"/>
          <w:szCs w:val="24"/>
        </w:rPr>
      </w:pPr>
      <w:r w:rsidRPr="005B4DCD">
        <w:rPr>
          <w:b/>
          <w:bCs/>
          <w:color w:val="000000"/>
          <w:sz w:val="24"/>
          <w:szCs w:val="24"/>
        </w:rPr>
        <w:t>a)</w:t>
      </w:r>
      <w:r w:rsidRPr="005B4DCD">
        <w:rPr>
          <w:color w:val="000000"/>
          <w:sz w:val="24"/>
          <w:szCs w:val="24"/>
        </w:rPr>
        <w:t xml:space="preserve"> está pagando as verbas salariais, incluídas as horas extras devidas e outras verbas que, em razão da percepção com habitualidade, devam integrar os salários;</w:t>
      </w:r>
      <w:proofErr w:type="gramStart"/>
      <w:r w:rsidRPr="005B4DCD">
        <w:rPr>
          <w:color w:val="000000"/>
          <w:sz w:val="24"/>
          <w:szCs w:val="24"/>
        </w:rPr>
        <w:t xml:space="preserve">  </w:t>
      </w:r>
    </w:p>
    <w:p w:rsidR="006A226C" w:rsidRPr="005B4DCD" w:rsidRDefault="006A226C" w:rsidP="00B67B3A">
      <w:pPr>
        <w:pStyle w:val="Standard"/>
        <w:widowControl/>
        <w:tabs>
          <w:tab w:val="left" w:pos="0"/>
          <w:tab w:val="left" w:pos="170"/>
          <w:tab w:val="left" w:pos="720"/>
          <w:tab w:val="left" w:pos="2124"/>
          <w:tab w:val="left" w:pos="2832"/>
          <w:tab w:val="left" w:pos="3231"/>
          <w:tab w:val="left" w:pos="3540"/>
          <w:tab w:val="left" w:pos="4248"/>
          <w:tab w:val="left" w:pos="4956"/>
          <w:tab w:val="left" w:pos="5664"/>
          <w:tab w:val="left" w:pos="6372"/>
          <w:tab w:val="left" w:pos="7080"/>
          <w:tab w:val="left" w:pos="7788"/>
          <w:tab w:val="left" w:pos="8496"/>
        </w:tabs>
        <w:spacing w:line="276" w:lineRule="auto"/>
        <w:jc w:val="both"/>
        <w:rPr>
          <w:lang w:val="pt-BR"/>
        </w:rPr>
      </w:pPr>
      <w:proofErr w:type="gramEnd"/>
      <w:r w:rsidRPr="005B4DCD">
        <w:rPr>
          <w:b/>
          <w:bCs/>
          <w:lang w:val="pt-BR"/>
        </w:rPr>
        <w:t>b)</w:t>
      </w:r>
      <w:r w:rsidRPr="005B4DCD">
        <w:rPr>
          <w:lang w:val="pt-BR"/>
        </w:rPr>
        <w:t xml:space="preserve"> está em dia com o vale-transporte e o auxílio-alimentação; </w:t>
      </w:r>
    </w:p>
    <w:p w:rsidR="006A226C" w:rsidRPr="005B4DCD" w:rsidRDefault="006A226C" w:rsidP="00B67B3A">
      <w:pPr>
        <w:pStyle w:val="Standard"/>
        <w:widowControl/>
        <w:tabs>
          <w:tab w:val="left" w:pos="0"/>
          <w:tab w:val="left" w:pos="170"/>
          <w:tab w:val="left" w:pos="720"/>
          <w:tab w:val="left" w:pos="2124"/>
          <w:tab w:val="left" w:pos="2832"/>
          <w:tab w:val="left" w:pos="3231"/>
          <w:tab w:val="left" w:pos="3540"/>
          <w:tab w:val="left" w:pos="4248"/>
          <w:tab w:val="left" w:pos="4956"/>
          <w:tab w:val="left" w:pos="5664"/>
          <w:tab w:val="left" w:pos="6372"/>
          <w:tab w:val="left" w:pos="7080"/>
          <w:tab w:val="left" w:pos="7788"/>
          <w:tab w:val="left" w:pos="8496"/>
        </w:tabs>
        <w:spacing w:line="276" w:lineRule="auto"/>
        <w:jc w:val="both"/>
        <w:rPr>
          <w:lang w:val="pt-BR"/>
        </w:rPr>
      </w:pPr>
      <w:r w:rsidRPr="005B4DCD">
        <w:rPr>
          <w:b/>
          <w:bCs/>
          <w:lang w:val="pt-BR"/>
        </w:rPr>
        <w:t xml:space="preserve">c) </w:t>
      </w:r>
      <w:r w:rsidRPr="005B4DCD">
        <w:rPr>
          <w:lang w:val="pt-BR"/>
        </w:rPr>
        <w:t xml:space="preserve">anotou as Carteiras de Trabalho e Previdência Social; </w:t>
      </w:r>
      <w:proofErr w:type="gramStart"/>
      <w:r w:rsidRPr="005B4DCD">
        <w:rPr>
          <w:lang w:val="pt-BR"/>
        </w:rPr>
        <w:t>e</w:t>
      </w:r>
      <w:proofErr w:type="gramEnd"/>
    </w:p>
    <w:p w:rsidR="006A226C" w:rsidRPr="005B4DCD" w:rsidRDefault="006A226C" w:rsidP="00B67B3A">
      <w:pPr>
        <w:pStyle w:val="Standard"/>
        <w:widowControl/>
        <w:tabs>
          <w:tab w:val="left" w:pos="0"/>
          <w:tab w:val="left" w:pos="170"/>
          <w:tab w:val="left" w:pos="720"/>
          <w:tab w:val="left" w:pos="2124"/>
          <w:tab w:val="left" w:pos="2832"/>
          <w:tab w:val="left" w:pos="3231"/>
          <w:tab w:val="left" w:pos="3540"/>
          <w:tab w:val="left" w:pos="4248"/>
          <w:tab w:val="left" w:pos="4956"/>
          <w:tab w:val="left" w:pos="5664"/>
          <w:tab w:val="left" w:pos="6372"/>
          <w:tab w:val="left" w:pos="7080"/>
          <w:tab w:val="left" w:pos="7788"/>
          <w:tab w:val="left" w:pos="8496"/>
        </w:tabs>
        <w:spacing w:line="276" w:lineRule="auto"/>
        <w:jc w:val="both"/>
        <w:rPr>
          <w:lang w:val="pt-BR"/>
        </w:rPr>
      </w:pPr>
      <w:r w:rsidRPr="005B4DCD">
        <w:rPr>
          <w:b/>
          <w:bCs/>
          <w:lang w:val="pt-BR"/>
        </w:rPr>
        <w:t>d)</w:t>
      </w:r>
      <w:r w:rsidRPr="005B4DCD">
        <w:rPr>
          <w:lang w:val="pt-BR"/>
        </w:rPr>
        <w:t xml:space="preserve"> encontra-se em dia com os recolhimentos dos tributos, contribuições e encargos. </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sz w:val="24"/>
          <w:szCs w:val="24"/>
        </w:rPr>
        <w:t xml:space="preserve">16.7 </w:t>
      </w:r>
      <w:r w:rsidRPr="005B4DCD">
        <w:rPr>
          <w:sz w:val="24"/>
          <w:szCs w:val="24"/>
        </w:rPr>
        <w:t xml:space="preserve">A </w:t>
      </w:r>
      <w:r w:rsidR="00822C03" w:rsidRPr="005B4DCD">
        <w:rPr>
          <w:b/>
          <w:sz w:val="24"/>
          <w:szCs w:val="24"/>
        </w:rPr>
        <w:t>Permissionária</w:t>
      </w:r>
      <w:r w:rsidRPr="005B4DCD">
        <w:rPr>
          <w:sz w:val="24"/>
          <w:szCs w:val="24"/>
        </w:rPr>
        <w:t xml:space="preserve">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proofErr w:type="gramStart"/>
      <w:r w:rsidRPr="005B4DCD">
        <w:rPr>
          <w:sz w:val="24"/>
          <w:szCs w:val="24"/>
          <w:u w:val="single"/>
        </w:rPr>
        <w:t>a</w:t>
      </w:r>
      <w:r w:rsidRPr="005B4DCD">
        <w:rPr>
          <w:sz w:val="24"/>
          <w:szCs w:val="24"/>
        </w:rPr>
        <w:t xml:space="preserve"> </w:t>
      </w:r>
      <w:proofErr w:type="spellStart"/>
      <w:r w:rsidRPr="005B4DCD">
        <w:rPr>
          <w:sz w:val="24"/>
          <w:szCs w:val="24"/>
        </w:rPr>
        <w:t>a</w:t>
      </w:r>
      <w:proofErr w:type="spellEnd"/>
      <w:proofErr w:type="gramEnd"/>
      <w:r w:rsidRPr="005B4DCD">
        <w:rPr>
          <w:sz w:val="24"/>
          <w:szCs w:val="24"/>
        </w:rPr>
        <w:t xml:space="preserve"> </w:t>
      </w:r>
      <w:r w:rsidRPr="005B4DCD">
        <w:rPr>
          <w:sz w:val="24"/>
          <w:szCs w:val="24"/>
          <w:u w:val="single"/>
        </w:rPr>
        <w:t>d</w:t>
      </w:r>
      <w:r w:rsidRPr="005B4DCD">
        <w:rPr>
          <w:sz w:val="24"/>
          <w:szCs w:val="24"/>
        </w:rPr>
        <w:t>, do parágrafo único, do art. 11, da Lei nº 8.212, de 1991; o Certificado de Regularidade do FGTS – CRF, assim como a Certidão Negativa de Débitos Trabalhistas (CNDT), sempre que expirados os respectivos prazos de validade.</w:t>
      </w:r>
    </w:p>
    <w:p w:rsidR="006A226C" w:rsidRPr="005B4DCD" w:rsidRDefault="006A226C" w:rsidP="00B67B3A">
      <w:pPr>
        <w:spacing w:line="276" w:lineRule="auto"/>
        <w:jc w:val="both"/>
        <w:rPr>
          <w:sz w:val="24"/>
          <w:szCs w:val="24"/>
        </w:rPr>
      </w:pPr>
    </w:p>
    <w:p w:rsidR="006A226C" w:rsidRPr="005B4DCD" w:rsidRDefault="006A226C" w:rsidP="00B67B3A">
      <w:pPr>
        <w:pStyle w:val="Cabealho"/>
        <w:spacing w:line="276" w:lineRule="auto"/>
        <w:jc w:val="both"/>
        <w:rPr>
          <w:color w:val="000000"/>
          <w:sz w:val="24"/>
          <w:szCs w:val="24"/>
        </w:rPr>
      </w:pPr>
      <w:r w:rsidRPr="005B4DCD">
        <w:rPr>
          <w:b/>
          <w:sz w:val="24"/>
          <w:szCs w:val="24"/>
        </w:rPr>
        <w:t xml:space="preserve">16.8 </w:t>
      </w:r>
      <w:r w:rsidRPr="005B4DCD">
        <w:rPr>
          <w:sz w:val="24"/>
          <w:szCs w:val="24"/>
        </w:rPr>
        <w:t xml:space="preserve">A ausência da apresentação dos documentos mencionados </w:t>
      </w:r>
      <w:r w:rsidRPr="005B4DCD">
        <w:rPr>
          <w:color w:val="000000"/>
          <w:sz w:val="24"/>
          <w:szCs w:val="24"/>
        </w:rPr>
        <w:t xml:space="preserve">nos itens 17.6 e 17.7 ensejará a imediata expedição de notificação à </w:t>
      </w:r>
      <w:r w:rsidR="00822C03" w:rsidRPr="005B4DCD">
        <w:rPr>
          <w:b/>
          <w:sz w:val="24"/>
          <w:szCs w:val="24"/>
        </w:rPr>
        <w:t>Permissionária</w:t>
      </w:r>
      <w:r w:rsidRPr="005B4DCD">
        <w:rPr>
          <w:color w:val="000000"/>
          <w:sz w:val="24"/>
          <w:szCs w:val="24"/>
        </w:rPr>
        <w:t>,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p>
    <w:p w:rsidR="006A226C" w:rsidRPr="005B4DCD" w:rsidRDefault="006A226C" w:rsidP="00B67B3A">
      <w:pPr>
        <w:spacing w:line="276" w:lineRule="auto"/>
        <w:jc w:val="both"/>
        <w:rPr>
          <w:color w:val="000000"/>
          <w:sz w:val="24"/>
          <w:szCs w:val="24"/>
        </w:rPr>
      </w:pPr>
    </w:p>
    <w:p w:rsidR="006A226C" w:rsidRPr="005B4DCD" w:rsidRDefault="006A226C" w:rsidP="00BA464D">
      <w:pPr>
        <w:pStyle w:val="Recuodecorpodetexto3"/>
        <w:spacing w:after="0" w:line="276" w:lineRule="auto"/>
        <w:ind w:left="0"/>
        <w:jc w:val="both"/>
        <w:rPr>
          <w:sz w:val="24"/>
          <w:szCs w:val="24"/>
        </w:rPr>
      </w:pPr>
      <w:r w:rsidRPr="005B4DCD">
        <w:rPr>
          <w:b/>
          <w:sz w:val="24"/>
          <w:szCs w:val="24"/>
        </w:rPr>
        <w:t xml:space="preserve">16.9 </w:t>
      </w:r>
      <w:r w:rsidRPr="005B4DCD">
        <w:rPr>
          <w:color w:val="000000"/>
          <w:sz w:val="24"/>
          <w:szCs w:val="24"/>
        </w:rPr>
        <w:t xml:space="preserve">Permanecendo a inadimplência total ou parcial o </w:t>
      </w:r>
      <w:r w:rsidR="00BA464D" w:rsidRPr="005B4DCD">
        <w:rPr>
          <w:sz w:val="24"/>
          <w:szCs w:val="24"/>
        </w:rPr>
        <w:t xml:space="preserve">Termo de Permissão </w:t>
      </w:r>
      <w:r w:rsidRPr="005B4DCD">
        <w:rPr>
          <w:color w:val="000000"/>
          <w:sz w:val="24"/>
          <w:szCs w:val="24"/>
        </w:rPr>
        <w:t>será rescindido.</w:t>
      </w:r>
    </w:p>
    <w:p w:rsidR="006A226C" w:rsidRPr="005B4DCD" w:rsidRDefault="006A226C" w:rsidP="00B67B3A">
      <w:pPr>
        <w:spacing w:line="276" w:lineRule="auto"/>
        <w:jc w:val="both"/>
        <w:rPr>
          <w:color w:val="000000"/>
          <w:sz w:val="24"/>
          <w:szCs w:val="24"/>
        </w:rPr>
      </w:pPr>
    </w:p>
    <w:p w:rsidR="006A226C" w:rsidRPr="005B4DCD" w:rsidRDefault="006A226C" w:rsidP="00B67B3A">
      <w:pPr>
        <w:spacing w:line="276" w:lineRule="auto"/>
        <w:jc w:val="both"/>
        <w:rPr>
          <w:color w:val="000000"/>
          <w:sz w:val="24"/>
          <w:szCs w:val="24"/>
        </w:rPr>
      </w:pPr>
      <w:r w:rsidRPr="005B4DCD">
        <w:rPr>
          <w:b/>
          <w:sz w:val="24"/>
          <w:szCs w:val="24"/>
        </w:rPr>
        <w:t xml:space="preserve">16.10 </w:t>
      </w:r>
      <w:r w:rsidRPr="005B4DCD">
        <w:rPr>
          <w:color w:val="000000"/>
          <w:sz w:val="24"/>
          <w:szCs w:val="24"/>
        </w:rPr>
        <w:t xml:space="preserve">No caso do item 17.9, será expedida notificação à </w:t>
      </w:r>
      <w:r w:rsidR="00822C03" w:rsidRPr="005B4DCD">
        <w:rPr>
          <w:b/>
          <w:sz w:val="24"/>
          <w:szCs w:val="24"/>
        </w:rPr>
        <w:t>Permissionária</w:t>
      </w:r>
      <w:r w:rsidRPr="005B4DCD">
        <w:rPr>
          <w:color w:val="000000"/>
          <w:sz w:val="24"/>
          <w:szCs w:val="24"/>
        </w:rPr>
        <w:t xml:space="preserve"> para apresentar prévia defesa, no prazo de </w:t>
      </w:r>
      <w:proofErr w:type="gramStart"/>
      <w:r w:rsidRPr="005B4DCD">
        <w:rPr>
          <w:color w:val="000000"/>
          <w:sz w:val="24"/>
          <w:szCs w:val="24"/>
        </w:rPr>
        <w:t>5</w:t>
      </w:r>
      <w:proofErr w:type="gramEnd"/>
      <w:r w:rsidRPr="005B4DCD">
        <w:rPr>
          <w:color w:val="000000"/>
          <w:sz w:val="24"/>
          <w:szCs w:val="24"/>
        </w:rPr>
        <w:t xml:space="preserve"> (cinco) dias úteis, para dar início ao procedimento de rescisão contratual e de aplicação da penalidade de suspensão </w:t>
      </w:r>
      <w:r w:rsidRPr="005B4DCD">
        <w:rPr>
          <w:sz w:val="24"/>
          <w:szCs w:val="24"/>
        </w:rPr>
        <w:t>temporária de participação em licitação e impedimento de contratar com a Administração</w:t>
      </w:r>
      <w:r w:rsidRPr="005B4DCD">
        <w:rPr>
          <w:color w:val="000000"/>
          <w:sz w:val="24"/>
          <w:szCs w:val="24"/>
        </w:rPr>
        <w:t>, pelo prazo de 1 (um) ano.</w:t>
      </w:r>
    </w:p>
    <w:p w:rsidR="006A226C" w:rsidRPr="005B4DCD" w:rsidRDefault="006A226C" w:rsidP="00B67B3A">
      <w:pPr>
        <w:pStyle w:val="Corpodetexto"/>
        <w:spacing w:line="276" w:lineRule="auto"/>
        <w:jc w:val="both"/>
        <w:rPr>
          <w:b/>
          <w:bCs/>
        </w:rPr>
      </w:pPr>
    </w:p>
    <w:p w:rsidR="006A226C" w:rsidRPr="005B4DCD" w:rsidRDefault="006A226C" w:rsidP="00B67B3A">
      <w:pPr>
        <w:spacing w:line="276" w:lineRule="auto"/>
        <w:jc w:val="both"/>
        <w:rPr>
          <w:sz w:val="24"/>
          <w:szCs w:val="24"/>
        </w:rPr>
      </w:pPr>
      <w:r w:rsidRPr="005B4DCD">
        <w:rPr>
          <w:b/>
          <w:bCs/>
          <w:sz w:val="24"/>
          <w:szCs w:val="24"/>
        </w:rPr>
        <w:lastRenderedPageBreak/>
        <w:t>17 – DISPOSIÇÕES GERAIS</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17.1 </w:t>
      </w:r>
      <w:proofErr w:type="gramStart"/>
      <w:r w:rsidRPr="005B4DCD">
        <w:rPr>
          <w:sz w:val="24"/>
          <w:szCs w:val="24"/>
        </w:rPr>
        <w:t>É</w:t>
      </w:r>
      <w:proofErr w:type="gramEnd"/>
      <w:r w:rsidRPr="005B4DCD">
        <w:rPr>
          <w:sz w:val="24"/>
          <w:szCs w:val="24"/>
        </w:rPr>
        <w:t xml:space="preserve"> facultada ao Pregoeiro ou à autoridade superior, em qualquer fase da licitação, a promoção de diligência destinada a esclarecer ou a complementar a instrução do processo, vedada a inclusão posterior de documento ou informação que deveria constar originariamente da proposta.</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17.2</w:t>
      </w:r>
      <w:proofErr w:type="gramStart"/>
      <w:r w:rsidRPr="005B4DCD">
        <w:rPr>
          <w:b/>
          <w:bCs/>
          <w:sz w:val="24"/>
          <w:szCs w:val="24"/>
        </w:rPr>
        <w:t xml:space="preserve">  </w:t>
      </w:r>
      <w:proofErr w:type="gramEnd"/>
      <w:r w:rsidRPr="005B4DCD">
        <w:rPr>
          <w:sz w:val="24"/>
          <w:szCs w:val="24"/>
        </w:rPr>
        <w:t>À critério do Pregoeiro, poderão ser relevados erros ou omissões formais, de que não resultem prejuízo para o entendimento das propostas</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17.3 </w:t>
      </w:r>
      <w:r w:rsidRPr="005B4DCD">
        <w:rPr>
          <w:sz w:val="24"/>
          <w:szCs w:val="24"/>
        </w:rPr>
        <w:t xml:space="preserve">A presente licitação poderá ser revogada por razões de interesse público decorrente de fato superveniente </w:t>
      </w:r>
      <w:proofErr w:type="gramStart"/>
      <w:r w:rsidRPr="005B4DCD">
        <w:rPr>
          <w:sz w:val="24"/>
          <w:szCs w:val="24"/>
        </w:rPr>
        <w:t>devidamente comprovado, ou anulada</w:t>
      </w:r>
      <w:proofErr w:type="gramEnd"/>
      <w:r w:rsidRPr="005B4DCD">
        <w:rPr>
          <w:sz w:val="24"/>
          <w:szCs w:val="24"/>
        </w:rPr>
        <w:t xml:space="preserve"> no todo ou em parte por ilegalidade, de ofício ou por provocação de terceiro, de acordo com o art. 229 da Lei Estadual n.º 287/79 c/c o art. </w:t>
      </w:r>
      <w:r w:rsidR="002D1C7E" w:rsidRPr="005B4DCD">
        <w:rPr>
          <w:sz w:val="24"/>
          <w:szCs w:val="24"/>
        </w:rPr>
        <w:t>62</w:t>
      </w:r>
      <w:r w:rsidRPr="005B4DCD">
        <w:rPr>
          <w:sz w:val="24"/>
          <w:szCs w:val="24"/>
        </w:rPr>
        <w:t xml:space="preserve"> da Lei Federal n.º </w:t>
      </w:r>
      <w:r w:rsidR="002D1C7E" w:rsidRPr="005B4DCD">
        <w:rPr>
          <w:sz w:val="24"/>
          <w:szCs w:val="24"/>
        </w:rPr>
        <w:t>13.303</w:t>
      </w:r>
      <w:r w:rsidRPr="005B4DCD">
        <w:rPr>
          <w:sz w:val="24"/>
          <w:szCs w:val="24"/>
        </w:rPr>
        <w:t>, assegurado o direito de prévia defesa sobre os motivos apresentados para a prática do ato de revogação ou anulação.</w:t>
      </w:r>
    </w:p>
    <w:p w:rsidR="006A226C" w:rsidRPr="005B4DCD" w:rsidRDefault="006A226C" w:rsidP="00B67B3A">
      <w:pPr>
        <w:pStyle w:val="Rodap"/>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 xml:space="preserve">17.4 </w:t>
      </w:r>
      <w:r w:rsidRPr="005B4DCD">
        <w:rPr>
          <w:sz w:val="24"/>
          <w:szCs w:val="24"/>
        </w:rPr>
        <w:t xml:space="preserve">O objeto da presente licitação poderá sofrer acréscimos ou supressões, conforme previsto no art. </w:t>
      </w:r>
      <w:r w:rsidR="00542C46" w:rsidRPr="005B4DCD">
        <w:rPr>
          <w:sz w:val="24"/>
          <w:szCs w:val="24"/>
        </w:rPr>
        <w:t>81</w:t>
      </w:r>
      <w:r w:rsidRPr="005B4DCD">
        <w:rPr>
          <w:sz w:val="24"/>
          <w:szCs w:val="24"/>
        </w:rPr>
        <w:t xml:space="preserve">, § 1º da Lei </w:t>
      </w:r>
      <w:r w:rsidR="00542C46" w:rsidRPr="005B4DCD">
        <w:rPr>
          <w:sz w:val="24"/>
          <w:szCs w:val="24"/>
        </w:rPr>
        <w:t xml:space="preserve">Federal </w:t>
      </w:r>
      <w:r w:rsidRPr="005B4DCD">
        <w:rPr>
          <w:sz w:val="24"/>
          <w:szCs w:val="24"/>
        </w:rPr>
        <w:t xml:space="preserve">n.º </w:t>
      </w:r>
      <w:r w:rsidR="00542C46" w:rsidRPr="005B4DCD">
        <w:rPr>
          <w:sz w:val="24"/>
          <w:szCs w:val="24"/>
        </w:rPr>
        <w:t>13.303</w:t>
      </w:r>
      <w:r w:rsidRPr="005B4DCD">
        <w:rPr>
          <w:sz w:val="24"/>
          <w:szCs w:val="24"/>
        </w:rPr>
        <w:t>.</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17.5</w:t>
      </w:r>
      <w:proofErr w:type="gramStart"/>
      <w:r w:rsidRPr="005B4DCD">
        <w:rPr>
          <w:b/>
          <w:bCs/>
          <w:sz w:val="24"/>
          <w:szCs w:val="24"/>
        </w:rPr>
        <w:t xml:space="preserve">  </w:t>
      </w:r>
      <w:proofErr w:type="gramEnd"/>
      <w:r w:rsidRPr="005B4DCD">
        <w:rPr>
          <w:sz w:val="24"/>
          <w:szCs w:val="24"/>
        </w:rPr>
        <w:t xml:space="preserve">Na contagem dos prazos estabelecidos neste edital, excluir-se-á o dia do início e incluir-se-á o do vencimento. </w:t>
      </w:r>
    </w:p>
    <w:p w:rsidR="006A226C" w:rsidRPr="005B4DCD" w:rsidRDefault="006A226C" w:rsidP="00B67B3A">
      <w:pPr>
        <w:spacing w:line="276" w:lineRule="auto"/>
        <w:jc w:val="both"/>
        <w:rPr>
          <w:b/>
          <w:bCs/>
          <w:sz w:val="24"/>
          <w:szCs w:val="24"/>
        </w:rPr>
      </w:pPr>
    </w:p>
    <w:p w:rsidR="006A226C" w:rsidRPr="005B4DCD" w:rsidRDefault="006A226C" w:rsidP="00B67B3A">
      <w:pPr>
        <w:tabs>
          <w:tab w:val="left" w:pos="8820"/>
        </w:tabs>
        <w:spacing w:line="276" w:lineRule="auto"/>
        <w:ind w:right="18"/>
        <w:jc w:val="both"/>
        <w:rPr>
          <w:sz w:val="24"/>
          <w:szCs w:val="24"/>
        </w:rPr>
      </w:pPr>
      <w:r w:rsidRPr="005B4DCD">
        <w:rPr>
          <w:b/>
          <w:sz w:val="24"/>
          <w:szCs w:val="24"/>
        </w:rPr>
        <w:t xml:space="preserve">17.6 </w:t>
      </w:r>
      <w:r w:rsidRPr="005B4DCD">
        <w:rPr>
          <w:sz w:val="24"/>
          <w:szCs w:val="24"/>
        </w:rPr>
        <w:t xml:space="preserve">Ficam os licitantes sujeitos às sanções administrativas, cíveis e penais cabíveis caso apresentem, na licitação, qualquer declaração falsa que não corresponda </w:t>
      </w:r>
      <w:proofErr w:type="gramStart"/>
      <w:r w:rsidRPr="005B4DCD">
        <w:rPr>
          <w:sz w:val="24"/>
          <w:szCs w:val="24"/>
        </w:rPr>
        <w:t>a</w:t>
      </w:r>
      <w:proofErr w:type="gramEnd"/>
      <w:r w:rsidRPr="005B4DCD">
        <w:rPr>
          <w:sz w:val="24"/>
          <w:szCs w:val="24"/>
        </w:rPr>
        <w:t xml:space="preserve"> realidade dos fatos.</w:t>
      </w:r>
    </w:p>
    <w:p w:rsidR="006A226C" w:rsidRPr="005B4DCD" w:rsidRDefault="006A226C" w:rsidP="00B67B3A">
      <w:pPr>
        <w:tabs>
          <w:tab w:val="left" w:pos="8820"/>
        </w:tabs>
        <w:spacing w:line="276" w:lineRule="auto"/>
        <w:ind w:right="18"/>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17.</w:t>
      </w:r>
      <w:r w:rsidR="00D3459E" w:rsidRPr="005B4DCD">
        <w:rPr>
          <w:b/>
          <w:bCs/>
          <w:sz w:val="24"/>
          <w:szCs w:val="24"/>
        </w:rPr>
        <w:t>7</w:t>
      </w:r>
      <w:proofErr w:type="gramStart"/>
      <w:r w:rsidRPr="005B4DCD">
        <w:rPr>
          <w:b/>
          <w:bCs/>
          <w:sz w:val="24"/>
          <w:szCs w:val="24"/>
        </w:rPr>
        <w:t xml:space="preserve">  </w:t>
      </w:r>
      <w:proofErr w:type="gramEnd"/>
      <w:r w:rsidRPr="005B4DCD">
        <w:rPr>
          <w:sz w:val="24"/>
          <w:szCs w:val="24"/>
        </w:rPr>
        <w:t>No caso da sessão do pregão vir a ser, excepcionalmente, suspensa antes de cumpridas todas as suas fases, os envelopes, devidamente rubricados no fechamento, ficarão sob a guarda do Pregoeiro e serão exibidos, ainda lacrados e com as rubricas, aos participantes, na sessão marcada para o prosseguimento dos trabalhos.</w:t>
      </w:r>
    </w:p>
    <w:p w:rsidR="006A226C" w:rsidRPr="005B4DCD" w:rsidRDefault="006A226C" w:rsidP="00B67B3A">
      <w:pPr>
        <w:spacing w:line="276" w:lineRule="auto"/>
        <w:jc w:val="both"/>
        <w:rPr>
          <w:sz w:val="24"/>
          <w:szCs w:val="24"/>
        </w:rPr>
      </w:pPr>
    </w:p>
    <w:p w:rsidR="006A226C" w:rsidRPr="005B4DCD" w:rsidRDefault="006A226C" w:rsidP="00BA464D">
      <w:pPr>
        <w:pStyle w:val="Recuodecorpodetexto3"/>
        <w:spacing w:after="0" w:line="276" w:lineRule="auto"/>
        <w:ind w:left="0"/>
        <w:jc w:val="both"/>
        <w:rPr>
          <w:sz w:val="24"/>
          <w:szCs w:val="24"/>
        </w:rPr>
      </w:pPr>
      <w:r w:rsidRPr="005B4DCD">
        <w:rPr>
          <w:b/>
          <w:bCs/>
          <w:sz w:val="24"/>
          <w:szCs w:val="24"/>
        </w:rPr>
        <w:t>17.</w:t>
      </w:r>
      <w:r w:rsidR="00D3459E" w:rsidRPr="005B4DCD">
        <w:rPr>
          <w:b/>
          <w:bCs/>
          <w:sz w:val="24"/>
          <w:szCs w:val="24"/>
        </w:rPr>
        <w:t>8</w:t>
      </w:r>
      <w:proofErr w:type="gramStart"/>
      <w:r w:rsidR="00D3459E" w:rsidRPr="005B4DCD">
        <w:rPr>
          <w:b/>
          <w:bCs/>
          <w:sz w:val="24"/>
          <w:szCs w:val="24"/>
        </w:rPr>
        <w:t xml:space="preserve"> </w:t>
      </w:r>
      <w:r w:rsidRPr="005B4DCD">
        <w:rPr>
          <w:b/>
          <w:bCs/>
          <w:sz w:val="24"/>
          <w:szCs w:val="24"/>
        </w:rPr>
        <w:t xml:space="preserve"> </w:t>
      </w:r>
      <w:proofErr w:type="gramEnd"/>
      <w:r w:rsidRPr="005B4DCD">
        <w:rPr>
          <w:sz w:val="24"/>
          <w:szCs w:val="24"/>
        </w:rPr>
        <w:t xml:space="preserve">O Pregoeiro manterá em seu poder, até a formalização do </w:t>
      </w:r>
      <w:r w:rsidR="00BA464D" w:rsidRPr="005B4DCD">
        <w:rPr>
          <w:sz w:val="24"/>
          <w:szCs w:val="24"/>
        </w:rPr>
        <w:t xml:space="preserve">Termo de Permissão </w:t>
      </w:r>
      <w:r w:rsidRPr="005B4DCD">
        <w:rPr>
          <w:sz w:val="24"/>
          <w:szCs w:val="24"/>
        </w:rPr>
        <w:t>com o adjudicatário, os envelopes de habilitação fechados dos licitantes que não tiveram seus documentos analisados. Após, e desde que não haja recurso administrativo pendente, ação judicial em curso ou qualquer outro fato impeditivo, os licitantes deverão ser notificados a retirar os envelopes de habilitação, no prazo de 60 dias. Se houver recusa expressa ou tácita do interessado, o Pregoeiro estará autorizado a inutilizá-los.</w:t>
      </w:r>
    </w:p>
    <w:p w:rsidR="006A226C" w:rsidRPr="005B4DCD" w:rsidRDefault="006A226C" w:rsidP="00B67B3A">
      <w:pPr>
        <w:spacing w:line="276" w:lineRule="auto"/>
        <w:jc w:val="both"/>
        <w:rPr>
          <w:sz w:val="24"/>
          <w:szCs w:val="24"/>
        </w:rPr>
      </w:pPr>
    </w:p>
    <w:p w:rsidR="006A226C" w:rsidRPr="005B4DCD" w:rsidRDefault="006A226C" w:rsidP="00B67B3A">
      <w:pPr>
        <w:spacing w:line="276" w:lineRule="auto"/>
        <w:jc w:val="both"/>
        <w:rPr>
          <w:sz w:val="24"/>
          <w:szCs w:val="24"/>
        </w:rPr>
      </w:pPr>
      <w:r w:rsidRPr="005B4DCD">
        <w:rPr>
          <w:b/>
          <w:bCs/>
          <w:sz w:val="24"/>
          <w:szCs w:val="24"/>
        </w:rPr>
        <w:t>17.</w:t>
      </w:r>
      <w:r w:rsidR="00D3459E" w:rsidRPr="005B4DCD">
        <w:rPr>
          <w:b/>
          <w:bCs/>
          <w:sz w:val="24"/>
          <w:szCs w:val="24"/>
        </w:rPr>
        <w:t>9</w:t>
      </w:r>
      <w:proofErr w:type="gramStart"/>
      <w:r w:rsidRPr="005B4DCD">
        <w:rPr>
          <w:b/>
          <w:bCs/>
          <w:sz w:val="24"/>
          <w:szCs w:val="24"/>
        </w:rPr>
        <w:t xml:space="preserve">  </w:t>
      </w:r>
      <w:proofErr w:type="gramEnd"/>
      <w:r w:rsidRPr="005B4DCD">
        <w:rPr>
          <w:sz w:val="24"/>
          <w:szCs w:val="24"/>
        </w:rPr>
        <w:t>A homologação do resultado desta licitação não implicará direito à contratação.</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17.1</w:t>
      </w:r>
      <w:r w:rsidR="00D3459E" w:rsidRPr="005B4DCD">
        <w:rPr>
          <w:b/>
          <w:bCs/>
          <w:sz w:val="24"/>
          <w:szCs w:val="24"/>
        </w:rPr>
        <w:t>0</w:t>
      </w:r>
      <w:proofErr w:type="gramStart"/>
      <w:r w:rsidRPr="005B4DCD">
        <w:rPr>
          <w:b/>
          <w:bCs/>
          <w:sz w:val="24"/>
          <w:szCs w:val="24"/>
        </w:rPr>
        <w:t xml:space="preserve">  </w:t>
      </w:r>
      <w:proofErr w:type="gramEnd"/>
      <w:r w:rsidRPr="005B4DCD">
        <w:rPr>
          <w:sz w:val="24"/>
          <w:szCs w:val="24"/>
        </w:rPr>
        <w:t>Os casos omissos serão resolvidos pelo Pregoeiro, com auxílio da  Comissão.</w:t>
      </w:r>
    </w:p>
    <w:p w:rsidR="006A226C" w:rsidRPr="005B4DCD" w:rsidRDefault="006A226C" w:rsidP="00B67B3A">
      <w:pPr>
        <w:spacing w:line="276" w:lineRule="auto"/>
        <w:jc w:val="both"/>
        <w:rPr>
          <w:b/>
          <w:bCs/>
          <w:sz w:val="24"/>
          <w:szCs w:val="24"/>
        </w:rPr>
      </w:pPr>
    </w:p>
    <w:p w:rsidR="006A226C" w:rsidRPr="005B4DCD" w:rsidRDefault="006A226C" w:rsidP="00B67B3A">
      <w:pPr>
        <w:spacing w:line="276" w:lineRule="auto"/>
        <w:jc w:val="both"/>
        <w:rPr>
          <w:sz w:val="24"/>
          <w:szCs w:val="24"/>
        </w:rPr>
      </w:pPr>
      <w:r w:rsidRPr="005B4DCD">
        <w:rPr>
          <w:b/>
          <w:bCs/>
          <w:sz w:val="24"/>
          <w:szCs w:val="24"/>
        </w:rPr>
        <w:t>17. 1</w:t>
      </w:r>
      <w:r w:rsidR="00D3459E" w:rsidRPr="005B4DCD">
        <w:rPr>
          <w:b/>
          <w:bCs/>
          <w:sz w:val="24"/>
          <w:szCs w:val="24"/>
        </w:rPr>
        <w:t>1</w:t>
      </w:r>
      <w:proofErr w:type="gramStart"/>
      <w:r w:rsidRPr="005B4DCD">
        <w:rPr>
          <w:b/>
          <w:bCs/>
          <w:sz w:val="24"/>
          <w:szCs w:val="24"/>
        </w:rPr>
        <w:t xml:space="preserve">    </w:t>
      </w:r>
      <w:proofErr w:type="gramEnd"/>
      <w:r w:rsidRPr="005B4DCD">
        <w:rPr>
          <w:sz w:val="24"/>
          <w:szCs w:val="24"/>
        </w:rPr>
        <w:t>O foro da cidade do Rio de Janeiro é designado como o competente para dirimir quaisquer controvérsias relativas a este Pregão e à adjudicação, contratação e execução dela decorrentes.</w:t>
      </w:r>
    </w:p>
    <w:p w:rsidR="003332D8" w:rsidRPr="005B4DCD" w:rsidRDefault="003332D8" w:rsidP="00B67B3A">
      <w:pPr>
        <w:spacing w:line="276" w:lineRule="auto"/>
        <w:jc w:val="both"/>
        <w:rPr>
          <w:sz w:val="24"/>
          <w:szCs w:val="24"/>
        </w:rPr>
      </w:pPr>
    </w:p>
    <w:p w:rsidR="008D3390" w:rsidRPr="005B4DCD" w:rsidRDefault="003332D8" w:rsidP="008D3390">
      <w:pPr>
        <w:pStyle w:val="C1Edital"/>
        <w:rPr>
          <w:sz w:val="24"/>
          <w:szCs w:val="24"/>
        </w:rPr>
      </w:pPr>
      <w:r w:rsidRPr="005B4DCD">
        <w:rPr>
          <w:sz w:val="24"/>
          <w:szCs w:val="24"/>
        </w:rPr>
        <w:t>17.1</w:t>
      </w:r>
      <w:r w:rsidR="00D3459E" w:rsidRPr="005B4DCD">
        <w:rPr>
          <w:sz w:val="24"/>
          <w:szCs w:val="24"/>
        </w:rPr>
        <w:t>2</w:t>
      </w:r>
      <w:r w:rsidRPr="005B4DCD">
        <w:rPr>
          <w:sz w:val="24"/>
          <w:szCs w:val="24"/>
        </w:rPr>
        <w:t xml:space="preserve"> </w:t>
      </w:r>
      <w:r w:rsidR="008D3390" w:rsidRPr="005B4DCD">
        <w:rPr>
          <w:sz w:val="24"/>
          <w:szCs w:val="24"/>
        </w:rPr>
        <w:t>Acompanham e fazem parte integrante deste instrumento convocatório os seguintes anexos:</w:t>
      </w:r>
    </w:p>
    <w:p w:rsidR="003332D8" w:rsidRPr="005B4DCD" w:rsidRDefault="003332D8" w:rsidP="004E28A1">
      <w:pPr>
        <w:pStyle w:val="C1Edital"/>
        <w:rPr>
          <w:sz w:val="24"/>
          <w:szCs w:val="24"/>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8931"/>
      </w:tblGrid>
      <w:tr w:rsidR="003332D8" w:rsidRPr="005B4DCD" w:rsidTr="009F7C05">
        <w:tc>
          <w:tcPr>
            <w:tcW w:w="1418" w:type="dxa"/>
            <w:vAlign w:val="center"/>
          </w:tcPr>
          <w:p w:rsidR="003332D8" w:rsidRPr="005B4DCD" w:rsidRDefault="003332D8" w:rsidP="009F7C05">
            <w:pPr>
              <w:jc w:val="center"/>
              <w:rPr>
                <w:sz w:val="24"/>
                <w:szCs w:val="24"/>
              </w:rPr>
            </w:pPr>
            <w:r w:rsidRPr="005B4DCD">
              <w:rPr>
                <w:sz w:val="24"/>
                <w:szCs w:val="24"/>
              </w:rPr>
              <w:t xml:space="preserve">ANEXO </w:t>
            </w:r>
            <w:proofErr w:type="gramStart"/>
            <w:r w:rsidRPr="005B4DCD">
              <w:rPr>
                <w:sz w:val="24"/>
                <w:szCs w:val="24"/>
              </w:rPr>
              <w:t>1</w:t>
            </w:r>
            <w:proofErr w:type="gramEnd"/>
          </w:p>
        </w:tc>
        <w:tc>
          <w:tcPr>
            <w:tcW w:w="8931" w:type="dxa"/>
            <w:vAlign w:val="center"/>
          </w:tcPr>
          <w:p w:rsidR="003332D8" w:rsidRPr="005B4DCD" w:rsidRDefault="003332D8" w:rsidP="009F7C05">
            <w:pPr>
              <w:ind w:firstLine="41"/>
              <w:rPr>
                <w:sz w:val="24"/>
                <w:szCs w:val="24"/>
              </w:rPr>
            </w:pPr>
            <w:r w:rsidRPr="005B4DCD">
              <w:rPr>
                <w:sz w:val="24"/>
                <w:szCs w:val="24"/>
              </w:rPr>
              <w:t>Modelo de Carta Proposta de Preço</w:t>
            </w:r>
          </w:p>
        </w:tc>
      </w:tr>
      <w:tr w:rsidR="003332D8" w:rsidRPr="005B4DCD" w:rsidTr="009F7C05">
        <w:tc>
          <w:tcPr>
            <w:tcW w:w="1418" w:type="dxa"/>
            <w:vAlign w:val="center"/>
          </w:tcPr>
          <w:p w:rsidR="003332D8" w:rsidRPr="005B4DCD" w:rsidRDefault="003332D8" w:rsidP="009F7C05">
            <w:pPr>
              <w:jc w:val="center"/>
              <w:rPr>
                <w:sz w:val="24"/>
                <w:szCs w:val="24"/>
              </w:rPr>
            </w:pPr>
            <w:r w:rsidRPr="005B4DCD">
              <w:rPr>
                <w:sz w:val="24"/>
                <w:szCs w:val="24"/>
              </w:rPr>
              <w:t xml:space="preserve">ANEXO </w:t>
            </w:r>
            <w:proofErr w:type="gramStart"/>
            <w:r w:rsidRPr="005B4DCD">
              <w:rPr>
                <w:sz w:val="24"/>
                <w:szCs w:val="24"/>
              </w:rPr>
              <w:t>2</w:t>
            </w:r>
            <w:proofErr w:type="gramEnd"/>
          </w:p>
        </w:tc>
        <w:tc>
          <w:tcPr>
            <w:tcW w:w="8931" w:type="dxa"/>
            <w:vAlign w:val="center"/>
          </w:tcPr>
          <w:p w:rsidR="003332D8" w:rsidRPr="005B4DCD" w:rsidRDefault="0001499B" w:rsidP="009F7C05">
            <w:pPr>
              <w:ind w:firstLine="41"/>
              <w:rPr>
                <w:sz w:val="24"/>
                <w:szCs w:val="24"/>
              </w:rPr>
            </w:pPr>
            <w:r w:rsidRPr="005B4DCD">
              <w:rPr>
                <w:sz w:val="24"/>
                <w:szCs w:val="24"/>
              </w:rPr>
              <w:t>Minuta do termo de Permissão</w:t>
            </w:r>
          </w:p>
        </w:tc>
      </w:tr>
      <w:tr w:rsidR="003332D8" w:rsidRPr="005B4DCD" w:rsidTr="009F7C05">
        <w:tc>
          <w:tcPr>
            <w:tcW w:w="1418" w:type="dxa"/>
            <w:vAlign w:val="center"/>
          </w:tcPr>
          <w:p w:rsidR="003332D8" w:rsidRPr="005B4DCD" w:rsidRDefault="003332D8" w:rsidP="009F7C05">
            <w:pPr>
              <w:jc w:val="center"/>
              <w:rPr>
                <w:sz w:val="24"/>
                <w:szCs w:val="24"/>
              </w:rPr>
            </w:pPr>
            <w:r w:rsidRPr="005B4DCD">
              <w:rPr>
                <w:sz w:val="24"/>
                <w:szCs w:val="24"/>
              </w:rPr>
              <w:t xml:space="preserve">ANEXO </w:t>
            </w:r>
            <w:proofErr w:type="gramStart"/>
            <w:r w:rsidRPr="005B4DCD">
              <w:rPr>
                <w:sz w:val="24"/>
                <w:szCs w:val="24"/>
              </w:rPr>
              <w:t>3</w:t>
            </w:r>
            <w:proofErr w:type="gramEnd"/>
          </w:p>
        </w:tc>
        <w:tc>
          <w:tcPr>
            <w:tcW w:w="8931" w:type="dxa"/>
            <w:vAlign w:val="center"/>
          </w:tcPr>
          <w:p w:rsidR="003332D8" w:rsidRPr="005B4DCD" w:rsidRDefault="003332D8" w:rsidP="009F7C05">
            <w:pPr>
              <w:ind w:firstLine="41"/>
              <w:rPr>
                <w:sz w:val="24"/>
                <w:szCs w:val="24"/>
              </w:rPr>
            </w:pPr>
            <w:r w:rsidRPr="005B4DCD">
              <w:rPr>
                <w:sz w:val="24"/>
                <w:szCs w:val="24"/>
              </w:rPr>
              <w:t>Carta de Credenciamento</w:t>
            </w:r>
          </w:p>
        </w:tc>
      </w:tr>
      <w:tr w:rsidR="003332D8" w:rsidRPr="005B4DCD" w:rsidTr="009F7C05">
        <w:tc>
          <w:tcPr>
            <w:tcW w:w="1418" w:type="dxa"/>
            <w:vAlign w:val="center"/>
          </w:tcPr>
          <w:p w:rsidR="003332D8" w:rsidRPr="005B4DCD" w:rsidRDefault="003332D8" w:rsidP="009F7C05">
            <w:pPr>
              <w:jc w:val="center"/>
              <w:rPr>
                <w:sz w:val="24"/>
                <w:szCs w:val="24"/>
              </w:rPr>
            </w:pPr>
            <w:r w:rsidRPr="005B4DCD">
              <w:rPr>
                <w:sz w:val="24"/>
                <w:szCs w:val="24"/>
              </w:rPr>
              <w:t xml:space="preserve">ANEXO </w:t>
            </w:r>
            <w:proofErr w:type="gramStart"/>
            <w:r w:rsidRPr="005B4DCD">
              <w:rPr>
                <w:sz w:val="24"/>
                <w:szCs w:val="24"/>
              </w:rPr>
              <w:t>4</w:t>
            </w:r>
            <w:proofErr w:type="gramEnd"/>
          </w:p>
        </w:tc>
        <w:tc>
          <w:tcPr>
            <w:tcW w:w="8931" w:type="dxa"/>
            <w:vAlign w:val="center"/>
          </w:tcPr>
          <w:p w:rsidR="003332D8" w:rsidRPr="005B4DCD" w:rsidRDefault="003332D8" w:rsidP="009F7C05">
            <w:pPr>
              <w:ind w:firstLine="41"/>
              <w:rPr>
                <w:sz w:val="24"/>
                <w:szCs w:val="24"/>
              </w:rPr>
            </w:pPr>
            <w:r w:rsidRPr="005B4DCD">
              <w:rPr>
                <w:sz w:val="24"/>
                <w:szCs w:val="24"/>
              </w:rPr>
              <w:t xml:space="preserve">Modelo de Declaração de Atendimento ao disposto no Decreto n.º 33.925, de </w:t>
            </w:r>
            <w:proofErr w:type="gramStart"/>
            <w:r w:rsidRPr="005B4DCD">
              <w:rPr>
                <w:sz w:val="24"/>
                <w:szCs w:val="24"/>
              </w:rPr>
              <w:t>18.09.2003</w:t>
            </w:r>
            <w:proofErr w:type="gramEnd"/>
          </w:p>
        </w:tc>
      </w:tr>
      <w:tr w:rsidR="003332D8" w:rsidRPr="005B4DCD" w:rsidTr="009F7C05">
        <w:tc>
          <w:tcPr>
            <w:tcW w:w="1418" w:type="dxa"/>
            <w:vAlign w:val="center"/>
          </w:tcPr>
          <w:p w:rsidR="003332D8" w:rsidRPr="005B4DCD" w:rsidRDefault="003332D8" w:rsidP="009F7C05">
            <w:pPr>
              <w:jc w:val="center"/>
              <w:rPr>
                <w:sz w:val="24"/>
                <w:szCs w:val="24"/>
              </w:rPr>
            </w:pPr>
            <w:r w:rsidRPr="005B4DCD">
              <w:rPr>
                <w:sz w:val="24"/>
                <w:szCs w:val="24"/>
              </w:rPr>
              <w:t xml:space="preserve">ANEXO </w:t>
            </w:r>
            <w:proofErr w:type="gramStart"/>
            <w:r w:rsidRPr="005B4DCD">
              <w:rPr>
                <w:sz w:val="24"/>
                <w:szCs w:val="24"/>
              </w:rPr>
              <w:t>5</w:t>
            </w:r>
            <w:proofErr w:type="gramEnd"/>
          </w:p>
        </w:tc>
        <w:tc>
          <w:tcPr>
            <w:tcW w:w="8931" w:type="dxa"/>
            <w:vAlign w:val="center"/>
          </w:tcPr>
          <w:p w:rsidR="003332D8" w:rsidRPr="005B4DCD" w:rsidRDefault="003332D8" w:rsidP="009F7C05">
            <w:pPr>
              <w:ind w:firstLine="41"/>
              <w:rPr>
                <w:sz w:val="24"/>
                <w:szCs w:val="24"/>
              </w:rPr>
            </w:pPr>
            <w:r w:rsidRPr="005B4DCD">
              <w:rPr>
                <w:sz w:val="24"/>
                <w:szCs w:val="24"/>
              </w:rPr>
              <w:t xml:space="preserve">Modelo de Declaração de Atendimento ao disposto no 7.º, inciso XXXIII, da Constituição </w:t>
            </w:r>
            <w:proofErr w:type="gramStart"/>
            <w:r w:rsidRPr="005B4DCD">
              <w:rPr>
                <w:sz w:val="24"/>
                <w:szCs w:val="24"/>
              </w:rPr>
              <w:t>Federal</w:t>
            </w:r>
            <w:proofErr w:type="gramEnd"/>
          </w:p>
        </w:tc>
      </w:tr>
      <w:tr w:rsidR="003332D8" w:rsidRPr="005B4DCD" w:rsidTr="009F7C05">
        <w:tc>
          <w:tcPr>
            <w:tcW w:w="1418" w:type="dxa"/>
            <w:vAlign w:val="center"/>
          </w:tcPr>
          <w:p w:rsidR="003332D8" w:rsidRPr="005B4DCD" w:rsidRDefault="003332D8" w:rsidP="009F7C05">
            <w:pPr>
              <w:jc w:val="center"/>
              <w:rPr>
                <w:sz w:val="24"/>
                <w:szCs w:val="24"/>
              </w:rPr>
            </w:pPr>
            <w:r w:rsidRPr="005B4DCD">
              <w:rPr>
                <w:sz w:val="24"/>
                <w:szCs w:val="24"/>
              </w:rPr>
              <w:t xml:space="preserve">ANEXO </w:t>
            </w:r>
            <w:proofErr w:type="gramStart"/>
            <w:r w:rsidRPr="005B4DCD">
              <w:rPr>
                <w:sz w:val="24"/>
                <w:szCs w:val="24"/>
              </w:rPr>
              <w:t>6</w:t>
            </w:r>
            <w:proofErr w:type="gramEnd"/>
          </w:p>
        </w:tc>
        <w:tc>
          <w:tcPr>
            <w:tcW w:w="8931" w:type="dxa"/>
            <w:vAlign w:val="center"/>
          </w:tcPr>
          <w:p w:rsidR="003332D8" w:rsidRPr="005B4DCD" w:rsidRDefault="003332D8" w:rsidP="009F7C05">
            <w:pPr>
              <w:ind w:firstLine="41"/>
              <w:rPr>
                <w:sz w:val="24"/>
                <w:szCs w:val="24"/>
              </w:rPr>
            </w:pPr>
            <w:r w:rsidRPr="005B4DCD">
              <w:rPr>
                <w:sz w:val="24"/>
                <w:szCs w:val="24"/>
              </w:rPr>
              <w:t>Termo de Referência</w:t>
            </w:r>
          </w:p>
        </w:tc>
      </w:tr>
      <w:tr w:rsidR="003332D8" w:rsidRPr="005B4DCD" w:rsidTr="009F7C05">
        <w:tc>
          <w:tcPr>
            <w:tcW w:w="1418" w:type="dxa"/>
            <w:vAlign w:val="center"/>
          </w:tcPr>
          <w:p w:rsidR="003332D8" w:rsidRPr="005B4DCD" w:rsidRDefault="003332D8" w:rsidP="003332D8">
            <w:pPr>
              <w:jc w:val="center"/>
              <w:rPr>
                <w:sz w:val="24"/>
                <w:szCs w:val="24"/>
              </w:rPr>
            </w:pPr>
            <w:r w:rsidRPr="005B4DCD">
              <w:rPr>
                <w:sz w:val="24"/>
                <w:szCs w:val="24"/>
              </w:rPr>
              <w:t xml:space="preserve">ANEXO </w:t>
            </w:r>
            <w:proofErr w:type="gramStart"/>
            <w:r w:rsidR="003054E6" w:rsidRPr="005B4DCD">
              <w:rPr>
                <w:sz w:val="24"/>
                <w:szCs w:val="24"/>
              </w:rPr>
              <w:t>7</w:t>
            </w:r>
            <w:proofErr w:type="gramEnd"/>
          </w:p>
        </w:tc>
        <w:tc>
          <w:tcPr>
            <w:tcW w:w="8931" w:type="dxa"/>
            <w:vAlign w:val="center"/>
          </w:tcPr>
          <w:p w:rsidR="003332D8" w:rsidRPr="005B4DCD" w:rsidRDefault="003332D8" w:rsidP="003332D8">
            <w:pPr>
              <w:ind w:firstLine="41"/>
              <w:rPr>
                <w:sz w:val="24"/>
                <w:szCs w:val="24"/>
              </w:rPr>
            </w:pPr>
            <w:r w:rsidRPr="005B4DCD">
              <w:rPr>
                <w:sz w:val="24"/>
                <w:szCs w:val="24"/>
              </w:rPr>
              <w:t>Modelo de Declaração aos requisitos de Habilitação</w:t>
            </w:r>
          </w:p>
        </w:tc>
      </w:tr>
      <w:tr w:rsidR="003332D8" w:rsidRPr="005B4DCD" w:rsidTr="009F7C05">
        <w:tc>
          <w:tcPr>
            <w:tcW w:w="1418" w:type="dxa"/>
            <w:vAlign w:val="center"/>
          </w:tcPr>
          <w:p w:rsidR="003332D8" w:rsidRPr="005B4DCD" w:rsidRDefault="003332D8" w:rsidP="003332D8">
            <w:pPr>
              <w:jc w:val="center"/>
              <w:rPr>
                <w:sz w:val="24"/>
                <w:szCs w:val="24"/>
              </w:rPr>
            </w:pPr>
            <w:r w:rsidRPr="005B4DCD">
              <w:rPr>
                <w:sz w:val="24"/>
                <w:szCs w:val="24"/>
              </w:rPr>
              <w:t xml:space="preserve">ANEXO </w:t>
            </w:r>
            <w:proofErr w:type="gramStart"/>
            <w:r w:rsidR="003054E6" w:rsidRPr="005B4DCD">
              <w:rPr>
                <w:sz w:val="24"/>
                <w:szCs w:val="24"/>
              </w:rPr>
              <w:t>8</w:t>
            </w:r>
            <w:proofErr w:type="gramEnd"/>
          </w:p>
        </w:tc>
        <w:tc>
          <w:tcPr>
            <w:tcW w:w="8931" w:type="dxa"/>
            <w:vAlign w:val="center"/>
          </w:tcPr>
          <w:p w:rsidR="003332D8" w:rsidRPr="005B4DCD" w:rsidRDefault="003332D8" w:rsidP="003332D8">
            <w:pPr>
              <w:ind w:firstLine="41"/>
              <w:rPr>
                <w:sz w:val="24"/>
                <w:szCs w:val="24"/>
              </w:rPr>
            </w:pPr>
            <w:r w:rsidRPr="005B4DCD">
              <w:rPr>
                <w:sz w:val="24"/>
                <w:szCs w:val="24"/>
              </w:rPr>
              <w:t>Resolução SER nº 047 de 24 de setembro de 2003.</w:t>
            </w:r>
          </w:p>
        </w:tc>
      </w:tr>
      <w:tr w:rsidR="003332D8" w:rsidRPr="005B4DCD" w:rsidTr="009F7C05">
        <w:tc>
          <w:tcPr>
            <w:tcW w:w="1418" w:type="dxa"/>
            <w:vAlign w:val="center"/>
          </w:tcPr>
          <w:p w:rsidR="003332D8" w:rsidRPr="005B4DCD" w:rsidRDefault="003332D8" w:rsidP="003332D8">
            <w:pPr>
              <w:jc w:val="center"/>
              <w:rPr>
                <w:sz w:val="24"/>
                <w:szCs w:val="24"/>
              </w:rPr>
            </w:pPr>
            <w:r w:rsidRPr="005B4DCD">
              <w:rPr>
                <w:sz w:val="24"/>
                <w:szCs w:val="24"/>
              </w:rPr>
              <w:t xml:space="preserve">ANEXO </w:t>
            </w:r>
            <w:proofErr w:type="gramStart"/>
            <w:r w:rsidR="003054E6" w:rsidRPr="005B4DCD">
              <w:rPr>
                <w:sz w:val="24"/>
                <w:szCs w:val="24"/>
              </w:rPr>
              <w:t>9</w:t>
            </w:r>
            <w:proofErr w:type="gramEnd"/>
          </w:p>
        </w:tc>
        <w:tc>
          <w:tcPr>
            <w:tcW w:w="8931" w:type="dxa"/>
            <w:vAlign w:val="center"/>
          </w:tcPr>
          <w:p w:rsidR="003332D8" w:rsidRPr="005B4DCD" w:rsidRDefault="003332D8" w:rsidP="003332D8">
            <w:pPr>
              <w:ind w:firstLine="41"/>
              <w:rPr>
                <w:sz w:val="24"/>
                <w:szCs w:val="24"/>
              </w:rPr>
            </w:pPr>
            <w:r w:rsidRPr="005B4DCD">
              <w:rPr>
                <w:sz w:val="24"/>
                <w:szCs w:val="24"/>
              </w:rPr>
              <w:t>Convênio CONFAZ nº 26/03</w:t>
            </w:r>
          </w:p>
        </w:tc>
      </w:tr>
      <w:tr w:rsidR="003332D8" w:rsidRPr="005B4DCD" w:rsidTr="009F7C05">
        <w:tc>
          <w:tcPr>
            <w:tcW w:w="1418" w:type="dxa"/>
            <w:vAlign w:val="center"/>
          </w:tcPr>
          <w:p w:rsidR="003332D8" w:rsidRPr="005B4DCD" w:rsidRDefault="003054E6" w:rsidP="003332D8">
            <w:pPr>
              <w:jc w:val="center"/>
              <w:rPr>
                <w:sz w:val="24"/>
                <w:szCs w:val="24"/>
              </w:rPr>
            </w:pPr>
            <w:r w:rsidRPr="005B4DCD">
              <w:rPr>
                <w:sz w:val="24"/>
                <w:szCs w:val="24"/>
              </w:rPr>
              <w:t>ANEXO 10</w:t>
            </w:r>
          </w:p>
        </w:tc>
        <w:tc>
          <w:tcPr>
            <w:tcW w:w="8931" w:type="dxa"/>
            <w:vAlign w:val="center"/>
          </w:tcPr>
          <w:p w:rsidR="003332D8" w:rsidRPr="005B4DCD" w:rsidRDefault="009B25BB" w:rsidP="003332D8">
            <w:pPr>
              <w:ind w:firstLine="41"/>
              <w:rPr>
                <w:sz w:val="24"/>
                <w:szCs w:val="24"/>
              </w:rPr>
            </w:pPr>
            <w:r w:rsidRPr="005B4DCD">
              <w:rPr>
                <w:sz w:val="24"/>
                <w:szCs w:val="24"/>
              </w:rPr>
              <w:t>Modelo de Declaração de Elaboração Independente de Proposta</w:t>
            </w:r>
          </w:p>
        </w:tc>
      </w:tr>
      <w:tr w:rsidR="003332D8" w:rsidRPr="005B4DCD" w:rsidTr="009F7C05">
        <w:tc>
          <w:tcPr>
            <w:tcW w:w="1418" w:type="dxa"/>
            <w:vAlign w:val="center"/>
          </w:tcPr>
          <w:p w:rsidR="003332D8" w:rsidRPr="005B4DCD" w:rsidRDefault="003332D8" w:rsidP="003332D8">
            <w:pPr>
              <w:jc w:val="center"/>
              <w:rPr>
                <w:sz w:val="24"/>
                <w:szCs w:val="24"/>
              </w:rPr>
            </w:pPr>
            <w:r w:rsidRPr="005B4DCD">
              <w:rPr>
                <w:sz w:val="24"/>
                <w:szCs w:val="24"/>
              </w:rPr>
              <w:t>ANEXO</w:t>
            </w:r>
            <w:r w:rsidR="00280738" w:rsidRPr="005B4DCD">
              <w:rPr>
                <w:sz w:val="24"/>
                <w:szCs w:val="24"/>
              </w:rPr>
              <w:t xml:space="preserve"> 11</w:t>
            </w:r>
            <w:r w:rsidRPr="005B4DCD">
              <w:rPr>
                <w:sz w:val="24"/>
                <w:szCs w:val="24"/>
              </w:rPr>
              <w:t xml:space="preserve"> </w:t>
            </w:r>
          </w:p>
        </w:tc>
        <w:tc>
          <w:tcPr>
            <w:tcW w:w="8931" w:type="dxa"/>
            <w:vAlign w:val="center"/>
          </w:tcPr>
          <w:p w:rsidR="003332D8" w:rsidRPr="005B4DCD" w:rsidRDefault="00280738" w:rsidP="003332D8">
            <w:pPr>
              <w:ind w:firstLine="41"/>
              <w:rPr>
                <w:sz w:val="24"/>
                <w:szCs w:val="24"/>
              </w:rPr>
            </w:pPr>
            <w:r w:rsidRPr="005B4DCD">
              <w:rPr>
                <w:sz w:val="24"/>
                <w:szCs w:val="24"/>
              </w:rPr>
              <w:t>Declaração de Inexistência de Penalidades</w:t>
            </w:r>
          </w:p>
        </w:tc>
      </w:tr>
      <w:tr w:rsidR="003332D8" w:rsidRPr="005B4DCD" w:rsidTr="009F7C05">
        <w:tc>
          <w:tcPr>
            <w:tcW w:w="1418" w:type="dxa"/>
            <w:vAlign w:val="center"/>
          </w:tcPr>
          <w:p w:rsidR="003332D8" w:rsidRPr="005B4DCD" w:rsidRDefault="003332D8" w:rsidP="003332D8">
            <w:pPr>
              <w:jc w:val="center"/>
              <w:rPr>
                <w:sz w:val="24"/>
                <w:szCs w:val="24"/>
              </w:rPr>
            </w:pPr>
            <w:r w:rsidRPr="005B4DCD">
              <w:rPr>
                <w:sz w:val="24"/>
                <w:szCs w:val="24"/>
              </w:rPr>
              <w:t>ANEXO</w:t>
            </w:r>
            <w:r w:rsidR="00280738" w:rsidRPr="005B4DCD">
              <w:rPr>
                <w:sz w:val="24"/>
                <w:szCs w:val="24"/>
              </w:rPr>
              <w:t xml:space="preserve"> 12</w:t>
            </w:r>
            <w:r w:rsidRPr="005B4DCD">
              <w:rPr>
                <w:sz w:val="24"/>
                <w:szCs w:val="24"/>
              </w:rPr>
              <w:t xml:space="preserve"> </w:t>
            </w:r>
          </w:p>
        </w:tc>
        <w:tc>
          <w:tcPr>
            <w:tcW w:w="8931" w:type="dxa"/>
            <w:vAlign w:val="center"/>
          </w:tcPr>
          <w:p w:rsidR="003332D8" w:rsidRPr="005B4DCD" w:rsidRDefault="00280738" w:rsidP="003332D8">
            <w:pPr>
              <w:ind w:firstLine="41"/>
              <w:rPr>
                <w:sz w:val="24"/>
                <w:szCs w:val="24"/>
              </w:rPr>
            </w:pPr>
            <w:r w:rsidRPr="005B4DCD">
              <w:rPr>
                <w:sz w:val="24"/>
                <w:szCs w:val="24"/>
              </w:rPr>
              <w:t>Declaração de Microempresa e Empresa de Pequeno Porte</w:t>
            </w:r>
          </w:p>
        </w:tc>
      </w:tr>
    </w:tbl>
    <w:p w:rsidR="003332D8" w:rsidRPr="005B4DCD" w:rsidRDefault="003332D8" w:rsidP="00B67B3A">
      <w:pPr>
        <w:spacing w:line="276" w:lineRule="auto"/>
        <w:jc w:val="both"/>
        <w:rPr>
          <w:sz w:val="24"/>
          <w:szCs w:val="24"/>
        </w:rPr>
      </w:pPr>
    </w:p>
    <w:p w:rsidR="003332D8" w:rsidRPr="005B4DCD" w:rsidRDefault="003332D8" w:rsidP="00B67B3A">
      <w:pPr>
        <w:spacing w:line="276" w:lineRule="auto"/>
        <w:jc w:val="both"/>
        <w:rPr>
          <w:sz w:val="24"/>
          <w:szCs w:val="24"/>
        </w:rPr>
      </w:pPr>
    </w:p>
    <w:p w:rsidR="003332D8" w:rsidRPr="005B4DCD" w:rsidRDefault="003332D8" w:rsidP="00B67B3A">
      <w:pPr>
        <w:spacing w:line="276" w:lineRule="auto"/>
        <w:jc w:val="both"/>
        <w:rPr>
          <w:sz w:val="24"/>
          <w:szCs w:val="24"/>
        </w:rPr>
      </w:pPr>
    </w:p>
    <w:p w:rsidR="003332D8" w:rsidRPr="005B4DCD" w:rsidRDefault="003332D8" w:rsidP="00B67B3A">
      <w:pPr>
        <w:spacing w:line="276" w:lineRule="auto"/>
        <w:jc w:val="both"/>
        <w:rPr>
          <w:sz w:val="24"/>
          <w:szCs w:val="24"/>
        </w:rPr>
      </w:pPr>
    </w:p>
    <w:p w:rsidR="003332D8" w:rsidRPr="005B4DCD" w:rsidRDefault="003332D8" w:rsidP="00B67B3A">
      <w:pPr>
        <w:spacing w:line="276" w:lineRule="auto"/>
        <w:jc w:val="both"/>
        <w:rPr>
          <w:sz w:val="24"/>
          <w:szCs w:val="24"/>
        </w:rPr>
      </w:pPr>
    </w:p>
    <w:p w:rsidR="003332D8" w:rsidRPr="005B4DCD" w:rsidRDefault="003332D8" w:rsidP="00B67B3A">
      <w:pPr>
        <w:spacing w:line="276" w:lineRule="auto"/>
        <w:jc w:val="both"/>
        <w:rPr>
          <w:sz w:val="24"/>
          <w:szCs w:val="24"/>
        </w:rPr>
      </w:pPr>
    </w:p>
    <w:p w:rsidR="006A226C" w:rsidRPr="005B4DCD" w:rsidRDefault="006A226C" w:rsidP="00B67B3A">
      <w:pPr>
        <w:spacing w:line="276" w:lineRule="auto"/>
        <w:jc w:val="both"/>
        <w:rPr>
          <w:sz w:val="24"/>
          <w:szCs w:val="24"/>
        </w:rPr>
      </w:pPr>
    </w:p>
    <w:p w:rsidR="006A226C" w:rsidRPr="005B4DCD" w:rsidRDefault="006A226C" w:rsidP="006C0772">
      <w:pPr>
        <w:pStyle w:val="Ttulo1"/>
        <w:spacing w:line="276" w:lineRule="auto"/>
        <w:jc w:val="center"/>
        <w:rPr>
          <w:b w:val="0"/>
          <w:bCs w:val="0"/>
        </w:rPr>
      </w:pPr>
      <w:r w:rsidRPr="005B4DCD">
        <w:rPr>
          <w:b w:val="0"/>
          <w:bCs w:val="0"/>
        </w:rPr>
        <w:t xml:space="preserve">Rio de Janeiro,     </w:t>
      </w:r>
      <w:proofErr w:type="gramStart"/>
      <w:r w:rsidRPr="005B4DCD">
        <w:rPr>
          <w:b w:val="0"/>
          <w:bCs w:val="0"/>
        </w:rPr>
        <w:t>de                            de</w:t>
      </w:r>
      <w:proofErr w:type="gramEnd"/>
      <w:r w:rsidRPr="005B4DCD">
        <w:rPr>
          <w:b w:val="0"/>
          <w:bCs w:val="0"/>
        </w:rPr>
        <w:t xml:space="preserve">            .</w:t>
      </w:r>
    </w:p>
    <w:p w:rsidR="006A226C" w:rsidRPr="005B4DCD" w:rsidRDefault="006A226C" w:rsidP="006C0772">
      <w:pPr>
        <w:spacing w:line="276" w:lineRule="auto"/>
        <w:jc w:val="center"/>
        <w:rPr>
          <w:sz w:val="24"/>
          <w:szCs w:val="24"/>
        </w:rPr>
      </w:pPr>
    </w:p>
    <w:p w:rsidR="006A226C" w:rsidRPr="005B4DCD" w:rsidRDefault="006A226C" w:rsidP="006C0772">
      <w:pPr>
        <w:spacing w:line="276" w:lineRule="auto"/>
        <w:jc w:val="center"/>
        <w:rPr>
          <w:sz w:val="24"/>
          <w:szCs w:val="24"/>
        </w:rPr>
      </w:pPr>
      <w:r w:rsidRPr="005B4DCD">
        <w:rPr>
          <w:sz w:val="24"/>
          <w:szCs w:val="24"/>
        </w:rPr>
        <w:t>________________________________</w:t>
      </w:r>
    </w:p>
    <w:p w:rsidR="006A226C" w:rsidRPr="005B4DCD" w:rsidRDefault="006A226C" w:rsidP="006C0772">
      <w:pPr>
        <w:spacing w:line="276" w:lineRule="auto"/>
        <w:jc w:val="center"/>
        <w:rPr>
          <w:sz w:val="24"/>
          <w:szCs w:val="24"/>
        </w:rPr>
      </w:pPr>
      <w:r w:rsidRPr="005B4DCD">
        <w:rPr>
          <w:sz w:val="24"/>
          <w:szCs w:val="24"/>
        </w:rPr>
        <w:t>(AUTORIDADE SUPERIOR)</w:t>
      </w:r>
    </w:p>
    <w:p w:rsidR="003054E6" w:rsidRPr="005B4DCD" w:rsidRDefault="006A226C" w:rsidP="005B4DCD">
      <w:pPr>
        <w:pStyle w:val="Ttulo1"/>
        <w:spacing w:line="276" w:lineRule="auto"/>
      </w:pPr>
      <w:r w:rsidRPr="005B4DCD">
        <w:br w:type="page"/>
      </w:r>
    </w:p>
    <w:p w:rsidR="003054E6" w:rsidRPr="005B4DCD" w:rsidRDefault="003054E6" w:rsidP="00510F0F">
      <w:pPr>
        <w:pStyle w:val="T1edital"/>
      </w:pPr>
      <w:r w:rsidRPr="005B4DCD">
        <w:lastRenderedPageBreak/>
        <w:t>ANEXO</w:t>
      </w:r>
      <w:proofErr w:type="gramStart"/>
      <w:r w:rsidRPr="005B4DCD">
        <w:t xml:space="preserve">    </w:t>
      </w:r>
      <w:proofErr w:type="gramEnd"/>
      <w:r w:rsidRPr="005B4DCD">
        <w:t>01</w:t>
      </w:r>
    </w:p>
    <w:p w:rsidR="003054E6" w:rsidRPr="005B4DCD" w:rsidRDefault="003054E6" w:rsidP="00294665">
      <w:pPr>
        <w:rPr>
          <w:b/>
          <w:sz w:val="24"/>
          <w:szCs w:val="24"/>
        </w:rPr>
      </w:pPr>
    </w:p>
    <w:p w:rsidR="003054E6" w:rsidRPr="005B4DCD" w:rsidRDefault="003054E6" w:rsidP="003054E6">
      <w:pPr>
        <w:jc w:val="center"/>
        <w:rPr>
          <w:sz w:val="24"/>
          <w:szCs w:val="24"/>
        </w:rPr>
      </w:pPr>
      <w:r w:rsidRPr="005B4DCD">
        <w:rPr>
          <w:b/>
          <w:sz w:val="24"/>
          <w:szCs w:val="24"/>
        </w:rPr>
        <w:t>MODELO DE CARTA PROPOSTA DE PREÇO</w:t>
      </w:r>
    </w:p>
    <w:p w:rsidR="003054E6" w:rsidRPr="005B4DCD" w:rsidRDefault="003054E6" w:rsidP="00294665">
      <w:pPr>
        <w:suppressAutoHyphens/>
        <w:rPr>
          <w:spacing w:val="-3"/>
          <w:sz w:val="24"/>
          <w:szCs w:val="24"/>
        </w:rPr>
      </w:pPr>
    </w:p>
    <w:p w:rsidR="003054E6" w:rsidRPr="005B4DCD" w:rsidRDefault="003054E6" w:rsidP="00294665">
      <w:pPr>
        <w:suppressAutoHyphens/>
        <w:jc w:val="right"/>
        <w:rPr>
          <w:spacing w:val="-3"/>
          <w:sz w:val="24"/>
          <w:szCs w:val="24"/>
        </w:rPr>
      </w:pPr>
      <w:r w:rsidRPr="005B4DCD">
        <w:rPr>
          <w:spacing w:val="-3"/>
          <w:sz w:val="24"/>
          <w:szCs w:val="24"/>
        </w:rPr>
        <w:t xml:space="preserve">Local, _______ de ________________ </w:t>
      </w:r>
      <w:proofErr w:type="spellStart"/>
      <w:r w:rsidRPr="005B4DCD">
        <w:rPr>
          <w:spacing w:val="-3"/>
          <w:sz w:val="24"/>
          <w:szCs w:val="24"/>
        </w:rPr>
        <w:t>de</w:t>
      </w:r>
      <w:proofErr w:type="spellEnd"/>
      <w:r w:rsidRPr="005B4DCD">
        <w:rPr>
          <w:spacing w:val="-3"/>
          <w:sz w:val="24"/>
          <w:szCs w:val="24"/>
        </w:rPr>
        <w:t xml:space="preserve"> 20</w:t>
      </w:r>
      <w:r w:rsidR="002620DC" w:rsidRPr="005B4DCD">
        <w:rPr>
          <w:spacing w:val="-3"/>
          <w:sz w:val="24"/>
          <w:szCs w:val="24"/>
        </w:rPr>
        <w:t>1</w:t>
      </w:r>
      <w:r w:rsidR="00294665" w:rsidRPr="005B4DCD">
        <w:rPr>
          <w:spacing w:val="-3"/>
          <w:sz w:val="24"/>
          <w:szCs w:val="24"/>
        </w:rPr>
        <w:t>9.</w:t>
      </w:r>
    </w:p>
    <w:p w:rsidR="002620DC" w:rsidRPr="005B4DCD" w:rsidRDefault="002620DC" w:rsidP="00510F0F">
      <w:pPr>
        <w:suppressAutoHyphens/>
        <w:jc w:val="both"/>
        <w:rPr>
          <w:spacing w:val="-3"/>
          <w:sz w:val="24"/>
          <w:szCs w:val="24"/>
        </w:rPr>
      </w:pPr>
      <w:r w:rsidRPr="005B4DCD">
        <w:rPr>
          <w:spacing w:val="-3"/>
          <w:sz w:val="24"/>
          <w:szCs w:val="24"/>
        </w:rPr>
        <w:t>À</w:t>
      </w:r>
    </w:p>
    <w:p w:rsidR="002620DC" w:rsidRPr="005B4DCD" w:rsidRDefault="002620DC" w:rsidP="00510F0F">
      <w:pPr>
        <w:suppressAutoHyphens/>
        <w:jc w:val="both"/>
        <w:rPr>
          <w:b/>
          <w:sz w:val="24"/>
          <w:szCs w:val="24"/>
        </w:rPr>
      </w:pPr>
      <w:r w:rsidRPr="005B4DCD">
        <w:rPr>
          <w:b/>
          <w:sz w:val="24"/>
          <w:szCs w:val="24"/>
        </w:rPr>
        <w:t>COMPANHIA DE DESENVOLVIMENTO RODOVIÁRIO E DE TERMINAIS DO ESTADO DO RIO DE JANEIRO – CODERTE</w:t>
      </w:r>
    </w:p>
    <w:p w:rsidR="002620DC" w:rsidRPr="005B4DCD" w:rsidRDefault="002620DC" w:rsidP="00510F0F">
      <w:pPr>
        <w:suppressAutoHyphens/>
        <w:jc w:val="both"/>
        <w:rPr>
          <w:b/>
          <w:sz w:val="24"/>
          <w:szCs w:val="24"/>
        </w:rPr>
      </w:pPr>
      <w:r w:rsidRPr="005B4DCD">
        <w:rPr>
          <w:sz w:val="24"/>
          <w:szCs w:val="24"/>
        </w:rPr>
        <w:t>Rua Visconde de Inhaúma nº 65, 2º ao 8º andar, Centro, RJ, CEP 20.091-</w:t>
      </w:r>
      <w:proofErr w:type="gramStart"/>
      <w:r w:rsidRPr="005B4DCD">
        <w:rPr>
          <w:sz w:val="24"/>
          <w:szCs w:val="24"/>
        </w:rPr>
        <w:t>007</w:t>
      </w:r>
      <w:proofErr w:type="gramEnd"/>
    </w:p>
    <w:p w:rsidR="002620DC" w:rsidRPr="005B4DCD" w:rsidRDefault="000E1934" w:rsidP="00510F0F">
      <w:pPr>
        <w:suppressAutoHyphens/>
        <w:jc w:val="both"/>
        <w:rPr>
          <w:spacing w:val="-3"/>
          <w:sz w:val="24"/>
          <w:szCs w:val="24"/>
        </w:rPr>
      </w:pPr>
      <w:r w:rsidRPr="005B4DCD">
        <w:rPr>
          <w:spacing w:val="-3"/>
          <w:sz w:val="24"/>
          <w:szCs w:val="24"/>
        </w:rPr>
        <w:t>PREGÃO PRESENCIAL Nº 002/2019</w:t>
      </w:r>
    </w:p>
    <w:p w:rsidR="00DB009C" w:rsidRPr="005B4DCD" w:rsidRDefault="002620DC" w:rsidP="00DB009C">
      <w:pPr>
        <w:spacing w:line="276" w:lineRule="auto"/>
        <w:jc w:val="both"/>
        <w:rPr>
          <w:sz w:val="24"/>
          <w:szCs w:val="24"/>
        </w:rPr>
      </w:pPr>
      <w:r w:rsidRPr="005B4DCD">
        <w:rPr>
          <w:spacing w:val="-3"/>
          <w:sz w:val="24"/>
          <w:szCs w:val="24"/>
        </w:rPr>
        <w:t xml:space="preserve">OBJETO: </w:t>
      </w:r>
      <w:r w:rsidR="00DB009C" w:rsidRPr="005B4DCD">
        <w:rPr>
          <w:sz w:val="24"/>
          <w:szCs w:val="24"/>
        </w:rPr>
        <w:t>Permissão</w:t>
      </w:r>
      <w:r w:rsidR="000C393B" w:rsidRPr="005B4DCD">
        <w:rPr>
          <w:sz w:val="24"/>
          <w:szCs w:val="24"/>
        </w:rPr>
        <w:t xml:space="preserve"> à Título Precário e Oneroso</w:t>
      </w:r>
      <w:r w:rsidR="00DB009C" w:rsidRPr="005B4DCD">
        <w:rPr>
          <w:sz w:val="24"/>
          <w:szCs w:val="24"/>
        </w:rPr>
        <w:t xml:space="preserve"> de serviço para operação e exploração dos Estacionamentos Públicos da Rua Nilo Peçanha e Avenida Paulo de </w:t>
      </w:r>
      <w:proofErr w:type="spellStart"/>
      <w:r w:rsidR="00DB009C" w:rsidRPr="005B4DCD">
        <w:rPr>
          <w:sz w:val="24"/>
          <w:szCs w:val="24"/>
        </w:rPr>
        <w:t>Frontin</w:t>
      </w:r>
      <w:proofErr w:type="spellEnd"/>
    </w:p>
    <w:p w:rsidR="003054E6" w:rsidRPr="005B4DCD" w:rsidRDefault="003054E6" w:rsidP="00510F0F">
      <w:pPr>
        <w:suppressAutoHyphens/>
        <w:jc w:val="both"/>
        <w:rPr>
          <w:spacing w:val="-3"/>
          <w:sz w:val="24"/>
          <w:szCs w:val="24"/>
        </w:rPr>
      </w:pPr>
    </w:p>
    <w:p w:rsidR="003054E6" w:rsidRPr="005B4DCD" w:rsidRDefault="003054E6" w:rsidP="003054E6">
      <w:pPr>
        <w:suppressAutoHyphens/>
        <w:rPr>
          <w:spacing w:val="-3"/>
          <w:sz w:val="24"/>
          <w:szCs w:val="24"/>
        </w:rPr>
      </w:pPr>
      <w:r w:rsidRPr="005B4DCD">
        <w:rPr>
          <w:spacing w:val="-3"/>
          <w:sz w:val="24"/>
          <w:szCs w:val="24"/>
        </w:rPr>
        <w:t>Prezados Senhores,</w:t>
      </w:r>
    </w:p>
    <w:p w:rsidR="003054E6" w:rsidRPr="005B4DCD" w:rsidRDefault="003054E6" w:rsidP="003054E6">
      <w:pPr>
        <w:suppressAutoHyphens/>
        <w:rPr>
          <w:spacing w:val="-3"/>
          <w:sz w:val="24"/>
          <w:szCs w:val="24"/>
        </w:rPr>
      </w:pPr>
    </w:p>
    <w:p w:rsidR="003054E6" w:rsidRPr="005B4DCD" w:rsidRDefault="003054E6" w:rsidP="003054E6">
      <w:pPr>
        <w:suppressAutoHyphens/>
        <w:ind w:firstLine="708"/>
        <w:jc w:val="both"/>
        <w:rPr>
          <w:spacing w:val="-3"/>
          <w:sz w:val="24"/>
          <w:szCs w:val="24"/>
        </w:rPr>
      </w:pPr>
      <w:r w:rsidRPr="005B4DCD">
        <w:rPr>
          <w:spacing w:val="-3"/>
          <w:sz w:val="24"/>
          <w:szCs w:val="24"/>
        </w:rPr>
        <w:t xml:space="preserve">Apresentamos e submetemos à apreciação de V. </w:t>
      </w:r>
      <w:proofErr w:type="gramStart"/>
      <w:r w:rsidRPr="005B4DCD">
        <w:rPr>
          <w:spacing w:val="-3"/>
          <w:sz w:val="24"/>
          <w:szCs w:val="24"/>
        </w:rPr>
        <w:t>Sra.</w:t>
      </w:r>
      <w:proofErr w:type="gramEnd"/>
      <w:r w:rsidRPr="005B4DCD">
        <w:rPr>
          <w:spacing w:val="-3"/>
          <w:sz w:val="24"/>
          <w:szCs w:val="24"/>
        </w:rPr>
        <w:t>, nossa proposta de p</w:t>
      </w:r>
      <w:r w:rsidR="00452067" w:rsidRPr="005B4DCD">
        <w:rPr>
          <w:spacing w:val="-3"/>
          <w:sz w:val="24"/>
          <w:szCs w:val="24"/>
        </w:rPr>
        <w:t>ercentual</w:t>
      </w:r>
      <w:r w:rsidRPr="005B4DCD">
        <w:rPr>
          <w:spacing w:val="-3"/>
          <w:sz w:val="24"/>
          <w:szCs w:val="24"/>
        </w:rPr>
        <w:t xml:space="preserve"> relativa à Licitação em epígrafe, </w:t>
      </w:r>
      <w:r w:rsidR="00813090" w:rsidRPr="005B4DCD">
        <w:rPr>
          <w:spacing w:val="-3"/>
          <w:sz w:val="24"/>
          <w:szCs w:val="24"/>
        </w:rPr>
        <w:t xml:space="preserve">de acordo com o Edital e Termo de  Referência, </w:t>
      </w:r>
      <w:r w:rsidRPr="005B4DCD">
        <w:rPr>
          <w:spacing w:val="-3"/>
          <w:sz w:val="24"/>
          <w:szCs w:val="24"/>
        </w:rPr>
        <w:t>assumindo inteira responsabilidade por quaisquer erros ou omissões que venham a ser detectados quando da sua verificação.</w:t>
      </w:r>
    </w:p>
    <w:p w:rsidR="003054E6" w:rsidRPr="005B4DCD" w:rsidRDefault="003054E6" w:rsidP="003054E6">
      <w:pPr>
        <w:suppressAutoHyphens/>
        <w:ind w:firstLine="708"/>
        <w:jc w:val="both"/>
        <w:rPr>
          <w:bCs/>
          <w:spacing w:val="-3"/>
          <w:sz w:val="24"/>
          <w:szCs w:val="24"/>
        </w:rPr>
      </w:pPr>
      <w:r w:rsidRPr="005B4DCD">
        <w:rPr>
          <w:spacing w:val="-3"/>
          <w:sz w:val="24"/>
          <w:szCs w:val="24"/>
        </w:rPr>
        <w:t>O nosso p</w:t>
      </w:r>
      <w:r w:rsidR="00452067" w:rsidRPr="005B4DCD">
        <w:rPr>
          <w:spacing w:val="-3"/>
          <w:sz w:val="24"/>
          <w:szCs w:val="24"/>
        </w:rPr>
        <w:t>ercentual</w:t>
      </w:r>
      <w:r w:rsidRPr="005B4DCD">
        <w:rPr>
          <w:spacing w:val="-3"/>
          <w:sz w:val="24"/>
          <w:szCs w:val="24"/>
        </w:rPr>
        <w:t xml:space="preserve">, para contratação, referente </w:t>
      </w:r>
      <w:proofErr w:type="gramStart"/>
      <w:r w:rsidRPr="005B4DCD">
        <w:rPr>
          <w:spacing w:val="-3"/>
          <w:sz w:val="24"/>
          <w:szCs w:val="24"/>
        </w:rPr>
        <w:t>a</w:t>
      </w:r>
      <w:proofErr w:type="gramEnd"/>
      <w:r w:rsidRPr="005B4DCD">
        <w:rPr>
          <w:spacing w:val="-3"/>
          <w:sz w:val="24"/>
          <w:szCs w:val="24"/>
        </w:rPr>
        <w:t xml:space="preserve"> data  de _____/2019, é de </w:t>
      </w:r>
      <w:r w:rsidR="00452067" w:rsidRPr="005B4DCD">
        <w:rPr>
          <w:spacing w:val="-3"/>
          <w:sz w:val="24"/>
          <w:szCs w:val="24"/>
        </w:rPr>
        <w:t>(____) por cento</w:t>
      </w:r>
      <w:r w:rsidRPr="005B4DCD">
        <w:rPr>
          <w:spacing w:val="-3"/>
          <w:sz w:val="24"/>
          <w:szCs w:val="24"/>
        </w:rPr>
        <w:t>,</w:t>
      </w:r>
      <w:r w:rsidR="00527C4A" w:rsidRPr="005B4DCD">
        <w:rPr>
          <w:spacing w:val="-3"/>
          <w:sz w:val="24"/>
          <w:szCs w:val="24"/>
        </w:rPr>
        <w:t xml:space="preserve"> com </w:t>
      </w:r>
      <w:r w:rsidR="00DB009C" w:rsidRPr="005B4DCD">
        <w:rPr>
          <w:spacing w:val="-3"/>
          <w:sz w:val="24"/>
          <w:szCs w:val="24"/>
        </w:rPr>
        <w:t>valor mínimo de outorga de R</w:t>
      </w:r>
      <w:r w:rsidR="005B4DCD" w:rsidRPr="005B4DCD">
        <w:rPr>
          <w:spacing w:val="-3"/>
          <w:sz w:val="24"/>
          <w:szCs w:val="24"/>
        </w:rPr>
        <w:t>$....................... (</w:t>
      </w:r>
      <w:proofErr w:type="gramStart"/>
      <w:r w:rsidR="005B4DCD" w:rsidRPr="005B4DCD">
        <w:rPr>
          <w:spacing w:val="-3"/>
          <w:sz w:val="24"/>
          <w:szCs w:val="24"/>
        </w:rPr>
        <w:t>.............................</w:t>
      </w:r>
      <w:proofErr w:type="gramEnd"/>
      <w:r w:rsidR="00527C4A" w:rsidRPr="005B4DCD">
        <w:rPr>
          <w:spacing w:val="-3"/>
          <w:sz w:val="24"/>
          <w:szCs w:val="24"/>
        </w:rPr>
        <w:t>)</w:t>
      </w:r>
      <w:r w:rsidR="00D714DC" w:rsidRPr="005B4DCD">
        <w:rPr>
          <w:spacing w:val="-3"/>
          <w:sz w:val="24"/>
          <w:szCs w:val="24"/>
        </w:rPr>
        <w:t>, anuais e</w:t>
      </w:r>
      <w:r w:rsidRPr="005B4DCD">
        <w:rPr>
          <w:spacing w:val="-3"/>
          <w:sz w:val="24"/>
          <w:szCs w:val="24"/>
        </w:rPr>
        <w:t xml:space="preserve">  ser</w:t>
      </w:r>
      <w:r w:rsidR="00813090" w:rsidRPr="005B4DCD">
        <w:rPr>
          <w:spacing w:val="-3"/>
          <w:sz w:val="24"/>
          <w:szCs w:val="24"/>
        </w:rPr>
        <w:t>ão pag</w:t>
      </w:r>
      <w:r w:rsidR="00D714DC" w:rsidRPr="005B4DCD">
        <w:rPr>
          <w:spacing w:val="-3"/>
          <w:sz w:val="24"/>
          <w:szCs w:val="24"/>
        </w:rPr>
        <w:t>a</w:t>
      </w:r>
      <w:r w:rsidR="00813090" w:rsidRPr="005B4DCD">
        <w:rPr>
          <w:spacing w:val="-3"/>
          <w:sz w:val="24"/>
          <w:szCs w:val="24"/>
        </w:rPr>
        <w:t>s à CODERTE</w:t>
      </w:r>
      <w:r w:rsidR="002620DC" w:rsidRPr="005B4DCD">
        <w:rPr>
          <w:spacing w:val="-3"/>
          <w:sz w:val="24"/>
          <w:szCs w:val="24"/>
        </w:rPr>
        <w:t xml:space="preserve"> em 12 parcelas de</w:t>
      </w:r>
      <w:r w:rsidR="00452067" w:rsidRPr="005B4DCD">
        <w:rPr>
          <w:spacing w:val="-3"/>
          <w:sz w:val="24"/>
          <w:szCs w:val="24"/>
        </w:rPr>
        <w:t xml:space="preserve"> valor</w:t>
      </w:r>
      <w:r w:rsidR="002620DC" w:rsidRPr="005B4DCD">
        <w:rPr>
          <w:spacing w:val="-3"/>
          <w:sz w:val="24"/>
          <w:szCs w:val="24"/>
        </w:rPr>
        <w:t xml:space="preserve"> </w:t>
      </w:r>
      <w:r w:rsidR="00452067" w:rsidRPr="005B4DCD">
        <w:rPr>
          <w:spacing w:val="-3"/>
          <w:sz w:val="24"/>
          <w:szCs w:val="24"/>
        </w:rPr>
        <w:t xml:space="preserve"> mínimo de </w:t>
      </w:r>
      <w:r w:rsidR="002620DC" w:rsidRPr="005B4DCD">
        <w:rPr>
          <w:spacing w:val="-3"/>
          <w:sz w:val="24"/>
          <w:szCs w:val="24"/>
        </w:rPr>
        <w:t>R$</w:t>
      </w:r>
      <w:r w:rsidR="005B4DCD" w:rsidRPr="005B4DCD">
        <w:rPr>
          <w:spacing w:val="-3"/>
          <w:sz w:val="24"/>
          <w:szCs w:val="24"/>
        </w:rPr>
        <w:t>..........................(.........................</w:t>
      </w:r>
      <w:r w:rsidR="00527C4A" w:rsidRPr="005B4DCD">
        <w:rPr>
          <w:spacing w:val="-3"/>
          <w:sz w:val="24"/>
          <w:szCs w:val="24"/>
        </w:rPr>
        <w:t>)</w:t>
      </w:r>
      <w:r w:rsidR="002620DC" w:rsidRPr="005B4DCD">
        <w:rPr>
          <w:spacing w:val="-3"/>
          <w:sz w:val="24"/>
          <w:szCs w:val="24"/>
        </w:rPr>
        <w:t xml:space="preserve"> </w:t>
      </w:r>
      <w:r w:rsidRPr="005B4DCD">
        <w:rPr>
          <w:spacing w:val="-3"/>
          <w:sz w:val="24"/>
          <w:szCs w:val="24"/>
        </w:rPr>
        <w:t>, conforme estabelecido no</w:t>
      </w:r>
      <w:r w:rsidR="00452067" w:rsidRPr="005B4DCD">
        <w:rPr>
          <w:spacing w:val="-3"/>
          <w:sz w:val="24"/>
          <w:szCs w:val="24"/>
        </w:rPr>
        <w:t xml:space="preserve"> Edital e Termo de Referência do</w:t>
      </w:r>
      <w:r w:rsidR="00813090" w:rsidRPr="005B4DCD">
        <w:rPr>
          <w:spacing w:val="-3"/>
          <w:sz w:val="24"/>
          <w:szCs w:val="24"/>
        </w:rPr>
        <w:t xml:space="preserve"> Pregão Presencial</w:t>
      </w:r>
      <w:r w:rsidRPr="005B4DCD">
        <w:rPr>
          <w:spacing w:val="-3"/>
          <w:sz w:val="24"/>
          <w:szCs w:val="24"/>
        </w:rPr>
        <w:t xml:space="preserve"> </w:t>
      </w:r>
      <w:r w:rsidRPr="005B4DCD">
        <w:rPr>
          <w:b/>
          <w:spacing w:val="-3"/>
          <w:sz w:val="24"/>
          <w:szCs w:val="24"/>
        </w:rPr>
        <w:t xml:space="preserve">  </w:t>
      </w:r>
      <w:r w:rsidRPr="005B4DCD">
        <w:rPr>
          <w:bCs/>
          <w:spacing w:val="-3"/>
          <w:sz w:val="24"/>
          <w:szCs w:val="24"/>
        </w:rPr>
        <w:t>n. ................/20</w:t>
      </w:r>
      <w:r w:rsidR="00813090" w:rsidRPr="005B4DCD">
        <w:rPr>
          <w:bCs/>
          <w:spacing w:val="-3"/>
          <w:sz w:val="24"/>
          <w:szCs w:val="24"/>
        </w:rPr>
        <w:t>19.</w:t>
      </w:r>
    </w:p>
    <w:p w:rsidR="003054E6" w:rsidRPr="005B4DCD" w:rsidRDefault="003054E6" w:rsidP="003054E6">
      <w:pPr>
        <w:suppressAutoHyphens/>
        <w:jc w:val="both"/>
        <w:rPr>
          <w:bCs/>
          <w:spacing w:val="-3"/>
          <w:sz w:val="24"/>
          <w:szCs w:val="24"/>
        </w:rPr>
      </w:pPr>
      <w:r w:rsidRPr="005B4DCD">
        <w:rPr>
          <w:bCs/>
          <w:spacing w:val="-3"/>
          <w:sz w:val="24"/>
          <w:szCs w:val="24"/>
        </w:rPr>
        <w:tab/>
      </w:r>
    </w:p>
    <w:p w:rsidR="003054E6" w:rsidRPr="005B4DCD" w:rsidRDefault="003054E6" w:rsidP="00294665">
      <w:pPr>
        <w:suppressAutoHyphens/>
        <w:ind w:firstLine="708"/>
        <w:jc w:val="both"/>
        <w:rPr>
          <w:spacing w:val="-3"/>
          <w:sz w:val="24"/>
          <w:szCs w:val="24"/>
        </w:rPr>
      </w:pPr>
      <w:r w:rsidRPr="005B4DCD">
        <w:rPr>
          <w:spacing w:val="-3"/>
          <w:sz w:val="24"/>
          <w:szCs w:val="24"/>
        </w:rPr>
        <w:t>Declaramos que, em nosso</w:t>
      </w:r>
      <w:proofErr w:type="gramStart"/>
      <w:r w:rsidRPr="005B4DCD">
        <w:rPr>
          <w:spacing w:val="-3"/>
          <w:sz w:val="24"/>
          <w:szCs w:val="24"/>
        </w:rPr>
        <w:t xml:space="preserve">  </w:t>
      </w:r>
      <w:proofErr w:type="gramEnd"/>
      <w:r w:rsidRPr="005B4DCD">
        <w:rPr>
          <w:spacing w:val="-3"/>
          <w:sz w:val="24"/>
          <w:szCs w:val="24"/>
        </w:rPr>
        <w:t xml:space="preserve">preço global acima, levamos em consideração as despesas com, mão-de-obra, seguros em geral, </w:t>
      </w:r>
      <w:r w:rsidRPr="005B4DCD">
        <w:rPr>
          <w:i/>
          <w:spacing w:val="-3"/>
          <w:sz w:val="24"/>
          <w:szCs w:val="24"/>
        </w:rPr>
        <w:t>software</w:t>
      </w:r>
      <w:r w:rsidRPr="005B4DCD">
        <w:rPr>
          <w:spacing w:val="-3"/>
          <w:sz w:val="24"/>
          <w:szCs w:val="24"/>
        </w:rPr>
        <w:t xml:space="preserve">, </w:t>
      </w:r>
      <w:r w:rsidRPr="005B4DCD">
        <w:rPr>
          <w:i/>
          <w:spacing w:val="-3"/>
          <w:sz w:val="24"/>
          <w:szCs w:val="24"/>
        </w:rPr>
        <w:t>hardware</w:t>
      </w:r>
      <w:r w:rsidRPr="005B4DCD">
        <w:rPr>
          <w:spacing w:val="-3"/>
          <w:sz w:val="24"/>
          <w:szCs w:val="24"/>
        </w:rPr>
        <w:t>, treinamento de pessoal, encargos da Legislação Social Trabalhista e Previdenciária, da infortunística do trabalho e responsabilidade civil por quaisquer danos causados a terceiros, ou dispêndios resultantes de impostos, taxas, regulamentos e posturas municipais, estaduais e federais, enfim, tudo o que for necessário para a execução total e completa dos serviços, bem como nosso lucro, especificações e demais elementos constantes do Edital</w:t>
      </w:r>
      <w:r w:rsidR="00813090" w:rsidRPr="005B4DCD">
        <w:rPr>
          <w:spacing w:val="-3"/>
          <w:sz w:val="24"/>
          <w:szCs w:val="24"/>
        </w:rPr>
        <w:t xml:space="preserve"> e do Termo de Referência</w:t>
      </w:r>
      <w:r w:rsidRPr="005B4DCD">
        <w:rPr>
          <w:spacing w:val="-3"/>
          <w:sz w:val="24"/>
          <w:szCs w:val="24"/>
        </w:rPr>
        <w:t xml:space="preserve"> sem que nos caiba, em qualquer caso, direito regressivo em relação a CODERTE.</w:t>
      </w:r>
    </w:p>
    <w:p w:rsidR="003054E6" w:rsidRPr="005B4DCD" w:rsidRDefault="003054E6" w:rsidP="00294665">
      <w:pPr>
        <w:suppressAutoHyphens/>
        <w:jc w:val="both"/>
        <w:rPr>
          <w:spacing w:val="-3"/>
          <w:sz w:val="24"/>
          <w:szCs w:val="24"/>
        </w:rPr>
      </w:pPr>
      <w:r w:rsidRPr="005B4DCD">
        <w:rPr>
          <w:spacing w:val="-3"/>
          <w:sz w:val="24"/>
          <w:szCs w:val="24"/>
        </w:rPr>
        <w:tab/>
        <w:t>O prazo de validade desta proposta é de 90 (noventa) dias corridos a contar da data de entrega da mesma.</w:t>
      </w:r>
    </w:p>
    <w:p w:rsidR="003054E6" w:rsidRPr="005B4DCD" w:rsidRDefault="003054E6" w:rsidP="00294665">
      <w:pPr>
        <w:suppressAutoHyphens/>
        <w:jc w:val="both"/>
        <w:rPr>
          <w:spacing w:val="-3"/>
          <w:sz w:val="24"/>
          <w:szCs w:val="24"/>
        </w:rPr>
      </w:pPr>
      <w:r w:rsidRPr="005B4DCD">
        <w:rPr>
          <w:spacing w:val="-3"/>
          <w:sz w:val="24"/>
          <w:szCs w:val="24"/>
        </w:rPr>
        <w:t xml:space="preserve">O prazo para execução dos serviços </w:t>
      </w:r>
      <w:r w:rsidR="00813090" w:rsidRPr="005B4DCD">
        <w:rPr>
          <w:spacing w:val="-3"/>
          <w:sz w:val="24"/>
          <w:szCs w:val="24"/>
        </w:rPr>
        <w:t>são</w:t>
      </w:r>
      <w:r w:rsidRPr="005B4DCD">
        <w:rPr>
          <w:spacing w:val="-3"/>
          <w:sz w:val="24"/>
          <w:szCs w:val="24"/>
        </w:rPr>
        <w:t xml:space="preserve"> de</w:t>
      </w:r>
      <w:proofErr w:type="gramStart"/>
      <w:r w:rsidRPr="005B4DCD">
        <w:rPr>
          <w:spacing w:val="-3"/>
          <w:sz w:val="24"/>
          <w:szCs w:val="24"/>
        </w:rPr>
        <w:t xml:space="preserve">  </w:t>
      </w:r>
      <w:proofErr w:type="gramEnd"/>
      <w:r w:rsidR="00813090" w:rsidRPr="005B4DCD">
        <w:rPr>
          <w:spacing w:val="-3"/>
          <w:sz w:val="24"/>
          <w:szCs w:val="24"/>
        </w:rPr>
        <w:t>12</w:t>
      </w:r>
      <w:r w:rsidRPr="005B4DCD">
        <w:rPr>
          <w:spacing w:val="-3"/>
          <w:sz w:val="24"/>
          <w:szCs w:val="24"/>
        </w:rPr>
        <w:t xml:space="preserve"> (</w:t>
      </w:r>
      <w:r w:rsidR="00813090" w:rsidRPr="005B4DCD">
        <w:rPr>
          <w:spacing w:val="-3"/>
          <w:sz w:val="24"/>
          <w:szCs w:val="24"/>
        </w:rPr>
        <w:t>doze</w:t>
      </w:r>
      <w:r w:rsidRPr="005B4DCD">
        <w:rPr>
          <w:spacing w:val="-3"/>
          <w:sz w:val="24"/>
          <w:szCs w:val="24"/>
        </w:rPr>
        <w:t>) meses contados a partir da emissão da Ordem de Início dos Serviços (OS).</w:t>
      </w:r>
    </w:p>
    <w:p w:rsidR="003054E6" w:rsidRPr="005B4DCD" w:rsidRDefault="003054E6" w:rsidP="00294665">
      <w:pPr>
        <w:suppressAutoHyphens/>
        <w:jc w:val="both"/>
        <w:rPr>
          <w:spacing w:val="-3"/>
          <w:sz w:val="24"/>
          <w:szCs w:val="24"/>
        </w:rPr>
      </w:pPr>
      <w:r w:rsidRPr="005B4DCD">
        <w:rPr>
          <w:spacing w:val="-3"/>
          <w:sz w:val="24"/>
          <w:szCs w:val="24"/>
        </w:rPr>
        <w:tab/>
      </w:r>
      <w:r w:rsidRPr="005B4DCD">
        <w:rPr>
          <w:spacing w:val="-3"/>
          <w:sz w:val="24"/>
          <w:szCs w:val="24"/>
        </w:rPr>
        <w:tab/>
        <w:t>Utilizaremos a equipe técnico-administrativa que for necessária para a perfeita execução dos serviços, comprometendo</w:t>
      </w:r>
      <w:r w:rsidRPr="005B4DCD">
        <w:rPr>
          <w:spacing w:val="-3"/>
          <w:sz w:val="24"/>
          <w:szCs w:val="24"/>
        </w:rPr>
        <w:noBreakHyphen/>
        <w:t>nos, desde já, a substituir ou aumentar a quantidade do pessoal, desde que assim o exija a Fiscalização d</w:t>
      </w:r>
      <w:r w:rsidR="00813090" w:rsidRPr="005B4DCD">
        <w:rPr>
          <w:spacing w:val="-3"/>
          <w:sz w:val="24"/>
          <w:szCs w:val="24"/>
        </w:rPr>
        <w:t>a</w:t>
      </w:r>
      <w:r w:rsidRPr="005B4DCD">
        <w:rPr>
          <w:spacing w:val="-3"/>
          <w:sz w:val="24"/>
          <w:szCs w:val="24"/>
        </w:rPr>
        <w:t xml:space="preserve"> </w:t>
      </w:r>
      <w:r w:rsidRPr="005B4DCD">
        <w:rPr>
          <w:b/>
          <w:spacing w:val="-3"/>
          <w:sz w:val="24"/>
          <w:szCs w:val="24"/>
        </w:rPr>
        <w:t>CODERTE</w:t>
      </w:r>
      <w:r w:rsidRPr="005B4DCD">
        <w:rPr>
          <w:spacing w:val="-3"/>
          <w:sz w:val="24"/>
          <w:szCs w:val="24"/>
        </w:rPr>
        <w:t>, para cumprimento do Cronograma e das Etapas exigidas no Edital.</w:t>
      </w:r>
    </w:p>
    <w:p w:rsidR="003054E6" w:rsidRPr="005B4DCD" w:rsidRDefault="003054E6" w:rsidP="00294665">
      <w:pPr>
        <w:suppressAutoHyphens/>
        <w:jc w:val="both"/>
        <w:rPr>
          <w:spacing w:val="-3"/>
          <w:sz w:val="24"/>
          <w:szCs w:val="24"/>
        </w:rPr>
      </w:pPr>
      <w:r w:rsidRPr="005B4DCD">
        <w:rPr>
          <w:spacing w:val="-3"/>
          <w:sz w:val="24"/>
          <w:szCs w:val="24"/>
        </w:rPr>
        <w:tab/>
        <w:t>Na execução dos serviços observaremos rigorosamente as especificações das Normas Técnicas Brasileiras (ABNT), ou qualquer outra norma que garanta a qualidade igual ou superior, bem como as recomendações e instruções da Fiscalização da CODERTE, assumindo, desde já, a integral responsabilidade pela perfeita realização dos trabalhos, de conformidade com as normas mencionadas no Edital.</w:t>
      </w:r>
    </w:p>
    <w:p w:rsidR="00294665" w:rsidRPr="005B4DCD" w:rsidRDefault="00294665" w:rsidP="00294665">
      <w:pPr>
        <w:suppressAutoHyphens/>
        <w:jc w:val="center"/>
        <w:rPr>
          <w:spacing w:val="-3"/>
          <w:sz w:val="24"/>
          <w:szCs w:val="24"/>
        </w:rPr>
      </w:pPr>
      <w:r w:rsidRPr="005B4DCD">
        <w:rPr>
          <w:spacing w:val="-3"/>
          <w:sz w:val="24"/>
          <w:szCs w:val="24"/>
        </w:rPr>
        <w:lastRenderedPageBreak/>
        <w:t>__________________________________________</w:t>
      </w:r>
    </w:p>
    <w:p w:rsidR="003054E6" w:rsidRPr="005B4DCD" w:rsidRDefault="00294665" w:rsidP="00294665">
      <w:pPr>
        <w:suppressAutoHyphens/>
        <w:jc w:val="center"/>
        <w:rPr>
          <w:spacing w:val="-3"/>
          <w:sz w:val="24"/>
          <w:szCs w:val="24"/>
        </w:rPr>
      </w:pPr>
      <w:r w:rsidRPr="005B4DCD">
        <w:rPr>
          <w:spacing w:val="-3"/>
          <w:sz w:val="24"/>
          <w:szCs w:val="24"/>
        </w:rPr>
        <w:t>Representante legal da Empresa</w:t>
      </w:r>
    </w:p>
    <w:p w:rsidR="00294665" w:rsidRPr="005B4DCD" w:rsidRDefault="00294665" w:rsidP="00294665">
      <w:pPr>
        <w:suppressAutoHyphens/>
        <w:jc w:val="center"/>
        <w:rPr>
          <w:spacing w:val="-3"/>
          <w:sz w:val="24"/>
          <w:szCs w:val="24"/>
        </w:rPr>
      </w:pPr>
    </w:p>
    <w:p w:rsidR="00510F0F" w:rsidRPr="005B4DCD" w:rsidRDefault="00510F0F" w:rsidP="00294665">
      <w:pPr>
        <w:suppressAutoHyphens/>
        <w:jc w:val="center"/>
        <w:rPr>
          <w:spacing w:val="-3"/>
          <w:sz w:val="24"/>
          <w:szCs w:val="24"/>
        </w:rPr>
      </w:pPr>
    </w:p>
    <w:p w:rsidR="00294665" w:rsidRPr="005B4DCD" w:rsidRDefault="00294665" w:rsidP="00294665">
      <w:pPr>
        <w:suppressAutoHyphens/>
        <w:jc w:val="center"/>
        <w:rPr>
          <w:spacing w:val="-3"/>
          <w:sz w:val="24"/>
          <w:szCs w:val="24"/>
        </w:rPr>
      </w:pPr>
    </w:p>
    <w:p w:rsidR="00DB009C" w:rsidRPr="005B4DCD" w:rsidRDefault="00DB009C" w:rsidP="00294665">
      <w:pPr>
        <w:suppressAutoHyphens/>
        <w:jc w:val="center"/>
        <w:rPr>
          <w:spacing w:val="-3"/>
          <w:sz w:val="24"/>
          <w:szCs w:val="24"/>
        </w:rPr>
      </w:pPr>
    </w:p>
    <w:p w:rsidR="00DB009C" w:rsidRPr="005B4DCD" w:rsidRDefault="00DB009C" w:rsidP="00294665">
      <w:pPr>
        <w:suppressAutoHyphens/>
        <w:jc w:val="center"/>
        <w:rPr>
          <w:spacing w:val="-3"/>
          <w:sz w:val="24"/>
          <w:szCs w:val="24"/>
        </w:rPr>
      </w:pPr>
    </w:p>
    <w:p w:rsidR="00A7257C" w:rsidRPr="005B4DCD" w:rsidRDefault="00A7257C" w:rsidP="00510F0F">
      <w:pPr>
        <w:pStyle w:val="T1edital"/>
      </w:pPr>
      <w:bookmarkStart w:id="3" w:name="_Toc294085185"/>
      <w:r w:rsidRPr="005B4DCD">
        <w:t>ANEXO 02</w:t>
      </w:r>
      <w:bookmarkEnd w:id="3"/>
      <w:r w:rsidR="0001499B" w:rsidRPr="005B4DCD">
        <w:t xml:space="preserve">      </w:t>
      </w:r>
      <w:proofErr w:type="gramStart"/>
      <w:r w:rsidR="0001499B" w:rsidRPr="005B4DCD">
        <w:t xml:space="preserve">( </w:t>
      </w:r>
      <w:proofErr w:type="gramEnd"/>
      <w:r w:rsidR="0001499B" w:rsidRPr="005B4DCD">
        <w:t>Termo de Permissão</w:t>
      </w:r>
      <w:r w:rsidR="00294665" w:rsidRPr="005B4DCD">
        <w:t>)</w:t>
      </w:r>
    </w:p>
    <w:p w:rsidR="00A7257C" w:rsidRPr="005B4DCD" w:rsidRDefault="00A7257C" w:rsidP="00A7257C">
      <w:pPr>
        <w:pStyle w:val="Ttulo"/>
        <w:spacing w:after="0"/>
        <w:rPr>
          <w:rFonts w:ascii="Times New Roman" w:hAnsi="Times New Roman"/>
          <w:szCs w:val="24"/>
        </w:rPr>
      </w:pPr>
    </w:p>
    <w:p w:rsidR="00A7257C" w:rsidRPr="005B4DCD" w:rsidRDefault="00A7257C" w:rsidP="00A7257C">
      <w:pPr>
        <w:pStyle w:val="Ttulo"/>
        <w:spacing w:after="0"/>
        <w:rPr>
          <w:rFonts w:ascii="Times New Roman" w:hAnsi="Times New Roman"/>
          <w:szCs w:val="24"/>
        </w:rPr>
      </w:pPr>
      <w:r w:rsidRPr="005B4DCD">
        <w:rPr>
          <w:rFonts w:ascii="Times New Roman" w:hAnsi="Times New Roman"/>
          <w:szCs w:val="24"/>
        </w:rPr>
        <w:t>ESTADO DO RIO DE JANEIRO</w:t>
      </w:r>
    </w:p>
    <w:p w:rsidR="00A7257C" w:rsidRPr="005B4DCD" w:rsidRDefault="00CA6320" w:rsidP="00D124CB">
      <w:pPr>
        <w:jc w:val="center"/>
        <w:rPr>
          <w:b/>
          <w:sz w:val="24"/>
          <w:szCs w:val="24"/>
        </w:rPr>
      </w:pPr>
      <w:r w:rsidRPr="005B4DCD">
        <w:rPr>
          <w:b/>
          <w:sz w:val="24"/>
          <w:szCs w:val="24"/>
        </w:rPr>
        <w:t>COMPANHIA DE DESENVOLVIMENTO RODOVIÁRIO E DE TERMINAIS DO ESTADO DO RIO DE JANEIRO - CODERTE</w:t>
      </w:r>
    </w:p>
    <w:p w:rsidR="00A7257C" w:rsidRPr="005B4DCD" w:rsidRDefault="0001499B" w:rsidP="00DB009C">
      <w:pPr>
        <w:tabs>
          <w:tab w:val="left" w:pos="0"/>
          <w:tab w:val="center" w:pos="4252"/>
        </w:tabs>
        <w:rPr>
          <w:sz w:val="24"/>
          <w:szCs w:val="24"/>
        </w:rPr>
      </w:pPr>
      <w:r w:rsidRPr="005B4DCD">
        <w:rPr>
          <w:sz w:val="24"/>
          <w:szCs w:val="24"/>
        </w:rPr>
        <w:t>Termo de Permissão nº ______/______.</w:t>
      </w:r>
    </w:p>
    <w:p w:rsidR="0001499B" w:rsidRPr="005B4DCD" w:rsidRDefault="0001499B" w:rsidP="00DB009C">
      <w:pPr>
        <w:tabs>
          <w:tab w:val="left" w:pos="0"/>
          <w:tab w:val="center" w:pos="4252"/>
        </w:tabs>
        <w:rPr>
          <w:sz w:val="24"/>
          <w:szCs w:val="24"/>
        </w:rPr>
      </w:pPr>
    </w:p>
    <w:p w:rsidR="00A7257C" w:rsidRPr="005B4DCD" w:rsidRDefault="0001499B" w:rsidP="00D124CB">
      <w:pPr>
        <w:spacing w:line="276" w:lineRule="auto"/>
        <w:jc w:val="both"/>
        <w:rPr>
          <w:sz w:val="24"/>
          <w:szCs w:val="24"/>
        </w:rPr>
      </w:pPr>
      <w:r w:rsidRPr="005B4DCD">
        <w:rPr>
          <w:sz w:val="24"/>
          <w:szCs w:val="24"/>
        </w:rPr>
        <w:t xml:space="preserve">Termo de </w:t>
      </w:r>
      <w:r w:rsidR="00DB009C" w:rsidRPr="005B4DCD">
        <w:rPr>
          <w:sz w:val="24"/>
          <w:szCs w:val="24"/>
        </w:rPr>
        <w:t>Permissão</w:t>
      </w:r>
      <w:r w:rsidR="000C393B" w:rsidRPr="005B4DCD">
        <w:rPr>
          <w:sz w:val="24"/>
          <w:szCs w:val="24"/>
        </w:rPr>
        <w:t xml:space="preserve"> à Título Precário e</w:t>
      </w:r>
      <w:proofErr w:type="gramStart"/>
      <w:r w:rsidR="000C393B" w:rsidRPr="005B4DCD">
        <w:rPr>
          <w:sz w:val="24"/>
          <w:szCs w:val="24"/>
        </w:rPr>
        <w:t xml:space="preserve">  </w:t>
      </w:r>
      <w:proofErr w:type="gramEnd"/>
      <w:r w:rsidR="000C393B" w:rsidRPr="005B4DCD">
        <w:rPr>
          <w:sz w:val="24"/>
          <w:szCs w:val="24"/>
        </w:rPr>
        <w:t>Oneroso</w:t>
      </w:r>
      <w:r w:rsidR="00DB009C" w:rsidRPr="005B4DCD">
        <w:rPr>
          <w:sz w:val="24"/>
          <w:szCs w:val="24"/>
        </w:rPr>
        <w:t xml:space="preserve"> de serviço para operação e exploração dos Estacionamentos Públicos da Rua Nilo Peçanha e Avenida Paulo de </w:t>
      </w:r>
      <w:proofErr w:type="spellStart"/>
      <w:r w:rsidR="00DB009C" w:rsidRPr="005B4DCD">
        <w:rPr>
          <w:sz w:val="24"/>
          <w:szCs w:val="24"/>
        </w:rPr>
        <w:t>Frontin</w:t>
      </w:r>
      <w:proofErr w:type="spellEnd"/>
      <w:r w:rsidR="00DB009C" w:rsidRPr="005B4DCD">
        <w:rPr>
          <w:sz w:val="24"/>
          <w:szCs w:val="24"/>
        </w:rPr>
        <w:t xml:space="preserve"> </w:t>
      </w:r>
      <w:r w:rsidR="00A7257C" w:rsidRPr="005B4DCD">
        <w:rPr>
          <w:sz w:val="24"/>
          <w:szCs w:val="24"/>
        </w:rPr>
        <w:t xml:space="preserve">QUE ENTRE SI FAZEM </w:t>
      </w:r>
      <w:r w:rsidR="009E59CF" w:rsidRPr="005B4DCD">
        <w:rPr>
          <w:sz w:val="24"/>
          <w:szCs w:val="24"/>
        </w:rPr>
        <w:t xml:space="preserve">A </w:t>
      </w:r>
      <w:r w:rsidR="009E59CF" w:rsidRPr="005B4DCD">
        <w:rPr>
          <w:b/>
          <w:sz w:val="24"/>
          <w:szCs w:val="24"/>
        </w:rPr>
        <w:t>COMPANHIA DE DESENVOLVIMENTO RODOVIÁRIO E DE TERMINAIS DO ESTADO DO RIO DE JANEIRO - CODERTE</w:t>
      </w:r>
      <w:r w:rsidR="00D124CB" w:rsidRPr="005B4DCD">
        <w:rPr>
          <w:sz w:val="24"/>
          <w:szCs w:val="24"/>
        </w:rPr>
        <w:t>E A EMPRESA</w:t>
      </w:r>
      <w:r w:rsidR="00A7257C" w:rsidRPr="005B4DCD">
        <w:rPr>
          <w:sz w:val="24"/>
          <w:szCs w:val="24"/>
        </w:rPr>
        <w:t>___________________________.</w:t>
      </w:r>
    </w:p>
    <w:p w:rsidR="00DA0590" w:rsidRPr="005B4DCD" w:rsidRDefault="00F4706E" w:rsidP="00BA464D">
      <w:pPr>
        <w:pStyle w:val="Recuodecorpodetexto3"/>
        <w:spacing w:after="0" w:line="276" w:lineRule="auto"/>
        <w:ind w:left="0"/>
        <w:jc w:val="both"/>
        <w:rPr>
          <w:sz w:val="24"/>
          <w:szCs w:val="24"/>
        </w:rPr>
      </w:pPr>
      <w:r w:rsidRPr="005B4DCD">
        <w:rPr>
          <w:bCs/>
          <w:sz w:val="24"/>
          <w:szCs w:val="24"/>
        </w:rPr>
        <w:t>A</w:t>
      </w:r>
      <w:r w:rsidR="00A7257C" w:rsidRPr="005B4DCD">
        <w:rPr>
          <w:bCs/>
          <w:sz w:val="24"/>
          <w:szCs w:val="24"/>
        </w:rPr>
        <w:t xml:space="preserve"> </w:t>
      </w:r>
      <w:r w:rsidRPr="005B4DCD">
        <w:rPr>
          <w:b/>
          <w:sz w:val="24"/>
          <w:szCs w:val="24"/>
        </w:rPr>
        <w:t>COMPANHIA DE DESENVOLVIMENTO RODOVIÁRIO E DE TERMINAIS DO ESTADO DO RIO DE JANEIRO - CODERTE</w:t>
      </w:r>
      <w:r w:rsidR="00A7257C" w:rsidRPr="005B4DCD">
        <w:rPr>
          <w:sz w:val="24"/>
          <w:szCs w:val="24"/>
        </w:rPr>
        <w:t xml:space="preserve">, Pessoa Jurídica de Direito Público, inscrito no CNPJ/MF sob o </w:t>
      </w:r>
      <w:proofErr w:type="gramStart"/>
      <w:r w:rsidR="00A7257C" w:rsidRPr="005B4DCD">
        <w:rPr>
          <w:sz w:val="24"/>
          <w:szCs w:val="24"/>
        </w:rPr>
        <w:t xml:space="preserve">número </w:t>
      </w:r>
      <w:r w:rsidRPr="005B4DCD">
        <w:rPr>
          <w:sz w:val="24"/>
          <w:szCs w:val="24"/>
        </w:rPr>
        <w:t>...</w:t>
      </w:r>
      <w:proofErr w:type="gramEnd"/>
      <w:r w:rsidRPr="005B4DCD">
        <w:rPr>
          <w:sz w:val="24"/>
          <w:szCs w:val="24"/>
        </w:rPr>
        <w:t>....................................</w:t>
      </w:r>
      <w:r w:rsidR="00A7257C" w:rsidRPr="005B4DCD">
        <w:rPr>
          <w:sz w:val="24"/>
          <w:szCs w:val="24"/>
        </w:rPr>
        <w:t xml:space="preserve">, com sede na </w:t>
      </w:r>
      <w:r w:rsidRPr="005B4DCD">
        <w:rPr>
          <w:sz w:val="24"/>
          <w:szCs w:val="24"/>
        </w:rPr>
        <w:t>Rua Visconde de Inhaúma nº 65, 2º ao 8º andar, Centro, RJ, CEP 20.091-007</w:t>
      </w:r>
      <w:r w:rsidR="00A7257C" w:rsidRPr="005B4DCD">
        <w:rPr>
          <w:sz w:val="24"/>
          <w:szCs w:val="24"/>
        </w:rPr>
        <w:t xml:space="preserve">, nesta cidade, doravante designada simplesmente </w:t>
      </w:r>
      <w:r w:rsidR="00E86A80" w:rsidRPr="005B4DCD">
        <w:rPr>
          <w:sz w:val="24"/>
          <w:szCs w:val="24"/>
        </w:rPr>
        <w:t>CODERTE</w:t>
      </w:r>
      <w:r w:rsidRPr="005B4DCD">
        <w:rPr>
          <w:sz w:val="24"/>
          <w:szCs w:val="24"/>
        </w:rPr>
        <w:t>, neste ato representada por seu Presidente ..............................</w:t>
      </w:r>
      <w:r w:rsidR="00A7257C" w:rsidRPr="005B4DCD">
        <w:rPr>
          <w:sz w:val="24"/>
          <w:szCs w:val="24"/>
        </w:rPr>
        <w:t xml:space="preserve"> , cédula de identidade </w:t>
      </w:r>
      <w:proofErr w:type="gramStart"/>
      <w:r w:rsidR="00A7257C" w:rsidRPr="005B4DCD">
        <w:rPr>
          <w:sz w:val="24"/>
          <w:szCs w:val="24"/>
        </w:rPr>
        <w:t xml:space="preserve">nº </w:t>
      </w:r>
      <w:r w:rsidRPr="005B4DCD">
        <w:rPr>
          <w:sz w:val="24"/>
          <w:szCs w:val="24"/>
        </w:rPr>
        <w:t>...</w:t>
      </w:r>
      <w:proofErr w:type="gramEnd"/>
      <w:r w:rsidRPr="005B4DCD">
        <w:rPr>
          <w:sz w:val="24"/>
          <w:szCs w:val="24"/>
        </w:rPr>
        <w:t>...........................</w:t>
      </w:r>
      <w:r w:rsidR="00A7257C" w:rsidRPr="005B4DCD">
        <w:rPr>
          <w:sz w:val="24"/>
          <w:szCs w:val="24"/>
        </w:rPr>
        <w:t>, CPF nº</w:t>
      </w:r>
      <w:r w:rsidRPr="005B4DCD">
        <w:rPr>
          <w:sz w:val="24"/>
          <w:szCs w:val="24"/>
        </w:rPr>
        <w:t>......................</w:t>
      </w:r>
      <w:r w:rsidR="00A7257C" w:rsidRPr="005B4DCD">
        <w:rPr>
          <w:sz w:val="24"/>
          <w:szCs w:val="24"/>
        </w:rPr>
        <w:t xml:space="preserve"> </w:t>
      </w:r>
      <w:proofErr w:type="gramStart"/>
      <w:r w:rsidR="00A7257C" w:rsidRPr="005B4DCD">
        <w:rPr>
          <w:sz w:val="24"/>
          <w:szCs w:val="24"/>
        </w:rPr>
        <w:t>e</w:t>
      </w:r>
      <w:proofErr w:type="gramEnd"/>
      <w:r w:rsidR="00A7257C" w:rsidRPr="005B4DCD">
        <w:rPr>
          <w:sz w:val="24"/>
          <w:szCs w:val="24"/>
        </w:rPr>
        <w:t xml:space="preserve"> a empresa ____________________ situada na Rua ____________, Bairro _______, Cidade _________ e inscrita no CNPJ/MF sob o nº _________, daqui por diante denominada </w:t>
      </w:r>
      <w:r w:rsidR="00822C03" w:rsidRPr="005B4DCD">
        <w:rPr>
          <w:b/>
          <w:sz w:val="24"/>
          <w:szCs w:val="24"/>
        </w:rPr>
        <w:t>Permissionária</w:t>
      </w:r>
      <w:r w:rsidR="00A7257C" w:rsidRPr="005B4DCD">
        <w:rPr>
          <w:i/>
          <w:sz w:val="24"/>
          <w:szCs w:val="24"/>
        </w:rPr>
        <w:t xml:space="preserve">, </w:t>
      </w:r>
      <w:r w:rsidR="00A7257C" w:rsidRPr="005B4DCD">
        <w:rPr>
          <w:sz w:val="24"/>
          <w:szCs w:val="24"/>
        </w:rPr>
        <w:t xml:space="preserve">representada neste ato por _______________, cédula de identidade nº ______, residente e domiciliada na Rua _______, Cidade _________, resolvem celebrar o presente </w:t>
      </w:r>
      <w:r w:rsidR="0001499B" w:rsidRPr="005B4DCD">
        <w:rPr>
          <w:b/>
          <w:sz w:val="24"/>
          <w:szCs w:val="24"/>
        </w:rPr>
        <w:t>Termo</w:t>
      </w:r>
      <w:r w:rsidR="00A7257C" w:rsidRPr="005B4DCD">
        <w:rPr>
          <w:b/>
          <w:sz w:val="24"/>
          <w:szCs w:val="24"/>
        </w:rPr>
        <w:t xml:space="preserve"> de</w:t>
      </w:r>
      <w:r w:rsidR="00A43628" w:rsidRPr="005B4DCD">
        <w:rPr>
          <w:sz w:val="24"/>
          <w:szCs w:val="24"/>
        </w:rPr>
        <w:t xml:space="preserve">  </w:t>
      </w:r>
      <w:r w:rsidR="00A43628" w:rsidRPr="005B4DCD">
        <w:rPr>
          <w:b/>
          <w:bCs/>
          <w:sz w:val="24"/>
          <w:szCs w:val="24"/>
        </w:rPr>
        <w:t xml:space="preserve">PERMISSÃO </w:t>
      </w:r>
      <w:r w:rsidR="003F0F88" w:rsidRPr="005B4DCD">
        <w:rPr>
          <w:b/>
          <w:bCs/>
          <w:sz w:val="24"/>
          <w:szCs w:val="24"/>
        </w:rPr>
        <w:t xml:space="preserve">ONEROSA </w:t>
      </w:r>
      <w:r w:rsidR="00A43628" w:rsidRPr="005B4DCD">
        <w:rPr>
          <w:b/>
          <w:bCs/>
          <w:sz w:val="24"/>
          <w:szCs w:val="24"/>
        </w:rPr>
        <w:t>DE SERVIÇOS PARA REALIZAÇÃO DA OPERAÇÃO, MANUTENÇÃO, CONSERVAÇÃO, HIGIENIZAÇÃO E LIMPEZA DOS SANITÁRIOS PÚBLICOS NAS RODOVIÁRIAS</w:t>
      </w:r>
      <w:r w:rsidR="00A43628" w:rsidRPr="005B4DCD">
        <w:rPr>
          <w:b/>
          <w:sz w:val="24"/>
          <w:szCs w:val="24"/>
        </w:rPr>
        <w:t xml:space="preserve"> </w:t>
      </w:r>
      <w:r w:rsidR="00A7257C" w:rsidRPr="005B4DCD">
        <w:rPr>
          <w:color w:val="000000"/>
          <w:sz w:val="24"/>
          <w:szCs w:val="24"/>
        </w:rPr>
        <w:t>,</w:t>
      </w:r>
      <w:r w:rsidR="00E058DD" w:rsidRPr="005B4DCD">
        <w:rPr>
          <w:color w:val="000000"/>
          <w:sz w:val="24"/>
          <w:szCs w:val="24"/>
        </w:rPr>
        <w:t xml:space="preserve"> </w:t>
      </w:r>
      <w:r w:rsidR="00A7257C" w:rsidRPr="005B4DCD">
        <w:rPr>
          <w:sz w:val="24"/>
          <w:szCs w:val="24"/>
        </w:rPr>
        <w:t xml:space="preserve">com fundamento no processo administrativo </w:t>
      </w:r>
      <w:r w:rsidR="00A7257C" w:rsidRPr="005B4DCD">
        <w:rPr>
          <w:color w:val="000000"/>
          <w:sz w:val="24"/>
          <w:szCs w:val="24"/>
        </w:rPr>
        <w:t xml:space="preserve">n.º </w:t>
      </w:r>
      <w:r w:rsidRPr="005B4DCD">
        <w:rPr>
          <w:color w:val="000000"/>
          <w:sz w:val="24"/>
          <w:szCs w:val="24"/>
        </w:rPr>
        <w:t>..............................</w:t>
      </w:r>
      <w:r w:rsidR="00A7257C" w:rsidRPr="005B4DCD">
        <w:rPr>
          <w:sz w:val="24"/>
          <w:szCs w:val="24"/>
        </w:rPr>
        <w:t xml:space="preserve"> , </w:t>
      </w:r>
      <w:r w:rsidR="00DA0590" w:rsidRPr="005B4DCD">
        <w:rPr>
          <w:color w:val="000000"/>
          <w:sz w:val="24"/>
          <w:szCs w:val="24"/>
        </w:rPr>
        <w:t>que será regido pelas Leis Federais n.º 10.520, de 17 de julho de 2002,</w:t>
      </w:r>
      <w:proofErr w:type="gramStart"/>
      <w:r w:rsidR="00DA0590" w:rsidRPr="005B4DCD">
        <w:rPr>
          <w:color w:val="000000"/>
          <w:sz w:val="24"/>
          <w:szCs w:val="24"/>
        </w:rPr>
        <w:t xml:space="preserve">  </w:t>
      </w:r>
      <w:proofErr w:type="gramEnd"/>
      <w:r w:rsidR="00DA0590" w:rsidRPr="005B4DCD">
        <w:rPr>
          <w:color w:val="000000"/>
          <w:sz w:val="24"/>
          <w:szCs w:val="24"/>
        </w:rPr>
        <w:t xml:space="preserve">nº 13.303, de 30 de junho de 2016, Lei Federal nº 10.406/2002, Lei Federal nº 10.024,  pelos Decretos Estaduais </w:t>
      </w:r>
      <w:proofErr w:type="spellStart"/>
      <w:r w:rsidR="00DA0590" w:rsidRPr="005B4DCD">
        <w:rPr>
          <w:color w:val="000000"/>
          <w:sz w:val="24"/>
          <w:szCs w:val="24"/>
        </w:rPr>
        <w:t>n.ºs</w:t>
      </w:r>
      <w:proofErr w:type="spellEnd"/>
      <w:r w:rsidR="00DA0590" w:rsidRPr="005B4DCD">
        <w:rPr>
          <w:color w:val="000000"/>
          <w:sz w:val="24"/>
          <w:szCs w:val="24"/>
        </w:rPr>
        <w:t xml:space="preserve"> 31.863 e 31.864, ambos de 16 de setembro de 2002, , Lei Estadual n.º 287, de 4 de dezembro de 1979, Lei Complementar nº 123, de 14 de dezembro de 2006, Decreto Estadual n.º 3.149, de 28 de abril de 1980, Decreto Estadual nº 42.063, de 06 de outubro de 2009, </w:t>
      </w:r>
      <w:r w:rsidR="00DA0590" w:rsidRPr="005B4DCD">
        <w:rPr>
          <w:sz w:val="24"/>
          <w:szCs w:val="24"/>
        </w:rPr>
        <w:t xml:space="preserve">Decreto Estadual nº 33.925, de 18 de setembro de 2003, </w:t>
      </w:r>
      <w:r w:rsidR="00DA0590" w:rsidRPr="005B4DCD">
        <w:rPr>
          <w:color w:val="000000"/>
          <w:sz w:val="24"/>
          <w:szCs w:val="24"/>
        </w:rPr>
        <w:t xml:space="preserve">Decreto Estadual nº 42.091, de 27 de outubro de 2009, Decreto Estadual nº 42.301, de 12 de fevereiro de 2010, Decreto Estadual nº 7.258/16, Decreto Estadual nº 46.188/17, Decreto Estadual nº42.063, Decreto Estadual nº 41.203/08 e  Resolução SEPLAG nº 429, de 11 de janeiro de 2011, e respectivas alterações, demais Resoluções editadas pela Secretaria de Estado de Planejamento e Gestão e disposições legais aplicáveis e do disposto no presente </w:t>
      </w:r>
      <w:r w:rsidR="00DA0590" w:rsidRPr="005B4DCD">
        <w:rPr>
          <w:sz w:val="24"/>
          <w:szCs w:val="24"/>
        </w:rPr>
        <w:t>edital</w:t>
      </w:r>
      <w:r w:rsidR="00DA0590" w:rsidRPr="005B4DCD">
        <w:rPr>
          <w:color w:val="000000"/>
          <w:sz w:val="24"/>
          <w:szCs w:val="24"/>
        </w:rPr>
        <w:t xml:space="preserve"> </w:t>
      </w:r>
      <w:r w:rsidR="00DA0590" w:rsidRPr="005B4DCD">
        <w:rPr>
          <w:sz w:val="24"/>
          <w:szCs w:val="24"/>
        </w:rPr>
        <w:t xml:space="preserve">e do </w:t>
      </w:r>
      <w:r w:rsidR="00DA0590" w:rsidRPr="005B4DCD">
        <w:rPr>
          <w:sz w:val="24"/>
          <w:szCs w:val="24"/>
        </w:rPr>
        <w:lastRenderedPageBreak/>
        <w:t xml:space="preserve">instrumento convocatório, aplicando-se a este </w:t>
      </w:r>
      <w:r w:rsidR="00BA464D" w:rsidRPr="005B4DCD">
        <w:rPr>
          <w:sz w:val="24"/>
          <w:szCs w:val="24"/>
        </w:rPr>
        <w:t xml:space="preserve">Termo de Permissão </w:t>
      </w:r>
      <w:r w:rsidR="00DA0590" w:rsidRPr="005B4DCD">
        <w:rPr>
          <w:sz w:val="24"/>
          <w:szCs w:val="24"/>
        </w:rPr>
        <w:t>suas disposições irrestrita e incondicionalmente, bem como pelas cláusulas e condições seguintes:</w:t>
      </w:r>
    </w:p>
    <w:p w:rsidR="00DA0590" w:rsidRPr="005B4DCD" w:rsidRDefault="00DA0590" w:rsidP="00DA0590">
      <w:pPr>
        <w:suppressAutoHyphens/>
        <w:jc w:val="both"/>
        <w:rPr>
          <w:sz w:val="24"/>
          <w:szCs w:val="24"/>
        </w:rPr>
      </w:pPr>
    </w:p>
    <w:p w:rsidR="00DA0590" w:rsidRPr="005B4DCD" w:rsidRDefault="00DA0590" w:rsidP="00DA0590">
      <w:pPr>
        <w:suppressAutoHyphens/>
        <w:jc w:val="both"/>
        <w:rPr>
          <w:b/>
          <w:sz w:val="24"/>
          <w:szCs w:val="24"/>
        </w:rPr>
      </w:pPr>
      <w:r w:rsidRPr="005B4DCD">
        <w:rPr>
          <w:sz w:val="24"/>
          <w:szCs w:val="24"/>
          <w:u w:val="single"/>
        </w:rPr>
        <w:t>CLÁUSULA PRIMEIRA</w:t>
      </w:r>
      <w:r w:rsidRPr="005B4DCD">
        <w:rPr>
          <w:sz w:val="24"/>
          <w:szCs w:val="24"/>
        </w:rPr>
        <w:t>: DO OBJETO E DO REGIME DE EXECUÇÃO</w:t>
      </w:r>
    </w:p>
    <w:p w:rsidR="00DA0590" w:rsidRPr="005B4DCD" w:rsidRDefault="00DA0590" w:rsidP="00DA0590">
      <w:pPr>
        <w:pStyle w:val="Corpodetexto"/>
        <w:spacing w:line="360" w:lineRule="auto"/>
        <w:jc w:val="both"/>
      </w:pPr>
    </w:p>
    <w:p w:rsidR="00DA0590" w:rsidRPr="005B4DCD" w:rsidRDefault="0001499B" w:rsidP="002F2C8C">
      <w:pPr>
        <w:spacing w:line="276" w:lineRule="auto"/>
        <w:jc w:val="both"/>
        <w:rPr>
          <w:sz w:val="24"/>
          <w:szCs w:val="24"/>
        </w:rPr>
      </w:pPr>
      <w:r w:rsidRPr="005B4DCD">
        <w:rPr>
          <w:sz w:val="24"/>
          <w:szCs w:val="24"/>
        </w:rPr>
        <w:t>O presente Termo de Permissão</w:t>
      </w:r>
      <w:r w:rsidR="00DA0590" w:rsidRPr="005B4DCD">
        <w:rPr>
          <w:sz w:val="24"/>
          <w:szCs w:val="24"/>
        </w:rPr>
        <w:t xml:space="preserve"> tem por objeto a </w:t>
      </w:r>
      <w:r w:rsidR="002F2C8C" w:rsidRPr="005B4DCD">
        <w:rPr>
          <w:sz w:val="24"/>
          <w:szCs w:val="24"/>
        </w:rPr>
        <w:t xml:space="preserve">Permissão à Título Precário e Oneroso de serviço para operação e exploração dos Estacionamentos Públicos da Rua Nilo Peçanha e Avenida Paulo de </w:t>
      </w:r>
      <w:proofErr w:type="spellStart"/>
      <w:r w:rsidR="002F2C8C" w:rsidRPr="005B4DCD">
        <w:rPr>
          <w:sz w:val="24"/>
          <w:szCs w:val="24"/>
        </w:rPr>
        <w:t>Fronti</w:t>
      </w:r>
      <w:r w:rsidRPr="005B4DCD">
        <w:rPr>
          <w:sz w:val="24"/>
          <w:szCs w:val="24"/>
        </w:rPr>
        <w:t>n</w:t>
      </w:r>
      <w:proofErr w:type="spellEnd"/>
      <w:r w:rsidR="00DA0590" w:rsidRPr="005B4DCD">
        <w:rPr>
          <w:sz w:val="24"/>
          <w:szCs w:val="24"/>
        </w:rPr>
        <w:t xml:space="preserve">, na forma do Termo de Referência e do instrumento convocatório.  </w:t>
      </w:r>
    </w:p>
    <w:p w:rsidR="00DA0590" w:rsidRPr="005B4DCD" w:rsidRDefault="00DA0590" w:rsidP="0001499B">
      <w:pPr>
        <w:spacing w:line="360" w:lineRule="auto"/>
        <w:jc w:val="both"/>
        <w:rPr>
          <w:sz w:val="24"/>
          <w:szCs w:val="24"/>
        </w:rPr>
      </w:pPr>
      <w:r w:rsidRPr="005B4DCD">
        <w:rPr>
          <w:b/>
          <w:bCs/>
          <w:sz w:val="24"/>
          <w:szCs w:val="24"/>
        </w:rPr>
        <w:t>PARÁGRAFO ÚNICO:</w:t>
      </w:r>
      <w:r w:rsidRPr="005B4DCD">
        <w:rPr>
          <w:b/>
          <w:sz w:val="24"/>
          <w:szCs w:val="24"/>
        </w:rPr>
        <w:t xml:space="preserve"> </w:t>
      </w:r>
      <w:r w:rsidRPr="005B4DCD">
        <w:rPr>
          <w:sz w:val="24"/>
          <w:szCs w:val="24"/>
        </w:rPr>
        <w:t>O objeto será executado segundo o regime</w:t>
      </w:r>
      <w:r w:rsidR="0001499B" w:rsidRPr="005B4DCD">
        <w:rPr>
          <w:sz w:val="24"/>
          <w:szCs w:val="24"/>
        </w:rPr>
        <w:t xml:space="preserve"> de execução de Maior Oferta.</w:t>
      </w:r>
    </w:p>
    <w:p w:rsidR="0001499B" w:rsidRPr="005B4DCD" w:rsidRDefault="0001499B" w:rsidP="0001499B">
      <w:pPr>
        <w:spacing w:line="360" w:lineRule="auto"/>
        <w:jc w:val="both"/>
        <w:rPr>
          <w:sz w:val="24"/>
          <w:szCs w:val="24"/>
        </w:rPr>
      </w:pPr>
    </w:p>
    <w:p w:rsidR="00DA0590" w:rsidRPr="005B4DCD" w:rsidRDefault="00DA0590" w:rsidP="00DA0590">
      <w:pPr>
        <w:spacing w:line="360" w:lineRule="auto"/>
        <w:jc w:val="both"/>
        <w:rPr>
          <w:b/>
          <w:sz w:val="24"/>
          <w:szCs w:val="24"/>
        </w:rPr>
      </w:pPr>
      <w:r w:rsidRPr="005B4DCD">
        <w:rPr>
          <w:b/>
          <w:sz w:val="24"/>
          <w:szCs w:val="24"/>
          <w:u w:val="single"/>
        </w:rPr>
        <w:t>CLÁUSULA SEGUNDA:</w:t>
      </w:r>
      <w:r w:rsidRPr="005B4DCD">
        <w:rPr>
          <w:b/>
          <w:sz w:val="24"/>
          <w:szCs w:val="24"/>
        </w:rPr>
        <w:t xml:space="preserve"> DO PRAZO</w:t>
      </w:r>
      <w:r w:rsidRPr="005B4DCD">
        <w:rPr>
          <w:sz w:val="24"/>
          <w:szCs w:val="24"/>
        </w:rPr>
        <w:t xml:space="preserve"> </w:t>
      </w:r>
    </w:p>
    <w:p w:rsidR="00DA0590" w:rsidRPr="005B4DCD" w:rsidRDefault="00DA0590" w:rsidP="00BA464D">
      <w:pPr>
        <w:pStyle w:val="Recuodecorpodetexto3"/>
        <w:spacing w:after="0" w:line="276" w:lineRule="auto"/>
        <w:ind w:left="0"/>
        <w:jc w:val="both"/>
        <w:rPr>
          <w:sz w:val="24"/>
          <w:szCs w:val="24"/>
        </w:rPr>
      </w:pPr>
      <w:r w:rsidRPr="005B4DCD">
        <w:rPr>
          <w:color w:val="000000"/>
          <w:sz w:val="24"/>
          <w:szCs w:val="24"/>
        </w:rPr>
        <w:t xml:space="preserve">O prazo de vigência do </w:t>
      </w:r>
      <w:r w:rsidR="00BA464D" w:rsidRPr="005B4DCD">
        <w:rPr>
          <w:sz w:val="24"/>
          <w:szCs w:val="24"/>
        </w:rPr>
        <w:t xml:space="preserve">Termo de Permissão </w:t>
      </w:r>
      <w:r w:rsidRPr="005B4DCD">
        <w:rPr>
          <w:color w:val="000000"/>
          <w:sz w:val="24"/>
          <w:szCs w:val="24"/>
        </w:rPr>
        <w:t xml:space="preserve">será de 12 </w:t>
      </w:r>
      <w:proofErr w:type="gramStart"/>
      <w:r w:rsidRPr="005B4DCD">
        <w:rPr>
          <w:color w:val="000000"/>
          <w:sz w:val="24"/>
          <w:szCs w:val="24"/>
        </w:rPr>
        <w:t xml:space="preserve">( </w:t>
      </w:r>
      <w:proofErr w:type="gramEnd"/>
      <w:r w:rsidRPr="005B4DCD">
        <w:rPr>
          <w:color w:val="000000"/>
          <w:sz w:val="24"/>
          <w:szCs w:val="24"/>
        </w:rPr>
        <w:t>doze) meses, contados a partir de _____/_____/_____, desde que posterior à data de publicação do extrato deste instrumento no D.O., valendo a data de publicação do extrato como termo inicial de vigência, caso posterior à data convencionada nesta cláusula.</w:t>
      </w:r>
      <w:r w:rsidRPr="005B4DCD">
        <w:rPr>
          <w:color w:val="FF0000"/>
          <w:sz w:val="24"/>
          <w:szCs w:val="24"/>
        </w:rPr>
        <w:t xml:space="preserve"> </w:t>
      </w:r>
    </w:p>
    <w:p w:rsidR="00DA0590" w:rsidRPr="005B4DCD" w:rsidRDefault="00DA0590" w:rsidP="00DA0590">
      <w:pPr>
        <w:pStyle w:val="Corpodetexto"/>
        <w:spacing w:line="360" w:lineRule="auto"/>
        <w:jc w:val="both"/>
      </w:pPr>
    </w:p>
    <w:p w:rsidR="00DA0590" w:rsidRPr="005B4DCD" w:rsidRDefault="00DA0590" w:rsidP="00DA0590">
      <w:pPr>
        <w:pStyle w:val="PargrafodaLista"/>
        <w:widowControl/>
        <w:numPr>
          <w:ilvl w:val="1"/>
          <w:numId w:val="7"/>
        </w:numPr>
        <w:autoSpaceDE/>
        <w:autoSpaceDN/>
        <w:spacing w:line="360" w:lineRule="auto"/>
        <w:ind w:left="426" w:hanging="426"/>
        <w:contextualSpacing/>
        <w:rPr>
          <w:color w:val="000000" w:themeColor="text1"/>
          <w:sz w:val="24"/>
          <w:szCs w:val="24"/>
        </w:rPr>
      </w:pPr>
      <w:r w:rsidRPr="005B4DCD">
        <w:rPr>
          <w:b/>
          <w:bCs/>
          <w:sz w:val="24"/>
          <w:szCs w:val="24"/>
        </w:rPr>
        <w:t>PARÁGRAFO PRIMEIRO</w:t>
      </w:r>
      <w:r w:rsidRPr="005B4DCD">
        <w:rPr>
          <w:sz w:val="24"/>
          <w:szCs w:val="24"/>
        </w:rPr>
        <w:t xml:space="preserve"> – O prazo contratual poderá ser prorrogado, observando-se o limite previsto no art. 71, da Lei Federal nº 13.303, desde que a proposta da </w:t>
      </w:r>
      <w:r w:rsidR="00822C03" w:rsidRPr="005B4DCD">
        <w:rPr>
          <w:b/>
          <w:sz w:val="24"/>
          <w:szCs w:val="24"/>
        </w:rPr>
        <w:t>Permissionária</w:t>
      </w:r>
      <w:r w:rsidR="00531848" w:rsidRPr="005B4DCD">
        <w:rPr>
          <w:sz w:val="24"/>
          <w:szCs w:val="24"/>
        </w:rPr>
        <w:t xml:space="preserve"> seja mais vantajosa para a </w:t>
      </w:r>
      <w:r w:rsidR="00E86A80" w:rsidRPr="005B4DCD">
        <w:rPr>
          <w:color w:val="000000" w:themeColor="text1"/>
          <w:sz w:val="24"/>
          <w:szCs w:val="24"/>
        </w:rPr>
        <w:t>CODERTE</w:t>
      </w:r>
      <w:r w:rsidRPr="005B4DCD">
        <w:rPr>
          <w:sz w:val="24"/>
          <w:szCs w:val="24"/>
        </w:rPr>
        <w:t xml:space="preserve">. </w:t>
      </w:r>
    </w:p>
    <w:p w:rsidR="00DA0590" w:rsidRPr="005B4DCD" w:rsidRDefault="00DA0590" w:rsidP="00DA0590">
      <w:pPr>
        <w:spacing w:line="360" w:lineRule="auto"/>
        <w:jc w:val="both"/>
        <w:rPr>
          <w:b/>
          <w:sz w:val="24"/>
          <w:szCs w:val="24"/>
          <w:u w:val="single"/>
        </w:rPr>
      </w:pPr>
    </w:p>
    <w:p w:rsidR="00DA0590" w:rsidRPr="005B4DCD" w:rsidRDefault="00DA0590" w:rsidP="00DA0590">
      <w:pPr>
        <w:pStyle w:val="PargrafodaLista"/>
        <w:widowControl/>
        <w:numPr>
          <w:ilvl w:val="1"/>
          <w:numId w:val="7"/>
        </w:numPr>
        <w:autoSpaceDE/>
        <w:autoSpaceDN/>
        <w:spacing w:line="360" w:lineRule="auto"/>
        <w:ind w:left="426" w:hanging="426"/>
        <w:contextualSpacing/>
        <w:rPr>
          <w:color w:val="000000" w:themeColor="text1"/>
          <w:sz w:val="24"/>
          <w:szCs w:val="24"/>
        </w:rPr>
      </w:pPr>
      <w:r w:rsidRPr="005B4DCD">
        <w:rPr>
          <w:b/>
          <w:sz w:val="24"/>
          <w:szCs w:val="24"/>
          <w:u w:val="single"/>
        </w:rPr>
        <w:t>CLÁUSULA TERCEIRA:</w:t>
      </w:r>
      <w:r w:rsidR="00531848" w:rsidRPr="005B4DCD">
        <w:rPr>
          <w:b/>
          <w:sz w:val="24"/>
          <w:szCs w:val="24"/>
        </w:rPr>
        <w:t xml:space="preserve"> DAS OBRIGAÇÕES DA</w:t>
      </w:r>
      <w:r w:rsidRPr="005B4DCD">
        <w:rPr>
          <w:b/>
          <w:sz w:val="24"/>
          <w:szCs w:val="24"/>
        </w:rPr>
        <w:t xml:space="preserve"> </w:t>
      </w:r>
      <w:r w:rsidR="00E86A80" w:rsidRPr="005B4DCD">
        <w:rPr>
          <w:color w:val="000000" w:themeColor="text1"/>
          <w:sz w:val="24"/>
          <w:szCs w:val="24"/>
        </w:rPr>
        <w:t>CODERTE</w:t>
      </w:r>
      <w:r w:rsidRPr="005B4DCD">
        <w:rPr>
          <w:b/>
          <w:sz w:val="24"/>
          <w:szCs w:val="24"/>
        </w:rPr>
        <w:t xml:space="preserve"> </w:t>
      </w:r>
    </w:p>
    <w:p w:rsidR="00DA0590" w:rsidRPr="005B4DCD" w:rsidRDefault="00DA0590" w:rsidP="00DA0590">
      <w:pPr>
        <w:spacing w:line="360" w:lineRule="auto"/>
        <w:jc w:val="both"/>
        <w:rPr>
          <w:sz w:val="24"/>
          <w:szCs w:val="24"/>
        </w:rPr>
      </w:pPr>
    </w:p>
    <w:p w:rsidR="00DA0590" w:rsidRPr="005B4DCD" w:rsidRDefault="00531848" w:rsidP="00DA0590">
      <w:pPr>
        <w:pStyle w:val="PargrafodaLista"/>
        <w:widowControl/>
        <w:numPr>
          <w:ilvl w:val="1"/>
          <w:numId w:val="7"/>
        </w:numPr>
        <w:autoSpaceDE/>
        <w:autoSpaceDN/>
        <w:spacing w:line="360" w:lineRule="auto"/>
        <w:ind w:left="426" w:hanging="426"/>
        <w:contextualSpacing/>
        <w:rPr>
          <w:color w:val="000000" w:themeColor="text1"/>
          <w:sz w:val="24"/>
          <w:szCs w:val="24"/>
        </w:rPr>
      </w:pPr>
      <w:r w:rsidRPr="005B4DCD">
        <w:rPr>
          <w:sz w:val="24"/>
          <w:szCs w:val="24"/>
        </w:rPr>
        <w:t>Constituem obrigações da</w:t>
      </w:r>
      <w:r w:rsidR="00DA0590" w:rsidRPr="005B4DCD">
        <w:rPr>
          <w:sz w:val="24"/>
          <w:szCs w:val="24"/>
        </w:rPr>
        <w:t xml:space="preserve"> </w:t>
      </w:r>
      <w:r w:rsidR="00E86A80" w:rsidRPr="005B4DCD">
        <w:rPr>
          <w:color w:val="000000" w:themeColor="text1"/>
          <w:sz w:val="24"/>
          <w:szCs w:val="24"/>
        </w:rPr>
        <w:t>CODERTE</w:t>
      </w:r>
      <w:r w:rsidR="00DA0590" w:rsidRPr="005B4DCD">
        <w:rPr>
          <w:sz w:val="24"/>
          <w:szCs w:val="24"/>
        </w:rPr>
        <w:t>:</w:t>
      </w:r>
    </w:p>
    <w:p w:rsidR="00DA0590" w:rsidRPr="005B4DCD" w:rsidRDefault="00DA0590" w:rsidP="00BA464D">
      <w:pPr>
        <w:pStyle w:val="Recuodecorpodetexto3"/>
        <w:spacing w:after="0" w:line="276" w:lineRule="auto"/>
        <w:ind w:left="0"/>
        <w:jc w:val="both"/>
        <w:rPr>
          <w:sz w:val="24"/>
          <w:szCs w:val="24"/>
        </w:rPr>
      </w:pPr>
      <w:r w:rsidRPr="005B4DCD">
        <w:rPr>
          <w:b/>
          <w:bCs/>
          <w:sz w:val="24"/>
          <w:szCs w:val="24"/>
        </w:rPr>
        <w:t>a)</w:t>
      </w:r>
      <w:r w:rsidRPr="005B4DCD">
        <w:rPr>
          <w:sz w:val="24"/>
          <w:szCs w:val="24"/>
        </w:rPr>
        <w:t xml:space="preserve"> Receber os pagamentos, nas condições estabelecidas neste</w:t>
      </w:r>
      <w:r w:rsidR="00BA464D" w:rsidRPr="005B4DCD">
        <w:rPr>
          <w:sz w:val="24"/>
          <w:szCs w:val="24"/>
        </w:rPr>
        <w:t xml:space="preserve"> Termo de Permissão</w:t>
      </w:r>
      <w:r w:rsidRPr="005B4DCD">
        <w:rPr>
          <w:sz w:val="24"/>
          <w:szCs w:val="24"/>
        </w:rPr>
        <w:t>;</w:t>
      </w:r>
    </w:p>
    <w:p w:rsidR="00DA0590" w:rsidRPr="005B4DCD" w:rsidRDefault="00DA0590" w:rsidP="00BA464D">
      <w:pPr>
        <w:pStyle w:val="Recuodecorpodetexto3"/>
        <w:spacing w:after="0" w:line="276" w:lineRule="auto"/>
        <w:ind w:left="0"/>
        <w:jc w:val="both"/>
        <w:rPr>
          <w:sz w:val="24"/>
          <w:szCs w:val="24"/>
        </w:rPr>
      </w:pPr>
      <w:r w:rsidRPr="005B4DCD">
        <w:rPr>
          <w:b/>
          <w:bCs/>
          <w:sz w:val="24"/>
          <w:szCs w:val="24"/>
        </w:rPr>
        <w:t>b)</w:t>
      </w:r>
      <w:r w:rsidRPr="005B4DCD">
        <w:rPr>
          <w:sz w:val="24"/>
          <w:szCs w:val="24"/>
        </w:rPr>
        <w:t xml:space="preserve"> fornecer à </w:t>
      </w:r>
      <w:proofErr w:type="gramStart"/>
      <w:r w:rsidR="00822C03" w:rsidRPr="005B4DCD">
        <w:rPr>
          <w:b/>
          <w:sz w:val="24"/>
          <w:szCs w:val="24"/>
        </w:rPr>
        <w:t>Permissionária</w:t>
      </w:r>
      <w:r w:rsidRPr="005B4DCD">
        <w:rPr>
          <w:sz w:val="24"/>
          <w:szCs w:val="24"/>
        </w:rPr>
        <w:t xml:space="preserve"> documentos</w:t>
      </w:r>
      <w:proofErr w:type="gramEnd"/>
      <w:r w:rsidRPr="005B4DCD">
        <w:rPr>
          <w:sz w:val="24"/>
          <w:szCs w:val="24"/>
        </w:rPr>
        <w:t>, informações e demais elementos que possuir, pertinentes à execução do presente</w:t>
      </w:r>
      <w:r w:rsidR="00BA464D" w:rsidRPr="005B4DCD">
        <w:rPr>
          <w:sz w:val="24"/>
          <w:szCs w:val="24"/>
        </w:rPr>
        <w:t xml:space="preserve"> Termo de Permissão</w:t>
      </w:r>
      <w:r w:rsidRPr="005B4DCD">
        <w:rPr>
          <w:sz w:val="24"/>
          <w:szCs w:val="24"/>
        </w:rPr>
        <w:t>;</w:t>
      </w:r>
    </w:p>
    <w:p w:rsidR="00DA0590" w:rsidRPr="005B4DCD" w:rsidRDefault="00DA0590" w:rsidP="00BA464D">
      <w:pPr>
        <w:pStyle w:val="Recuodecorpodetexto3"/>
        <w:spacing w:after="0" w:line="276" w:lineRule="auto"/>
        <w:ind w:left="0"/>
        <w:jc w:val="both"/>
        <w:rPr>
          <w:sz w:val="24"/>
          <w:szCs w:val="24"/>
        </w:rPr>
      </w:pPr>
      <w:r w:rsidRPr="005B4DCD">
        <w:rPr>
          <w:b/>
          <w:bCs/>
          <w:sz w:val="24"/>
          <w:szCs w:val="24"/>
        </w:rPr>
        <w:t>c)</w:t>
      </w:r>
      <w:r w:rsidRPr="005B4DCD">
        <w:rPr>
          <w:sz w:val="24"/>
          <w:szCs w:val="24"/>
        </w:rPr>
        <w:t xml:space="preserve"> exercer a fiscalização do</w:t>
      </w:r>
      <w:r w:rsidR="00BA464D" w:rsidRPr="005B4DCD">
        <w:rPr>
          <w:sz w:val="24"/>
          <w:szCs w:val="24"/>
        </w:rPr>
        <w:t xml:space="preserve"> Termo de Permissão</w:t>
      </w:r>
      <w:r w:rsidRPr="005B4DCD">
        <w:rPr>
          <w:sz w:val="24"/>
          <w:szCs w:val="24"/>
        </w:rPr>
        <w:t>;</w:t>
      </w:r>
    </w:p>
    <w:p w:rsidR="00DA0590" w:rsidRPr="005B4DCD" w:rsidRDefault="00DA0590" w:rsidP="00BA464D">
      <w:pPr>
        <w:pStyle w:val="Recuodecorpodetexto3"/>
        <w:spacing w:after="0" w:line="276" w:lineRule="auto"/>
        <w:ind w:left="0"/>
        <w:jc w:val="both"/>
        <w:rPr>
          <w:sz w:val="24"/>
          <w:szCs w:val="24"/>
        </w:rPr>
      </w:pPr>
      <w:r w:rsidRPr="005B4DCD">
        <w:rPr>
          <w:b/>
          <w:bCs/>
          <w:sz w:val="24"/>
          <w:szCs w:val="24"/>
        </w:rPr>
        <w:t>d)</w:t>
      </w:r>
      <w:r w:rsidRPr="005B4DCD">
        <w:rPr>
          <w:sz w:val="24"/>
          <w:szCs w:val="24"/>
        </w:rPr>
        <w:t xml:space="preserve"> receber provisória e definitivamente o objeto do</w:t>
      </w:r>
      <w:r w:rsidR="00BA464D" w:rsidRPr="005B4DCD">
        <w:rPr>
          <w:sz w:val="24"/>
          <w:szCs w:val="24"/>
        </w:rPr>
        <w:t xml:space="preserve"> Termo de Permissão</w:t>
      </w:r>
      <w:r w:rsidRPr="005B4DCD">
        <w:rPr>
          <w:sz w:val="24"/>
          <w:szCs w:val="24"/>
        </w:rPr>
        <w:t>, nas formas definidas no edital e no</w:t>
      </w:r>
      <w:r w:rsidR="00BA464D" w:rsidRPr="005B4DCD">
        <w:rPr>
          <w:sz w:val="24"/>
          <w:szCs w:val="24"/>
        </w:rPr>
        <w:t xml:space="preserve"> Termo de Permissão</w:t>
      </w:r>
      <w:r w:rsidRPr="005B4DCD">
        <w:rPr>
          <w:sz w:val="24"/>
          <w:szCs w:val="24"/>
        </w:rPr>
        <w:t>.</w:t>
      </w:r>
    </w:p>
    <w:p w:rsidR="00DA0590" w:rsidRPr="005B4DCD" w:rsidRDefault="00DA0590" w:rsidP="00DA0590">
      <w:pPr>
        <w:spacing w:line="360" w:lineRule="auto"/>
        <w:jc w:val="both"/>
        <w:rPr>
          <w:sz w:val="24"/>
          <w:szCs w:val="24"/>
          <w:u w:val="single"/>
        </w:rPr>
      </w:pPr>
    </w:p>
    <w:p w:rsidR="00DA0590" w:rsidRPr="005B4DCD" w:rsidRDefault="00DA0590" w:rsidP="00DA0590">
      <w:pPr>
        <w:spacing w:line="360" w:lineRule="auto"/>
        <w:jc w:val="both"/>
        <w:rPr>
          <w:b/>
          <w:sz w:val="24"/>
          <w:szCs w:val="24"/>
        </w:rPr>
      </w:pPr>
      <w:r w:rsidRPr="005B4DCD">
        <w:rPr>
          <w:b/>
          <w:sz w:val="24"/>
          <w:szCs w:val="24"/>
          <w:u w:val="single"/>
        </w:rPr>
        <w:t>CLÁUSULA QUARTA:</w:t>
      </w:r>
      <w:r w:rsidRPr="005B4DCD">
        <w:rPr>
          <w:b/>
          <w:sz w:val="24"/>
          <w:szCs w:val="24"/>
        </w:rPr>
        <w:t xml:space="preserve"> DAS OBRIGAÇÕES DA </w:t>
      </w:r>
      <w:r w:rsidR="0075373B" w:rsidRPr="005B4DCD">
        <w:rPr>
          <w:b/>
          <w:sz w:val="24"/>
          <w:szCs w:val="24"/>
        </w:rPr>
        <w:t xml:space="preserve">PERMISSIONÁRIA </w:t>
      </w:r>
    </w:p>
    <w:p w:rsidR="00DA0590" w:rsidRPr="005B4DCD" w:rsidRDefault="00DA0590" w:rsidP="00DA0590">
      <w:pPr>
        <w:spacing w:line="360" w:lineRule="auto"/>
        <w:jc w:val="both"/>
        <w:rPr>
          <w:sz w:val="24"/>
          <w:szCs w:val="24"/>
        </w:rPr>
      </w:pPr>
      <w:r w:rsidRPr="005B4DCD">
        <w:rPr>
          <w:sz w:val="24"/>
          <w:szCs w:val="24"/>
        </w:rPr>
        <w:t xml:space="preserve"> </w:t>
      </w:r>
    </w:p>
    <w:p w:rsidR="00DA0590" w:rsidRPr="005B4DCD" w:rsidRDefault="00DA0590" w:rsidP="00DA0590">
      <w:pPr>
        <w:spacing w:line="360" w:lineRule="auto"/>
        <w:jc w:val="both"/>
        <w:rPr>
          <w:sz w:val="24"/>
          <w:szCs w:val="24"/>
        </w:rPr>
      </w:pPr>
      <w:r w:rsidRPr="005B4DCD">
        <w:rPr>
          <w:sz w:val="24"/>
          <w:szCs w:val="24"/>
        </w:rPr>
        <w:t xml:space="preserve">Constituem obrigações da </w:t>
      </w:r>
      <w:r w:rsidR="0075373B" w:rsidRPr="005B4DCD">
        <w:rPr>
          <w:b/>
          <w:sz w:val="24"/>
          <w:szCs w:val="24"/>
        </w:rPr>
        <w:t>Permissionária</w:t>
      </w:r>
      <w:r w:rsidRPr="005B4DCD">
        <w:rPr>
          <w:sz w:val="24"/>
          <w:szCs w:val="24"/>
        </w:rPr>
        <w:t>:</w:t>
      </w:r>
    </w:p>
    <w:p w:rsidR="00DA0590" w:rsidRPr="005B4DCD" w:rsidRDefault="00DA0590" w:rsidP="00DA0590">
      <w:pPr>
        <w:spacing w:line="360" w:lineRule="auto"/>
        <w:jc w:val="both"/>
        <w:rPr>
          <w:color w:val="000000"/>
          <w:sz w:val="24"/>
          <w:szCs w:val="24"/>
        </w:rPr>
      </w:pPr>
      <w:r w:rsidRPr="005B4DCD">
        <w:rPr>
          <w:b/>
          <w:bCs/>
          <w:color w:val="000000"/>
          <w:sz w:val="24"/>
          <w:szCs w:val="24"/>
        </w:rPr>
        <w:t>a)</w:t>
      </w:r>
      <w:r w:rsidRPr="005B4DCD">
        <w:rPr>
          <w:color w:val="000000"/>
          <w:sz w:val="24"/>
          <w:szCs w:val="24"/>
        </w:rPr>
        <w:t xml:space="preserve"> conduzir os serviços de acordo com as normas do serviço e as especificações técnicas e, ainda, </w:t>
      </w:r>
      <w:r w:rsidRPr="005B4DCD">
        <w:rPr>
          <w:color w:val="000000"/>
          <w:sz w:val="24"/>
          <w:szCs w:val="24"/>
        </w:rPr>
        <w:lastRenderedPageBreak/>
        <w:t>com estrita observância do instrumento convocatório, do Termo de Referência, da Proposta de Preços e da legislação vigente;</w:t>
      </w:r>
    </w:p>
    <w:p w:rsidR="00DA0590" w:rsidRPr="005B4DCD" w:rsidRDefault="00DA0590" w:rsidP="00DA0590">
      <w:pPr>
        <w:pStyle w:val="Corpodetexto"/>
        <w:spacing w:line="360" w:lineRule="auto"/>
        <w:jc w:val="both"/>
        <w:rPr>
          <w:color w:val="000000"/>
        </w:rPr>
      </w:pPr>
      <w:r w:rsidRPr="005B4DCD">
        <w:rPr>
          <w:b/>
          <w:bCs/>
          <w:color w:val="000000"/>
        </w:rPr>
        <w:t>b)</w:t>
      </w:r>
      <w:r w:rsidRPr="005B4DCD">
        <w:rPr>
          <w:color w:val="000000"/>
        </w:rPr>
        <w:t xml:space="preserve"> prestar o serviço no endereço constante do Termo de Referência;</w:t>
      </w:r>
    </w:p>
    <w:p w:rsidR="00DA0590" w:rsidRPr="005B4DCD" w:rsidRDefault="00DA0590" w:rsidP="00DA0590">
      <w:pPr>
        <w:spacing w:line="360" w:lineRule="auto"/>
        <w:jc w:val="both"/>
        <w:rPr>
          <w:strike/>
          <w:color w:val="000000"/>
          <w:sz w:val="24"/>
          <w:szCs w:val="24"/>
        </w:rPr>
      </w:pPr>
      <w:r w:rsidRPr="005B4DCD">
        <w:rPr>
          <w:b/>
          <w:bCs/>
          <w:color w:val="000000"/>
          <w:sz w:val="24"/>
          <w:szCs w:val="24"/>
        </w:rPr>
        <w:t>c)</w:t>
      </w:r>
      <w:r w:rsidRPr="005B4DCD">
        <w:rPr>
          <w:color w:val="000000"/>
          <w:sz w:val="24"/>
          <w:szCs w:val="24"/>
        </w:rPr>
        <w:t xml:space="preserve"> prover os serviços ora contratados, com pessoal adequado e capacitado em todos os níveis de trabalho;</w:t>
      </w:r>
    </w:p>
    <w:p w:rsidR="00DA0590" w:rsidRPr="005B4DCD" w:rsidRDefault="00DA0590" w:rsidP="00DA0590">
      <w:pPr>
        <w:spacing w:line="360" w:lineRule="auto"/>
        <w:jc w:val="both"/>
        <w:rPr>
          <w:color w:val="000000"/>
          <w:sz w:val="24"/>
          <w:szCs w:val="24"/>
        </w:rPr>
      </w:pPr>
      <w:r w:rsidRPr="005B4DCD">
        <w:rPr>
          <w:b/>
          <w:bCs/>
          <w:color w:val="000000"/>
          <w:sz w:val="24"/>
          <w:szCs w:val="24"/>
        </w:rPr>
        <w:t>d)</w:t>
      </w:r>
      <w:r w:rsidRPr="005B4DCD">
        <w:rPr>
          <w:color w:val="000000"/>
          <w:sz w:val="24"/>
          <w:szCs w:val="24"/>
        </w:rPr>
        <w:t xml:space="preserve"> iniciar e concluir os serviços nos prazos estipulados;</w:t>
      </w:r>
    </w:p>
    <w:p w:rsidR="00DA0590" w:rsidRPr="005B4DCD" w:rsidRDefault="00DA0590" w:rsidP="00BA464D">
      <w:pPr>
        <w:pStyle w:val="Recuodecorpodetexto3"/>
        <w:spacing w:after="0" w:line="276" w:lineRule="auto"/>
        <w:ind w:left="0"/>
        <w:jc w:val="both"/>
        <w:rPr>
          <w:sz w:val="24"/>
          <w:szCs w:val="24"/>
        </w:rPr>
      </w:pPr>
      <w:r w:rsidRPr="005B4DCD">
        <w:rPr>
          <w:b/>
          <w:bCs/>
          <w:color w:val="000000"/>
          <w:sz w:val="24"/>
          <w:szCs w:val="24"/>
        </w:rPr>
        <w:t>e)</w:t>
      </w:r>
      <w:r w:rsidRPr="005B4DCD">
        <w:rPr>
          <w:color w:val="000000"/>
          <w:sz w:val="24"/>
          <w:szCs w:val="24"/>
        </w:rPr>
        <w:t xml:space="preserve"> comunicar ao Fiscal do</w:t>
      </w:r>
      <w:r w:rsidR="00BA464D" w:rsidRPr="005B4DCD">
        <w:rPr>
          <w:sz w:val="24"/>
          <w:szCs w:val="24"/>
        </w:rPr>
        <w:t xml:space="preserve"> Termo de Permissão</w:t>
      </w:r>
      <w:r w:rsidRPr="005B4DCD">
        <w:rPr>
          <w:color w:val="000000"/>
          <w:sz w:val="24"/>
          <w:szCs w:val="24"/>
        </w:rPr>
        <w:t>, por escrito e tão logo constatado problema ou a impossibilidade de execução de qualquer obrigação contratual, para a adoção das providências cabíveis;</w:t>
      </w:r>
    </w:p>
    <w:p w:rsidR="00DA0590" w:rsidRPr="005B4DCD" w:rsidRDefault="00DA0590" w:rsidP="00DA0590">
      <w:pPr>
        <w:spacing w:line="360" w:lineRule="auto"/>
        <w:jc w:val="both"/>
        <w:rPr>
          <w:color w:val="000000"/>
          <w:sz w:val="24"/>
          <w:szCs w:val="24"/>
        </w:rPr>
      </w:pPr>
      <w:r w:rsidRPr="005B4DCD">
        <w:rPr>
          <w:b/>
          <w:bCs/>
          <w:color w:val="000000"/>
          <w:sz w:val="24"/>
          <w:szCs w:val="24"/>
        </w:rPr>
        <w:t>f)</w:t>
      </w:r>
      <w:r w:rsidRPr="005B4DCD">
        <w:rPr>
          <w:color w:val="000000"/>
          <w:sz w:val="24"/>
          <w:szCs w:val="24"/>
        </w:rPr>
        <w:t xml:space="preserve"> responder pelos serviços que executar, na forma do ato convocatório e da legislação aplicável;</w:t>
      </w:r>
    </w:p>
    <w:p w:rsidR="007826D6" w:rsidRPr="005B4DCD" w:rsidRDefault="00DA0590" w:rsidP="007826D6">
      <w:pPr>
        <w:pStyle w:val="Recuodecorpodetexto3"/>
        <w:spacing w:after="0" w:line="276" w:lineRule="auto"/>
        <w:ind w:left="0"/>
        <w:jc w:val="both"/>
        <w:rPr>
          <w:color w:val="000000"/>
          <w:sz w:val="24"/>
          <w:szCs w:val="24"/>
        </w:rPr>
      </w:pPr>
      <w:r w:rsidRPr="005B4DCD">
        <w:rPr>
          <w:b/>
          <w:bCs/>
          <w:color w:val="000000"/>
          <w:sz w:val="24"/>
          <w:szCs w:val="24"/>
        </w:rPr>
        <w:t>g)</w:t>
      </w:r>
      <w:r w:rsidRPr="005B4DCD">
        <w:rPr>
          <w:color w:val="000000"/>
          <w:sz w:val="24"/>
          <w:szCs w:val="24"/>
        </w:rPr>
        <w:t xml:space="preserve"> reparar, corrigir, remover, reconstruir ou substituir, no todo ou em parte e às suas expensas, bens ou prestações objeto do </w:t>
      </w:r>
      <w:r w:rsidR="007826D6" w:rsidRPr="005B4DCD">
        <w:rPr>
          <w:sz w:val="24"/>
          <w:szCs w:val="24"/>
        </w:rPr>
        <w:t xml:space="preserve">Termo de Permissão </w:t>
      </w:r>
      <w:r w:rsidRPr="005B4DCD">
        <w:rPr>
          <w:color w:val="000000"/>
          <w:sz w:val="24"/>
          <w:szCs w:val="24"/>
        </w:rPr>
        <w:t>em que se verificarem vícios, defeitos ou incorreções resultantes de execução irregular ou do emprego ou fornecimento de materiais inadequados ou desconformes com as especificações;</w:t>
      </w:r>
    </w:p>
    <w:p w:rsidR="00DA0590" w:rsidRPr="005B4DCD" w:rsidRDefault="00DA0590" w:rsidP="007826D6">
      <w:pPr>
        <w:pStyle w:val="Recuodecorpodetexto3"/>
        <w:spacing w:after="0" w:line="276" w:lineRule="auto"/>
        <w:ind w:left="0"/>
        <w:jc w:val="both"/>
        <w:rPr>
          <w:sz w:val="24"/>
          <w:szCs w:val="24"/>
        </w:rPr>
      </w:pPr>
      <w:r w:rsidRPr="005B4DCD">
        <w:rPr>
          <w:color w:val="000000"/>
          <w:sz w:val="24"/>
          <w:szCs w:val="24"/>
        </w:rPr>
        <w:t xml:space="preserve"> </w:t>
      </w:r>
    </w:p>
    <w:p w:rsidR="00DA0590" w:rsidRPr="005B4DCD" w:rsidRDefault="00DA0590" w:rsidP="007826D6">
      <w:pPr>
        <w:pStyle w:val="Recuodecorpodetexto3"/>
        <w:spacing w:after="0" w:line="276" w:lineRule="auto"/>
        <w:ind w:left="0"/>
        <w:jc w:val="both"/>
        <w:rPr>
          <w:color w:val="000000"/>
          <w:sz w:val="24"/>
          <w:szCs w:val="24"/>
        </w:rPr>
      </w:pPr>
      <w:r w:rsidRPr="005B4DCD">
        <w:rPr>
          <w:b/>
          <w:bCs/>
          <w:color w:val="000000"/>
          <w:sz w:val="24"/>
          <w:szCs w:val="24"/>
        </w:rPr>
        <w:t>h)</w:t>
      </w:r>
      <w:r w:rsidRPr="005B4DCD">
        <w:rPr>
          <w:color w:val="000000"/>
          <w:sz w:val="24"/>
          <w:szCs w:val="24"/>
        </w:rPr>
        <w:t xml:space="preserve"> observado o disposto no artigo 69 da Lei Federal nº 13.303 de 2016, designar e manter preposto, no local do serviço, que deverá se reportar diretamente ao Fiscal do</w:t>
      </w:r>
      <w:r w:rsidR="007826D6" w:rsidRPr="005B4DCD">
        <w:rPr>
          <w:sz w:val="24"/>
          <w:szCs w:val="24"/>
        </w:rPr>
        <w:t xml:space="preserve"> Termo de Permissão</w:t>
      </w:r>
      <w:r w:rsidRPr="005B4DCD">
        <w:rPr>
          <w:color w:val="000000"/>
          <w:sz w:val="24"/>
          <w:szCs w:val="24"/>
        </w:rPr>
        <w:t>, para acompanhar e se responsabilizar pela execução dos serviços, inclusive pela regularidade técnica e disciplinar da atuação da equipe técnica disponibilizada para os serviços;</w:t>
      </w:r>
    </w:p>
    <w:p w:rsidR="007826D6" w:rsidRPr="005B4DCD" w:rsidRDefault="007826D6" w:rsidP="007826D6">
      <w:pPr>
        <w:pStyle w:val="Recuodecorpodetexto3"/>
        <w:spacing w:after="0" w:line="276" w:lineRule="auto"/>
        <w:ind w:left="0"/>
        <w:jc w:val="both"/>
        <w:rPr>
          <w:sz w:val="24"/>
          <w:szCs w:val="24"/>
        </w:rPr>
      </w:pPr>
    </w:p>
    <w:p w:rsidR="00DA0590" w:rsidRPr="005B4DCD" w:rsidRDefault="00DA0590" w:rsidP="007826D6">
      <w:pPr>
        <w:pStyle w:val="Recuodecorpodetexto3"/>
        <w:spacing w:after="0" w:line="276" w:lineRule="auto"/>
        <w:ind w:left="0"/>
        <w:jc w:val="both"/>
        <w:rPr>
          <w:color w:val="000000"/>
          <w:sz w:val="24"/>
          <w:szCs w:val="24"/>
        </w:rPr>
      </w:pPr>
      <w:r w:rsidRPr="005B4DCD">
        <w:rPr>
          <w:b/>
          <w:bCs/>
          <w:color w:val="000000"/>
          <w:sz w:val="24"/>
          <w:szCs w:val="24"/>
        </w:rPr>
        <w:t>i)</w:t>
      </w:r>
      <w:r w:rsidRPr="005B4DCD">
        <w:rPr>
          <w:color w:val="000000"/>
          <w:sz w:val="24"/>
          <w:szCs w:val="24"/>
        </w:rPr>
        <w:t xml:space="preserve"> elaborar relatório mensal sobre a prestação dos serviços, dirigido ao fiscal do</w:t>
      </w:r>
      <w:r w:rsidR="007826D6" w:rsidRPr="005B4DCD">
        <w:rPr>
          <w:sz w:val="24"/>
          <w:szCs w:val="24"/>
        </w:rPr>
        <w:t xml:space="preserve"> Termo de Permissão</w:t>
      </w:r>
      <w:r w:rsidRPr="005B4DCD">
        <w:rPr>
          <w:color w:val="000000"/>
          <w:sz w:val="24"/>
          <w:szCs w:val="24"/>
        </w:rPr>
        <w:t>, relatando todos os serviços realizados, eventuais problemas verificados e qualquer fato relevante sobre a execução do objeto contratual;</w:t>
      </w:r>
    </w:p>
    <w:p w:rsidR="007826D6" w:rsidRPr="005B4DCD" w:rsidRDefault="007826D6" w:rsidP="007826D6">
      <w:pPr>
        <w:pStyle w:val="Recuodecorpodetexto3"/>
        <w:spacing w:after="0" w:line="276" w:lineRule="auto"/>
        <w:ind w:left="0"/>
        <w:jc w:val="both"/>
        <w:rPr>
          <w:sz w:val="24"/>
          <w:szCs w:val="24"/>
        </w:rPr>
      </w:pPr>
    </w:p>
    <w:p w:rsidR="00DA0590" w:rsidRPr="005B4DCD" w:rsidRDefault="00DA0590" w:rsidP="007826D6">
      <w:pPr>
        <w:pStyle w:val="Recuodecorpodetexto3"/>
        <w:spacing w:after="0" w:line="276" w:lineRule="auto"/>
        <w:ind w:left="0"/>
        <w:jc w:val="both"/>
        <w:rPr>
          <w:color w:val="000000"/>
          <w:sz w:val="24"/>
          <w:szCs w:val="24"/>
        </w:rPr>
      </w:pPr>
      <w:r w:rsidRPr="005B4DCD">
        <w:rPr>
          <w:b/>
          <w:bCs/>
          <w:color w:val="000000"/>
          <w:sz w:val="24"/>
          <w:szCs w:val="24"/>
        </w:rPr>
        <w:t>j)</w:t>
      </w:r>
      <w:r w:rsidRPr="005B4DCD">
        <w:rPr>
          <w:color w:val="000000"/>
          <w:sz w:val="24"/>
          <w:szCs w:val="24"/>
        </w:rPr>
        <w:t xml:space="preserve"> manter em estoque um mínimo de materiais, peças e componentes de reposição regular e necessários à execução do objeto do</w:t>
      </w:r>
      <w:r w:rsidR="007826D6" w:rsidRPr="005B4DCD">
        <w:rPr>
          <w:sz w:val="24"/>
          <w:szCs w:val="24"/>
        </w:rPr>
        <w:t xml:space="preserve"> Termo de Permissão</w:t>
      </w:r>
      <w:r w:rsidRPr="005B4DCD">
        <w:rPr>
          <w:color w:val="000000"/>
          <w:sz w:val="24"/>
          <w:szCs w:val="24"/>
        </w:rPr>
        <w:t>;</w:t>
      </w:r>
    </w:p>
    <w:p w:rsidR="007826D6" w:rsidRPr="005B4DCD" w:rsidRDefault="007826D6" w:rsidP="007826D6">
      <w:pPr>
        <w:pStyle w:val="Recuodecorpodetexto3"/>
        <w:spacing w:after="0" w:line="276" w:lineRule="auto"/>
        <w:ind w:left="0"/>
        <w:jc w:val="both"/>
        <w:rPr>
          <w:sz w:val="24"/>
          <w:szCs w:val="24"/>
        </w:rPr>
      </w:pPr>
    </w:p>
    <w:p w:rsidR="00DA0590" w:rsidRPr="005B4DCD" w:rsidRDefault="00DA0590" w:rsidP="007826D6">
      <w:pPr>
        <w:pStyle w:val="Recuodecorpodetexto3"/>
        <w:spacing w:after="0" w:line="276" w:lineRule="auto"/>
        <w:ind w:left="0"/>
        <w:jc w:val="both"/>
        <w:rPr>
          <w:color w:val="000000"/>
          <w:sz w:val="24"/>
          <w:szCs w:val="24"/>
        </w:rPr>
      </w:pPr>
      <w:r w:rsidRPr="005B4DCD">
        <w:rPr>
          <w:b/>
          <w:bCs/>
          <w:color w:val="000000"/>
          <w:sz w:val="24"/>
          <w:szCs w:val="24"/>
        </w:rPr>
        <w:t>l)</w:t>
      </w:r>
      <w:r w:rsidRPr="005B4DCD">
        <w:rPr>
          <w:color w:val="000000"/>
          <w:sz w:val="24"/>
          <w:szCs w:val="24"/>
        </w:rPr>
        <w:t xml:space="preserve"> manter, durante toda a duração deste</w:t>
      </w:r>
      <w:r w:rsidR="007826D6" w:rsidRPr="005B4DCD">
        <w:rPr>
          <w:sz w:val="24"/>
          <w:szCs w:val="24"/>
        </w:rPr>
        <w:t xml:space="preserve"> Termo de Permissão</w:t>
      </w:r>
      <w:r w:rsidRPr="005B4DCD">
        <w:rPr>
          <w:color w:val="000000"/>
          <w:sz w:val="24"/>
          <w:szCs w:val="24"/>
        </w:rPr>
        <w:t>, em compatibilidade com as obrigações assumidas, as condições de habilitação e qualificação exigidas para participação na licitação;</w:t>
      </w:r>
    </w:p>
    <w:p w:rsidR="007826D6" w:rsidRPr="005B4DCD" w:rsidRDefault="007826D6" w:rsidP="007826D6">
      <w:pPr>
        <w:pStyle w:val="Recuodecorpodetexto3"/>
        <w:spacing w:after="0" w:line="276" w:lineRule="auto"/>
        <w:ind w:left="0"/>
        <w:jc w:val="both"/>
        <w:rPr>
          <w:sz w:val="24"/>
          <w:szCs w:val="24"/>
        </w:rPr>
      </w:pPr>
    </w:p>
    <w:p w:rsidR="00DA0590" w:rsidRPr="005B4DCD" w:rsidRDefault="00DA0590" w:rsidP="00DA0590">
      <w:pPr>
        <w:spacing w:line="360" w:lineRule="auto"/>
        <w:jc w:val="both"/>
        <w:rPr>
          <w:color w:val="000000"/>
          <w:sz w:val="24"/>
          <w:szCs w:val="24"/>
        </w:rPr>
      </w:pPr>
      <w:r w:rsidRPr="005B4DCD">
        <w:rPr>
          <w:b/>
          <w:bCs/>
          <w:color w:val="000000"/>
          <w:sz w:val="24"/>
          <w:szCs w:val="24"/>
        </w:rPr>
        <w:t>m)</w:t>
      </w:r>
      <w:r w:rsidRPr="005B4DCD">
        <w:rPr>
          <w:color w:val="000000"/>
          <w:sz w:val="24"/>
          <w:szCs w:val="24"/>
        </w:rPr>
        <w:t xml:space="preserve"> cumprir todas as obrigações e encargos sociais trabalhistas e demonstrar o seu adimplemento, na forma da cláusula oitava (DA RESPONSABILIDADE); </w:t>
      </w:r>
    </w:p>
    <w:p w:rsidR="00DA0590" w:rsidRPr="005B4DCD" w:rsidRDefault="00DA0590" w:rsidP="00DA0590">
      <w:pPr>
        <w:spacing w:line="360" w:lineRule="auto"/>
        <w:jc w:val="both"/>
        <w:rPr>
          <w:color w:val="000000"/>
          <w:sz w:val="24"/>
          <w:szCs w:val="24"/>
        </w:rPr>
      </w:pPr>
      <w:r w:rsidRPr="005B4DCD">
        <w:rPr>
          <w:b/>
          <w:bCs/>
          <w:color w:val="000000"/>
          <w:sz w:val="24"/>
          <w:szCs w:val="24"/>
        </w:rPr>
        <w:t>n)</w:t>
      </w:r>
      <w:r w:rsidRPr="005B4DCD">
        <w:rPr>
          <w:color w:val="000000"/>
          <w:sz w:val="24"/>
          <w:szCs w:val="24"/>
        </w:rPr>
        <w:t xml:space="preserve"> indenizar todo e qualquer dano e prejuízo pessoal ou material que possa advir, direta ou indiretamente, do exercício de suas atividades ou serem causados por seus prepostos à </w:t>
      </w:r>
      <w:r w:rsidR="00E86A80" w:rsidRPr="005B4DCD">
        <w:rPr>
          <w:b/>
          <w:color w:val="000000"/>
          <w:sz w:val="24"/>
          <w:szCs w:val="24"/>
        </w:rPr>
        <w:t>CODERTE</w:t>
      </w:r>
      <w:r w:rsidRPr="005B4DCD">
        <w:rPr>
          <w:color w:val="000000"/>
          <w:sz w:val="24"/>
          <w:szCs w:val="24"/>
        </w:rPr>
        <w:t>, aos usuários ou terceiros.</w:t>
      </w:r>
    </w:p>
    <w:p w:rsidR="00DA0590" w:rsidRPr="005B4DCD" w:rsidRDefault="00DA0590" w:rsidP="00DA0590">
      <w:pPr>
        <w:spacing w:line="360" w:lineRule="auto"/>
        <w:jc w:val="both"/>
        <w:rPr>
          <w:color w:val="000000"/>
          <w:sz w:val="24"/>
          <w:szCs w:val="24"/>
        </w:rPr>
      </w:pPr>
      <w:r w:rsidRPr="005B4DCD">
        <w:rPr>
          <w:b/>
          <w:bCs/>
          <w:color w:val="000000"/>
          <w:sz w:val="24"/>
          <w:szCs w:val="24"/>
        </w:rPr>
        <w:lastRenderedPageBreak/>
        <w:t>o)</w:t>
      </w:r>
      <w:r w:rsidRPr="005B4DCD">
        <w:rPr>
          <w:color w:val="000000"/>
          <w:sz w:val="24"/>
          <w:szCs w:val="24"/>
        </w:rPr>
        <w:t xml:space="preserve"> </w:t>
      </w:r>
      <w:r w:rsidRPr="005B4DCD">
        <w:rPr>
          <w:bCs/>
          <w:color w:val="000000"/>
          <w:sz w:val="24"/>
          <w:szCs w:val="24"/>
        </w:rPr>
        <w:t xml:space="preserve">observar o cumprimento do </w:t>
      </w:r>
      <w:r w:rsidRPr="005B4DCD">
        <w:rPr>
          <w:color w:val="000000"/>
          <w:sz w:val="24"/>
          <w:szCs w:val="24"/>
        </w:rPr>
        <w:t>quantitativo de pessoas com deficiência, estipulado pelo art. 93, da Lei Federal nº 8.213/91;</w:t>
      </w:r>
      <w:r w:rsidRPr="005B4DCD">
        <w:rPr>
          <w:b/>
          <w:sz w:val="24"/>
          <w:szCs w:val="24"/>
        </w:rPr>
        <w:t xml:space="preserve"> </w:t>
      </w:r>
    </w:p>
    <w:p w:rsidR="00DA0590" w:rsidRPr="005B4DCD" w:rsidRDefault="00DA0590" w:rsidP="007826D6">
      <w:pPr>
        <w:pStyle w:val="Recuodecorpodetexto3"/>
        <w:spacing w:after="0" w:line="276" w:lineRule="auto"/>
        <w:ind w:left="0"/>
        <w:jc w:val="both"/>
        <w:rPr>
          <w:sz w:val="24"/>
          <w:szCs w:val="24"/>
        </w:rPr>
      </w:pPr>
      <w:r w:rsidRPr="005B4DCD">
        <w:rPr>
          <w:b/>
          <w:bCs/>
          <w:color w:val="000000"/>
          <w:sz w:val="24"/>
          <w:szCs w:val="24"/>
        </w:rPr>
        <w:t>p)</w:t>
      </w:r>
      <w:r w:rsidRPr="005B4DCD">
        <w:rPr>
          <w:color w:val="000000"/>
          <w:sz w:val="24"/>
          <w:szCs w:val="24"/>
        </w:rPr>
        <w:t xml:space="preserve"> na forma da Lei Estatual nº 7.258, de 2016, a empresa com 100 (cem) ou mais empregados alocados a este </w:t>
      </w:r>
      <w:r w:rsidR="007826D6" w:rsidRPr="005B4DCD">
        <w:rPr>
          <w:sz w:val="24"/>
          <w:szCs w:val="24"/>
        </w:rPr>
        <w:t xml:space="preserve">Termo de Permissão </w:t>
      </w:r>
      <w:r w:rsidRPr="005B4DCD">
        <w:rPr>
          <w:color w:val="000000"/>
          <w:sz w:val="24"/>
          <w:szCs w:val="24"/>
        </w:rPr>
        <w:t>está obrigada a preencher de 2% (dois por cento) a 5% (cinco por cento) dos seus postos de trabalho com beneficiários reabilitados ou pessoas portadoras de deficiência, habilitadas, na seguinte proporção:</w:t>
      </w:r>
      <w:r w:rsidRPr="005B4DCD">
        <w:rPr>
          <w:b/>
          <w:color w:val="000000"/>
          <w:sz w:val="24"/>
          <w:szCs w:val="24"/>
        </w:rPr>
        <w:t xml:space="preserve"> </w:t>
      </w:r>
    </w:p>
    <w:p w:rsidR="00DA0590" w:rsidRPr="005B4DCD" w:rsidRDefault="00DA0590" w:rsidP="00DA0590">
      <w:pPr>
        <w:spacing w:line="360" w:lineRule="auto"/>
        <w:jc w:val="both"/>
        <w:rPr>
          <w:color w:val="000000"/>
          <w:sz w:val="24"/>
          <w:szCs w:val="24"/>
        </w:rPr>
      </w:pPr>
      <w:r w:rsidRPr="005B4DCD">
        <w:rPr>
          <w:color w:val="000000"/>
          <w:sz w:val="24"/>
          <w:szCs w:val="24"/>
        </w:rPr>
        <w:t>I - até 200 empregados</w:t>
      </w:r>
      <w:proofErr w:type="gramStart"/>
      <w:r w:rsidRPr="005B4DCD">
        <w:rPr>
          <w:color w:val="000000"/>
          <w:sz w:val="24"/>
          <w:szCs w:val="24"/>
        </w:rPr>
        <w:t>............................................................</w:t>
      </w:r>
      <w:proofErr w:type="gramEnd"/>
      <w:r w:rsidRPr="005B4DCD">
        <w:rPr>
          <w:color w:val="000000"/>
          <w:sz w:val="24"/>
          <w:szCs w:val="24"/>
        </w:rPr>
        <w:t xml:space="preserve"> 2%;</w:t>
      </w:r>
    </w:p>
    <w:p w:rsidR="00DA0590" w:rsidRPr="005B4DCD" w:rsidRDefault="00DA0590" w:rsidP="00DA0590">
      <w:pPr>
        <w:spacing w:line="360" w:lineRule="auto"/>
        <w:jc w:val="both"/>
        <w:rPr>
          <w:color w:val="000000"/>
          <w:sz w:val="24"/>
          <w:szCs w:val="24"/>
        </w:rPr>
      </w:pPr>
      <w:r w:rsidRPr="005B4DCD">
        <w:rPr>
          <w:color w:val="000000"/>
          <w:sz w:val="24"/>
          <w:szCs w:val="24"/>
        </w:rPr>
        <w:t>II - de 201 a 500</w:t>
      </w:r>
      <w:proofErr w:type="gramStart"/>
      <w:r w:rsidRPr="005B4DCD">
        <w:rPr>
          <w:color w:val="000000"/>
          <w:sz w:val="24"/>
          <w:szCs w:val="24"/>
        </w:rPr>
        <w:t>......................................................................</w:t>
      </w:r>
      <w:proofErr w:type="gramEnd"/>
      <w:r w:rsidRPr="005B4DCD">
        <w:rPr>
          <w:color w:val="000000"/>
          <w:sz w:val="24"/>
          <w:szCs w:val="24"/>
        </w:rPr>
        <w:t xml:space="preserve"> 3%;</w:t>
      </w:r>
    </w:p>
    <w:p w:rsidR="00DA0590" w:rsidRPr="005B4DCD" w:rsidRDefault="00DA0590" w:rsidP="00DA0590">
      <w:pPr>
        <w:spacing w:line="360" w:lineRule="auto"/>
        <w:jc w:val="both"/>
        <w:rPr>
          <w:color w:val="000000"/>
          <w:sz w:val="24"/>
          <w:szCs w:val="24"/>
        </w:rPr>
      </w:pPr>
      <w:r w:rsidRPr="005B4DCD">
        <w:rPr>
          <w:color w:val="000000"/>
          <w:sz w:val="24"/>
          <w:szCs w:val="24"/>
        </w:rPr>
        <w:t>III - de 501 a 1.000.................................................................. 4%;</w:t>
      </w:r>
    </w:p>
    <w:p w:rsidR="00DA0590" w:rsidRPr="005B4DCD" w:rsidRDefault="00DA0590" w:rsidP="00DA0590">
      <w:pPr>
        <w:spacing w:line="360" w:lineRule="auto"/>
        <w:jc w:val="both"/>
        <w:rPr>
          <w:color w:val="000000"/>
          <w:sz w:val="24"/>
          <w:szCs w:val="24"/>
        </w:rPr>
      </w:pPr>
      <w:r w:rsidRPr="005B4DCD">
        <w:rPr>
          <w:color w:val="000000"/>
          <w:sz w:val="24"/>
          <w:szCs w:val="24"/>
        </w:rPr>
        <w:t xml:space="preserve">IV - de 1.001 em diante. </w:t>
      </w:r>
      <w:proofErr w:type="gramStart"/>
      <w:r w:rsidRPr="005B4DCD">
        <w:rPr>
          <w:color w:val="000000"/>
          <w:sz w:val="24"/>
          <w:szCs w:val="24"/>
        </w:rPr>
        <w:t>.........................................................</w:t>
      </w:r>
      <w:proofErr w:type="gramEnd"/>
      <w:r w:rsidRPr="005B4DCD">
        <w:rPr>
          <w:color w:val="000000"/>
          <w:sz w:val="24"/>
          <w:szCs w:val="24"/>
        </w:rPr>
        <w:t xml:space="preserve"> 5%.</w:t>
      </w:r>
    </w:p>
    <w:p w:rsidR="00DA0590" w:rsidRPr="005B4DCD" w:rsidRDefault="00DA0590" w:rsidP="00DA0590">
      <w:pPr>
        <w:spacing w:line="360" w:lineRule="auto"/>
        <w:jc w:val="both"/>
        <w:rPr>
          <w:color w:val="000000"/>
          <w:sz w:val="24"/>
          <w:szCs w:val="24"/>
          <w:u w:val="single"/>
        </w:rPr>
      </w:pPr>
    </w:p>
    <w:p w:rsidR="00DA0590" w:rsidRPr="005B4DCD" w:rsidRDefault="00DA0590" w:rsidP="00DA0590">
      <w:pPr>
        <w:adjustRightInd w:val="0"/>
        <w:spacing w:line="360" w:lineRule="auto"/>
        <w:jc w:val="both"/>
        <w:rPr>
          <w:i/>
          <w:sz w:val="24"/>
          <w:szCs w:val="24"/>
        </w:rPr>
      </w:pPr>
      <w:r w:rsidRPr="005B4DCD">
        <w:rPr>
          <w:b/>
          <w:bCs/>
          <w:color w:val="000000"/>
          <w:sz w:val="24"/>
          <w:szCs w:val="24"/>
        </w:rPr>
        <w:t>q)</w:t>
      </w:r>
      <w:r w:rsidRPr="005B4DCD">
        <w:rPr>
          <w:color w:val="000000"/>
          <w:sz w:val="24"/>
          <w:szCs w:val="24"/>
        </w:rPr>
        <w:t xml:space="preserve"> </w:t>
      </w:r>
      <w:r w:rsidRPr="005B4DCD">
        <w:rPr>
          <w:sz w:val="24"/>
          <w:szCs w:val="24"/>
        </w:rPr>
        <w:t xml:space="preserve">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w:t>
      </w:r>
    </w:p>
    <w:p w:rsidR="00DA0590" w:rsidRPr="005B4DCD" w:rsidRDefault="00DA0590" w:rsidP="00DA0590">
      <w:pPr>
        <w:adjustRightInd w:val="0"/>
        <w:spacing w:line="360" w:lineRule="auto"/>
        <w:jc w:val="both"/>
        <w:rPr>
          <w:i/>
          <w:sz w:val="24"/>
          <w:szCs w:val="24"/>
        </w:rPr>
      </w:pPr>
    </w:p>
    <w:p w:rsidR="00DA0590" w:rsidRPr="005B4DCD" w:rsidRDefault="00DA0590" w:rsidP="00DA0590">
      <w:pPr>
        <w:spacing w:line="360" w:lineRule="auto"/>
        <w:jc w:val="both"/>
        <w:rPr>
          <w:b/>
          <w:sz w:val="24"/>
          <w:szCs w:val="24"/>
        </w:rPr>
      </w:pPr>
      <w:r w:rsidRPr="005B4DCD">
        <w:rPr>
          <w:b/>
          <w:sz w:val="24"/>
          <w:szCs w:val="24"/>
          <w:u w:val="single"/>
        </w:rPr>
        <w:t>CLÁUSULA QUINTA:</w:t>
      </w:r>
      <w:r w:rsidR="0001499B" w:rsidRPr="005B4DCD">
        <w:rPr>
          <w:b/>
          <w:sz w:val="24"/>
          <w:szCs w:val="24"/>
        </w:rPr>
        <w:t xml:space="preserve"> VALOR DO TERMO DSE PERMISSÃO</w:t>
      </w:r>
    </w:p>
    <w:p w:rsidR="00DA0590" w:rsidRPr="005B4DCD" w:rsidRDefault="00DA0590" w:rsidP="00DA0590">
      <w:pPr>
        <w:spacing w:line="360" w:lineRule="auto"/>
        <w:jc w:val="both"/>
        <w:rPr>
          <w:sz w:val="24"/>
          <w:szCs w:val="24"/>
        </w:rPr>
      </w:pPr>
    </w:p>
    <w:p w:rsidR="00DA0590" w:rsidRPr="005B4DCD" w:rsidRDefault="0001499B" w:rsidP="00DA0590">
      <w:pPr>
        <w:spacing w:line="360" w:lineRule="auto"/>
        <w:jc w:val="both"/>
        <w:rPr>
          <w:sz w:val="24"/>
          <w:szCs w:val="24"/>
        </w:rPr>
      </w:pPr>
      <w:r w:rsidRPr="005B4DCD">
        <w:rPr>
          <w:sz w:val="24"/>
          <w:szCs w:val="24"/>
        </w:rPr>
        <w:t>Dá-se a este Termo</w:t>
      </w:r>
      <w:r w:rsidR="00DA0590" w:rsidRPr="005B4DCD">
        <w:rPr>
          <w:sz w:val="24"/>
          <w:szCs w:val="24"/>
        </w:rPr>
        <w:t xml:space="preserve"> o valor total de R$</w:t>
      </w:r>
      <w:r w:rsidR="002F2C8C" w:rsidRPr="005B4DCD">
        <w:rPr>
          <w:sz w:val="24"/>
          <w:szCs w:val="24"/>
        </w:rPr>
        <w:t xml:space="preserve"> </w:t>
      </w:r>
      <w:r w:rsidR="00041880" w:rsidRPr="005B4DCD">
        <w:rPr>
          <w:sz w:val="24"/>
          <w:szCs w:val="24"/>
        </w:rPr>
        <w:t>384.000,00</w:t>
      </w:r>
      <w:r w:rsidR="002F2C8C" w:rsidRPr="005B4DCD">
        <w:rPr>
          <w:sz w:val="24"/>
          <w:szCs w:val="24"/>
        </w:rPr>
        <w:t>(</w:t>
      </w:r>
      <w:r w:rsidR="00041880" w:rsidRPr="005B4DCD">
        <w:rPr>
          <w:sz w:val="24"/>
          <w:szCs w:val="24"/>
        </w:rPr>
        <w:t>Trezentos e oitenta e quatro mil reais</w:t>
      </w:r>
      <w:r w:rsidR="00DA0590" w:rsidRPr="005B4DCD">
        <w:rPr>
          <w:sz w:val="24"/>
          <w:szCs w:val="24"/>
        </w:rPr>
        <w:t>).</w:t>
      </w:r>
    </w:p>
    <w:p w:rsidR="00DA0590" w:rsidRPr="005B4DCD" w:rsidRDefault="00DA0590" w:rsidP="00DA0590">
      <w:pPr>
        <w:spacing w:line="360" w:lineRule="auto"/>
        <w:jc w:val="both"/>
        <w:rPr>
          <w:b/>
          <w:sz w:val="24"/>
          <w:szCs w:val="24"/>
          <w:u w:val="single"/>
        </w:rPr>
      </w:pPr>
    </w:p>
    <w:p w:rsidR="007826D6" w:rsidRPr="005B4DCD" w:rsidRDefault="00DA0590" w:rsidP="007826D6">
      <w:pPr>
        <w:pStyle w:val="Recuodecorpodetexto3"/>
        <w:spacing w:after="0" w:line="276" w:lineRule="auto"/>
        <w:ind w:left="0"/>
        <w:jc w:val="both"/>
        <w:rPr>
          <w:sz w:val="24"/>
          <w:szCs w:val="24"/>
        </w:rPr>
      </w:pPr>
      <w:r w:rsidRPr="005B4DCD">
        <w:rPr>
          <w:b/>
          <w:sz w:val="24"/>
          <w:szCs w:val="24"/>
          <w:u w:val="single"/>
        </w:rPr>
        <w:t>CLÁUSULA SEXTA:</w:t>
      </w:r>
      <w:r w:rsidRPr="005B4DCD">
        <w:rPr>
          <w:b/>
          <w:sz w:val="24"/>
          <w:szCs w:val="24"/>
        </w:rPr>
        <w:t xml:space="preserve"> DA EXECUÇÃO, DO RECEBIMENTO E DA FISCALIZAÇÃO DO </w:t>
      </w:r>
      <w:r w:rsidR="007826D6" w:rsidRPr="005B4DCD">
        <w:rPr>
          <w:sz w:val="24"/>
          <w:szCs w:val="24"/>
        </w:rPr>
        <w:t>TERMO DE PERMISSÃO.</w:t>
      </w:r>
    </w:p>
    <w:p w:rsidR="00DA0590" w:rsidRPr="005B4DCD" w:rsidRDefault="00DA0590" w:rsidP="00DA0590">
      <w:pPr>
        <w:spacing w:line="360" w:lineRule="auto"/>
        <w:jc w:val="both"/>
        <w:rPr>
          <w:sz w:val="24"/>
          <w:szCs w:val="24"/>
        </w:rPr>
      </w:pPr>
    </w:p>
    <w:p w:rsidR="00DA0590" w:rsidRPr="005B4DCD" w:rsidRDefault="00531848" w:rsidP="00DA0590">
      <w:pPr>
        <w:pStyle w:val="Corpodetexto"/>
        <w:spacing w:line="360" w:lineRule="auto"/>
        <w:jc w:val="both"/>
      </w:pPr>
      <w:r w:rsidRPr="005B4DCD">
        <w:t>O Termo de Permissão</w:t>
      </w:r>
      <w:r w:rsidR="00DA0590" w:rsidRPr="005B4DCD">
        <w:t xml:space="preserve">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rsidR="00DA0590" w:rsidRPr="005B4DCD" w:rsidRDefault="00DA0590" w:rsidP="00DA0590">
      <w:pPr>
        <w:spacing w:line="360" w:lineRule="auto"/>
        <w:jc w:val="both"/>
        <w:rPr>
          <w:sz w:val="24"/>
          <w:szCs w:val="24"/>
        </w:rPr>
      </w:pPr>
    </w:p>
    <w:p w:rsidR="00DA0590" w:rsidRPr="005B4DCD" w:rsidRDefault="00DA0590" w:rsidP="00E86A80">
      <w:pPr>
        <w:widowControl/>
        <w:autoSpaceDE/>
        <w:autoSpaceDN/>
        <w:spacing w:line="360" w:lineRule="auto"/>
        <w:contextualSpacing/>
        <w:jc w:val="both"/>
        <w:rPr>
          <w:color w:val="000000" w:themeColor="text1"/>
          <w:sz w:val="24"/>
          <w:szCs w:val="24"/>
        </w:rPr>
      </w:pPr>
      <w:r w:rsidRPr="005B4DCD">
        <w:rPr>
          <w:b/>
          <w:bCs/>
          <w:sz w:val="24"/>
          <w:szCs w:val="24"/>
        </w:rPr>
        <w:lastRenderedPageBreak/>
        <w:t>PARÁGRAFO PRIMEIRO</w:t>
      </w:r>
      <w:r w:rsidRPr="005B4DCD">
        <w:rPr>
          <w:sz w:val="24"/>
          <w:szCs w:val="24"/>
        </w:rPr>
        <w:t xml:space="preserve"> – A execução do </w:t>
      </w:r>
      <w:r w:rsidR="007826D6" w:rsidRPr="005B4DCD">
        <w:rPr>
          <w:sz w:val="24"/>
          <w:szCs w:val="24"/>
        </w:rPr>
        <w:t xml:space="preserve">Termo de Permissão </w:t>
      </w:r>
      <w:r w:rsidRPr="005B4DCD">
        <w:rPr>
          <w:sz w:val="24"/>
          <w:szCs w:val="24"/>
        </w:rPr>
        <w:t xml:space="preserve">será acompanhada e fiscalizada por representante(s) do </w:t>
      </w:r>
      <w:r w:rsidR="00E86A80" w:rsidRPr="005B4DCD">
        <w:rPr>
          <w:color w:val="000000" w:themeColor="text1"/>
          <w:sz w:val="24"/>
          <w:szCs w:val="24"/>
        </w:rPr>
        <w:t>CODERTE</w:t>
      </w:r>
      <w:r w:rsidRPr="005B4DCD">
        <w:rPr>
          <w:sz w:val="24"/>
          <w:szCs w:val="24"/>
        </w:rPr>
        <w:t xml:space="preserve"> especialmente designado(s) pelo ____________ (autoridade competente), conforme ato de nomeação.</w:t>
      </w:r>
    </w:p>
    <w:p w:rsidR="00DA0590" w:rsidRPr="005B4DCD" w:rsidRDefault="00DA0590" w:rsidP="00DA0590">
      <w:pPr>
        <w:spacing w:line="360" w:lineRule="auto"/>
        <w:jc w:val="both"/>
        <w:rPr>
          <w:sz w:val="24"/>
          <w:szCs w:val="24"/>
        </w:rPr>
      </w:pPr>
    </w:p>
    <w:p w:rsidR="00DA0590" w:rsidRPr="005B4DCD" w:rsidRDefault="00DA0590" w:rsidP="007826D6">
      <w:pPr>
        <w:pStyle w:val="Recuodecorpodetexto3"/>
        <w:spacing w:after="0" w:line="276" w:lineRule="auto"/>
        <w:ind w:left="0"/>
        <w:jc w:val="both"/>
        <w:rPr>
          <w:sz w:val="24"/>
          <w:szCs w:val="24"/>
        </w:rPr>
      </w:pPr>
      <w:r w:rsidRPr="005B4DCD">
        <w:rPr>
          <w:b/>
          <w:bCs/>
          <w:iCs/>
          <w:sz w:val="24"/>
          <w:szCs w:val="24"/>
        </w:rPr>
        <w:t>PARÁGRAFO SEGUNDO</w:t>
      </w:r>
      <w:r w:rsidRPr="005B4DCD">
        <w:rPr>
          <w:i/>
          <w:iCs/>
          <w:sz w:val="24"/>
          <w:szCs w:val="24"/>
        </w:rPr>
        <w:t xml:space="preserve"> – </w:t>
      </w:r>
      <w:r w:rsidRPr="005B4DCD">
        <w:rPr>
          <w:iCs/>
          <w:sz w:val="24"/>
          <w:szCs w:val="24"/>
        </w:rPr>
        <w:t xml:space="preserve">A execução do </w:t>
      </w:r>
      <w:r w:rsidR="007826D6" w:rsidRPr="005B4DCD">
        <w:rPr>
          <w:sz w:val="24"/>
          <w:szCs w:val="24"/>
        </w:rPr>
        <w:t xml:space="preserve">Termo de Permissão </w:t>
      </w:r>
      <w:r w:rsidRPr="005B4DCD">
        <w:rPr>
          <w:iCs/>
          <w:sz w:val="24"/>
          <w:szCs w:val="24"/>
        </w:rPr>
        <w:t>será acompanhada e fiscalizada</w:t>
      </w:r>
      <w:r w:rsidR="007826D6" w:rsidRPr="005B4DCD">
        <w:rPr>
          <w:iCs/>
          <w:sz w:val="24"/>
          <w:szCs w:val="24"/>
        </w:rPr>
        <w:t xml:space="preserve"> por comissão de fiscalização do</w:t>
      </w:r>
      <w:r w:rsidRPr="005B4DCD">
        <w:rPr>
          <w:iCs/>
          <w:sz w:val="24"/>
          <w:szCs w:val="24"/>
        </w:rPr>
        <w:t xml:space="preserve"> </w:t>
      </w:r>
      <w:r w:rsidR="007826D6" w:rsidRPr="005B4DCD">
        <w:rPr>
          <w:sz w:val="24"/>
          <w:szCs w:val="24"/>
        </w:rPr>
        <w:t xml:space="preserve">Termo de Permissão </w:t>
      </w:r>
      <w:r w:rsidR="00E86A80" w:rsidRPr="005B4DCD">
        <w:rPr>
          <w:iCs/>
          <w:sz w:val="24"/>
          <w:szCs w:val="24"/>
        </w:rPr>
        <w:t xml:space="preserve">composta por </w:t>
      </w:r>
      <w:proofErr w:type="gramStart"/>
      <w:r w:rsidR="00E86A80" w:rsidRPr="005B4DCD">
        <w:rPr>
          <w:iCs/>
          <w:sz w:val="24"/>
          <w:szCs w:val="24"/>
        </w:rPr>
        <w:t>3</w:t>
      </w:r>
      <w:proofErr w:type="gramEnd"/>
      <w:r w:rsidR="00E86A80" w:rsidRPr="005B4DCD">
        <w:rPr>
          <w:iCs/>
          <w:sz w:val="24"/>
          <w:szCs w:val="24"/>
        </w:rPr>
        <w:t xml:space="preserve"> (três) membros da CODERTE</w:t>
      </w:r>
      <w:r w:rsidRPr="005B4DCD">
        <w:rPr>
          <w:bCs/>
          <w:iCs/>
          <w:sz w:val="24"/>
          <w:szCs w:val="24"/>
        </w:rPr>
        <w:t>,</w:t>
      </w:r>
      <w:r w:rsidRPr="005B4DCD">
        <w:rPr>
          <w:iCs/>
          <w:sz w:val="24"/>
          <w:szCs w:val="24"/>
        </w:rPr>
        <w:t xml:space="preserve"> especialmente designados pelo</w:t>
      </w:r>
      <w:r w:rsidR="00E86A80" w:rsidRPr="005B4DCD">
        <w:rPr>
          <w:iCs/>
          <w:sz w:val="24"/>
          <w:szCs w:val="24"/>
        </w:rPr>
        <w:t xml:space="preserve"> setor requisitante</w:t>
      </w:r>
      <w:r w:rsidRPr="005B4DCD">
        <w:rPr>
          <w:iCs/>
          <w:sz w:val="24"/>
          <w:szCs w:val="24"/>
        </w:rPr>
        <w:t>, conforme ato de nomeação.</w:t>
      </w:r>
    </w:p>
    <w:p w:rsidR="00DA0590" w:rsidRPr="005B4DCD" w:rsidRDefault="00DA0590" w:rsidP="00DA0590">
      <w:pPr>
        <w:spacing w:line="360" w:lineRule="auto"/>
        <w:jc w:val="both"/>
        <w:rPr>
          <w:sz w:val="24"/>
          <w:szCs w:val="24"/>
        </w:rPr>
      </w:pPr>
    </w:p>
    <w:p w:rsidR="00DA0590" w:rsidRPr="005B4DCD" w:rsidRDefault="00DA0590" w:rsidP="007826D6">
      <w:pPr>
        <w:pStyle w:val="Recuodecorpodetexto3"/>
        <w:spacing w:after="0" w:line="276" w:lineRule="auto"/>
        <w:ind w:left="0"/>
        <w:jc w:val="both"/>
        <w:rPr>
          <w:sz w:val="24"/>
          <w:szCs w:val="24"/>
        </w:rPr>
      </w:pPr>
      <w:r w:rsidRPr="005B4DCD">
        <w:rPr>
          <w:b/>
          <w:bCs/>
          <w:sz w:val="24"/>
          <w:szCs w:val="24"/>
        </w:rPr>
        <w:t>PARÁGRAFO TERCEIRO</w:t>
      </w:r>
      <w:r w:rsidRPr="005B4DCD">
        <w:rPr>
          <w:sz w:val="24"/>
          <w:szCs w:val="24"/>
        </w:rPr>
        <w:t xml:space="preserve"> – O objeto do </w:t>
      </w:r>
      <w:r w:rsidR="007826D6" w:rsidRPr="005B4DCD">
        <w:rPr>
          <w:sz w:val="24"/>
          <w:szCs w:val="24"/>
        </w:rPr>
        <w:t xml:space="preserve">Termo de Permissão </w:t>
      </w:r>
      <w:r w:rsidRPr="005B4DCD">
        <w:rPr>
          <w:sz w:val="24"/>
          <w:szCs w:val="24"/>
        </w:rPr>
        <w:t>será recebido conforme especificado no Termo de Referência;</w:t>
      </w:r>
    </w:p>
    <w:p w:rsidR="00DA0590" w:rsidRPr="005B4DCD" w:rsidRDefault="00DA0590" w:rsidP="00DA0590">
      <w:pPr>
        <w:spacing w:line="360" w:lineRule="auto"/>
        <w:jc w:val="both"/>
        <w:rPr>
          <w:sz w:val="24"/>
          <w:szCs w:val="24"/>
        </w:rPr>
      </w:pPr>
    </w:p>
    <w:p w:rsidR="00DA0590" w:rsidRPr="005B4DCD" w:rsidRDefault="00DA0590" w:rsidP="00DA0590">
      <w:pPr>
        <w:widowControl/>
        <w:numPr>
          <w:ilvl w:val="0"/>
          <w:numId w:val="21"/>
        </w:numPr>
        <w:tabs>
          <w:tab w:val="clear" w:pos="360"/>
          <w:tab w:val="left" w:pos="426"/>
        </w:tabs>
        <w:autoSpaceDE/>
        <w:spacing w:line="360" w:lineRule="auto"/>
        <w:ind w:left="0" w:firstLine="0"/>
        <w:jc w:val="both"/>
        <w:rPr>
          <w:sz w:val="24"/>
          <w:szCs w:val="24"/>
        </w:rPr>
      </w:pPr>
      <w:proofErr w:type="gramStart"/>
      <w:r w:rsidRPr="005B4DCD">
        <w:rPr>
          <w:sz w:val="24"/>
          <w:szCs w:val="24"/>
        </w:rPr>
        <w:t>provisoriamente</w:t>
      </w:r>
      <w:proofErr w:type="gramEnd"/>
      <w:r w:rsidRPr="005B4DCD">
        <w:rPr>
          <w:sz w:val="24"/>
          <w:szCs w:val="24"/>
        </w:rPr>
        <w:t>, após parecer circunstanciado, que deverá ser elaborado (pelo(a) REPRESENTANTE ou COMISSÃO DE FISCALIZAÇÃO mencionado(a)) no parágrafo primeiro, no prazo de _____ (_____) horas após a entrega do bem/produto;</w:t>
      </w:r>
    </w:p>
    <w:p w:rsidR="00DA0590" w:rsidRPr="005B4DCD" w:rsidRDefault="00DA0590" w:rsidP="00DA0590">
      <w:pPr>
        <w:spacing w:line="360" w:lineRule="auto"/>
        <w:ind w:left="360"/>
        <w:jc w:val="both"/>
        <w:rPr>
          <w:color w:val="000000"/>
          <w:sz w:val="24"/>
          <w:szCs w:val="24"/>
        </w:rPr>
      </w:pPr>
    </w:p>
    <w:p w:rsidR="00DA0590" w:rsidRPr="005B4DCD" w:rsidRDefault="00DA0590" w:rsidP="00DA0590">
      <w:pPr>
        <w:widowControl/>
        <w:numPr>
          <w:ilvl w:val="0"/>
          <w:numId w:val="21"/>
        </w:numPr>
        <w:autoSpaceDE/>
        <w:spacing w:line="360" w:lineRule="auto"/>
        <w:ind w:left="0" w:firstLine="0"/>
        <w:jc w:val="both"/>
        <w:rPr>
          <w:color w:val="000000"/>
          <w:sz w:val="24"/>
          <w:szCs w:val="24"/>
        </w:rPr>
      </w:pPr>
      <w:r w:rsidRPr="005B4DCD">
        <w:rPr>
          <w:color w:val="000000"/>
          <w:sz w:val="24"/>
          <w:szCs w:val="24"/>
        </w:rPr>
        <w:t xml:space="preserve"> </w:t>
      </w:r>
      <w:proofErr w:type="gramStart"/>
      <w:r w:rsidRPr="005B4DCD">
        <w:rPr>
          <w:color w:val="000000"/>
          <w:sz w:val="24"/>
          <w:szCs w:val="24"/>
        </w:rPr>
        <w:t>definitivamente</w:t>
      </w:r>
      <w:proofErr w:type="gramEnd"/>
      <w:r w:rsidRPr="005B4DCD">
        <w:rPr>
          <w:color w:val="000000"/>
          <w:sz w:val="24"/>
          <w:szCs w:val="24"/>
        </w:rPr>
        <w:t>, mediante parecer circunstanciado da comissão a que se refere o parágrafo primeiro, após decorrido o prazo de ...... (</w:t>
      </w:r>
      <w:proofErr w:type="gramStart"/>
      <w:r w:rsidRPr="005B4DCD">
        <w:rPr>
          <w:color w:val="000000"/>
          <w:sz w:val="24"/>
          <w:szCs w:val="24"/>
        </w:rPr>
        <w:t>....</w:t>
      </w:r>
      <w:proofErr w:type="gramEnd"/>
      <w:r w:rsidRPr="005B4DCD">
        <w:rPr>
          <w:color w:val="000000"/>
          <w:sz w:val="24"/>
          <w:szCs w:val="24"/>
        </w:rPr>
        <w:t>) dias, para observação e vistoria, que comprove o exato cumprimento das obrigações contratuais.</w:t>
      </w:r>
    </w:p>
    <w:p w:rsidR="00DA0590" w:rsidRPr="005B4DCD" w:rsidRDefault="00DA0590" w:rsidP="00DA0590">
      <w:pPr>
        <w:spacing w:line="360" w:lineRule="auto"/>
        <w:jc w:val="both"/>
        <w:rPr>
          <w:color w:val="000000"/>
          <w:sz w:val="24"/>
          <w:szCs w:val="24"/>
        </w:rPr>
      </w:pPr>
    </w:p>
    <w:p w:rsidR="00DA0590" w:rsidRPr="005B4DCD" w:rsidRDefault="00DA0590" w:rsidP="007826D6">
      <w:pPr>
        <w:pStyle w:val="Recuodecorpodetexto3"/>
        <w:spacing w:after="0" w:line="276" w:lineRule="auto"/>
        <w:ind w:left="0"/>
        <w:jc w:val="both"/>
        <w:rPr>
          <w:sz w:val="24"/>
          <w:szCs w:val="24"/>
        </w:rPr>
      </w:pPr>
      <w:r w:rsidRPr="005B4DCD">
        <w:rPr>
          <w:b/>
          <w:bCs/>
          <w:color w:val="000000"/>
          <w:sz w:val="24"/>
          <w:szCs w:val="24"/>
        </w:rPr>
        <w:t>PARÁGRAFO QUARTO</w:t>
      </w:r>
      <w:r w:rsidRPr="005B4DCD">
        <w:rPr>
          <w:color w:val="000000"/>
          <w:sz w:val="24"/>
          <w:szCs w:val="24"/>
        </w:rPr>
        <w:t xml:space="preserve"> – A comissão a que se refere o parágrafo primeiro, </w:t>
      </w:r>
      <w:proofErr w:type="gramStart"/>
      <w:r w:rsidRPr="005B4DCD">
        <w:rPr>
          <w:color w:val="000000"/>
          <w:sz w:val="24"/>
          <w:szCs w:val="24"/>
        </w:rPr>
        <w:t>sob pena</w:t>
      </w:r>
      <w:proofErr w:type="gramEnd"/>
      <w:r w:rsidRPr="005B4DCD">
        <w:rPr>
          <w:color w:val="000000"/>
          <w:sz w:val="24"/>
          <w:szCs w:val="24"/>
        </w:rPr>
        <w:t xml:space="preserve"> de responsabilidade administrativa, anotará em registro próprio as ocorrências relativas à execução do</w:t>
      </w:r>
      <w:r w:rsidR="007826D6" w:rsidRPr="005B4DCD">
        <w:rPr>
          <w:sz w:val="24"/>
          <w:szCs w:val="24"/>
        </w:rPr>
        <w:t xml:space="preserve"> Termo de Permissão</w:t>
      </w:r>
      <w:r w:rsidRPr="005B4DCD">
        <w:rPr>
          <w:sz w:val="24"/>
          <w:szCs w:val="24"/>
        </w:rPr>
        <w:t xml:space="preserve">, determinando o que for necessário à regularização das faltas ou defeitos observados. No que exceder à sua competência, comunicará o fato à autoridade superior, em 10 (dez) dias, para ratificação. </w:t>
      </w:r>
    </w:p>
    <w:p w:rsidR="00DA0590" w:rsidRPr="005B4DCD" w:rsidRDefault="00DA0590" w:rsidP="00DA0590">
      <w:pPr>
        <w:spacing w:line="360" w:lineRule="auto"/>
        <w:jc w:val="both"/>
        <w:rPr>
          <w:sz w:val="24"/>
          <w:szCs w:val="24"/>
        </w:rPr>
      </w:pPr>
    </w:p>
    <w:p w:rsidR="00DA0590" w:rsidRPr="005B4DCD" w:rsidRDefault="00DA0590" w:rsidP="00DA0590">
      <w:pPr>
        <w:pStyle w:val="Corpodetexto"/>
        <w:spacing w:line="360" w:lineRule="auto"/>
        <w:jc w:val="both"/>
      </w:pPr>
      <w:r w:rsidRPr="005B4DCD">
        <w:rPr>
          <w:b/>
          <w:bCs/>
        </w:rPr>
        <w:t>PARÁGRAFO QUINTO</w:t>
      </w:r>
      <w:r w:rsidRPr="005B4DCD">
        <w:t xml:space="preserve"> – A </w:t>
      </w:r>
      <w:r w:rsidR="0075373B" w:rsidRPr="005B4DCD">
        <w:rPr>
          <w:b/>
        </w:rPr>
        <w:t>Permissionária</w:t>
      </w:r>
      <w:r w:rsidRPr="005B4DCD">
        <w:t xml:space="preserve"> declara,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rsidR="00DA0590" w:rsidRPr="005B4DCD" w:rsidRDefault="00DA0590" w:rsidP="00DA0590">
      <w:pPr>
        <w:spacing w:line="360" w:lineRule="auto"/>
        <w:jc w:val="both"/>
        <w:rPr>
          <w:b/>
          <w:sz w:val="24"/>
          <w:szCs w:val="24"/>
        </w:rPr>
      </w:pPr>
    </w:p>
    <w:p w:rsidR="00DA0590" w:rsidRPr="005B4DCD" w:rsidRDefault="00DA0590" w:rsidP="007826D6">
      <w:pPr>
        <w:pStyle w:val="Recuodecorpodetexto3"/>
        <w:spacing w:after="0" w:line="276" w:lineRule="auto"/>
        <w:ind w:left="0"/>
        <w:jc w:val="both"/>
        <w:rPr>
          <w:sz w:val="24"/>
          <w:szCs w:val="24"/>
        </w:rPr>
      </w:pPr>
      <w:r w:rsidRPr="005B4DCD">
        <w:rPr>
          <w:b/>
          <w:bCs/>
          <w:sz w:val="24"/>
          <w:szCs w:val="24"/>
        </w:rPr>
        <w:t>PARÁGRAFO SEXTO</w:t>
      </w:r>
      <w:r w:rsidRPr="005B4DCD">
        <w:rPr>
          <w:sz w:val="24"/>
          <w:szCs w:val="24"/>
        </w:rPr>
        <w:t xml:space="preserve"> – </w:t>
      </w:r>
      <w:proofErr w:type="gramStart"/>
      <w:r w:rsidRPr="005B4DCD">
        <w:rPr>
          <w:sz w:val="24"/>
          <w:szCs w:val="24"/>
        </w:rPr>
        <w:t xml:space="preserve">A instituição e a atuação da fiscalização do serviço objeto do </w:t>
      </w:r>
      <w:r w:rsidR="007826D6" w:rsidRPr="005B4DCD">
        <w:rPr>
          <w:sz w:val="24"/>
          <w:szCs w:val="24"/>
        </w:rPr>
        <w:t xml:space="preserve">Termo de Permissão </w:t>
      </w:r>
      <w:r w:rsidRPr="005B4DCD">
        <w:rPr>
          <w:sz w:val="24"/>
          <w:szCs w:val="24"/>
        </w:rPr>
        <w:t>não exclui</w:t>
      </w:r>
      <w:proofErr w:type="gramEnd"/>
      <w:r w:rsidRPr="005B4DCD">
        <w:rPr>
          <w:sz w:val="24"/>
          <w:szCs w:val="24"/>
        </w:rPr>
        <w:t xml:space="preserve"> ou atenua a responsabilidade da </w:t>
      </w:r>
      <w:r w:rsidR="00B94F41" w:rsidRPr="005B4DCD">
        <w:rPr>
          <w:b/>
          <w:sz w:val="24"/>
          <w:szCs w:val="24"/>
        </w:rPr>
        <w:t>Permissionária</w:t>
      </w:r>
      <w:r w:rsidRPr="005B4DCD">
        <w:rPr>
          <w:sz w:val="24"/>
          <w:szCs w:val="24"/>
        </w:rPr>
        <w:t xml:space="preserve">, nem a exime de </w:t>
      </w:r>
      <w:r w:rsidRPr="005B4DCD">
        <w:rPr>
          <w:sz w:val="24"/>
          <w:szCs w:val="24"/>
        </w:rPr>
        <w:lastRenderedPageBreak/>
        <w:t xml:space="preserve">manter fiscalização própria. </w:t>
      </w:r>
    </w:p>
    <w:p w:rsidR="007826D6" w:rsidRPr="005B4DCD" w:rsidRDefault="007826D6" w:rsidP="007826D6">
      <w:pPr>
        <w:pStyle w:val="Recuodecorpodetexto3"/>
        <w:spacing w:after="0" w:line="276" w:lineRule="auto"/>
        <w:ind w:left="0"/>
        <w:jc w:val="both"/>
        <w:rPr>
          <w:sz w:val="24"/>
          <w:szCs w:val="24"/>
        </w:rPr>
      </w:pPr>
    </w:p>
    <w:p w:rsidR="00DA0590" w:rsidRPr="005B4DCD" w:rsidRDefault="00DA0590" w:rsidP="007826D6">
      <w:pPr>
        <w:pStyle w:val="Recuodecorpodetexto3"/>
        <w:spacing w:after="0" w:line="276" w:lineRule="auto"/>
        <w:ind w:left="0"/>
        <w:jc w:val="both"/>
        <w:rPr>
          <w:sz w:val="24"/>
          <w:szCs w:val="24"/>
        </w:rPr>
      </w:pPr>
      <w:r w:rsidRPr="005B4DCD">
        <w:rPr>
          <w:b/>
          <w:bCs/>
          <w:color w:val="000000"/>
          <w:sz w:val="24"/>
          <w:szCs w:val="24"/>
        </w:rPr>
        <w:t>PARÁGRAFO SÉTIMO</w:t>
      </w:r>
      <w:r w:rsidRPr="005B4DCD">
        <w:rPr>
          <w:color w:val="000000"/>
          <w:sz w:val="24"/>
          <w:szCs w:val="24"/>
        </w:rPr>
        <w:t xml:space="preserve"> – Na forma da Lei Estatual nº 7.258, de 2016, se procederá à </w:t>
      </w:r>
      <w:r w:rsidRPr="005B4DCD">
        <w:rPr>
          <w:color w:val="000000"/>
          <w:sz w:val="24"/>
          <w:szCs w:val="24"/>
          <w:shd w:val="clear" w:color="auto" w:fill="FFFFFF"/>
        </w:rPr>
        <w:t xml:space="preserve">fiscalização do regime de cotas de que trata a alínea </w:t>
      </w:r>
      <w:r w:rsidRPr="005B4DCD">
        <w:rPr>
          <w:color w:val="000000"/>
          <w:sz w:val="24"/>
          <w:szCs w:val="24"/>
          <w:u w:val="single"/>
          <w:shd w:val="clear" w:color="auto" w:fill="FFFFFF"/>
        </w:rPr>
        <w:t>p</w:t>
      </w:r>
      <w:r w:rsidRPr="005B4DCD">
        <w:rPr>
          <w:color w:val="000000"/>
          <w:sz w:val="24"/>
          <w:szCs w:val="24"/>
          <w:shd w:val="clear" w:color="auto" w:fill="FFFFFF"/>
        </w:rPr>
        <w:t>, da cláusula quarta, realizando a verificação no local do cumprimento da obrigação assumida no</w:t>
      </w:r>
      <w:r w:rsidR="007826D6" w:rsidRPr="005B4DCD">
        <w:rPr>
          <w:color w:val="000000"/>
          <w:sz w:val="24"/>
          <w:szCs w:val="24"/>
          <w:shd w:val="clear" w:color="auto" w:fill="FFFFFF"/>
        </w:rPr>
        <w:t xml:space="preserve"> </w:t>
      </w:r>
      <w:r w:rsidR="007826D6" w:rsidRPr="005B4DCD">
        <w:rPr>
          <w:sz w:val="24"/>
          <w:szCs w:val="24"/>
        </w:rPr>
        <w:t>Termo de Permissão</w:t>
      </w:r>
      <w:r w:rsidRPr="005B4DCD">
        <w:rPr>
          <w:color w:val="000000"/>
          <w:sz w:val="24"/>
          <w:szCs w:val="24"/>
          <w:shd w:val="clear" w:color="auto" w:fill="FFFFFF"/>
        </w:rPr>
        <w:t>.</w:t>
      </w:r>
      <w:r w:rsidRPr="005B4DCD">
        <w:rPr>
          <w:b/>
          <w:color w:val="000000"/>
          <w:sz w:val="24"/>
          <w:szCs w:val="24"/>
        </w:rPr>
        <w:t xml:space="preserve"> </w:t>
      </w:r>
    </w:p>
    <w:p w:rsidR="00DA0590" w:rsidRPr="005B4DCD" w:rsidRDefault="00DA0590" w:rsidP="00DA0590">
      <w:pPr>
        <w:spacing w:line="360" w:lineRule="auto"/>
        <w:jc w:val="both"/>
        <w:rPr>
          <w:b/>
          <w:sz w:val="24"/>
          <w:szCs w:val="24"/>
          <w:u w:val="single"/>
        </w:rPr>
      </w:pPr>
    </w:p>
    <w:p w:rsidR="00DA0590" w:rsidRPr="005B4DCD" w:rsidRDefault="00DA0590" w:rsidP="00DA0590">
      <w:pPr>
        <w:spacing w:line="360" w:lineRule="auto"/>
        <w:jc w:val="both"/>
        <w:rPr>
          <w:b/>
          <w:sz w:val="24"/>
          <w:szCs w:val="24"/>
        </w:rPr>
      </w:pPr>
      <w:r w:rsidRPr="005B4DCD">
        <w:rPr>
          <w:b/>
          <w:sz w:val="24"/>
          <w:szCs w:val="24"/>
          <w:u w:val="single"/>
        </w:rPr>
        <w:t>CLÁUSULA SÉTIMA:</w:t>
      </w:r>
      <w:r w:rsidRPr="005B4DCD">
        <w:rPr>
          <w:b/>
          <w:sz w:val="24"/>
          <w:szCs w:val="24"/>
        </w:rPr>
        <w:t xml:space="preserve"> DA RESPONSABILIDADE</w:t>
      </w:r>
    </w:p>
    <w:p w:rsidR="00DA0590" w:rsidRPr="005B4DCD" w:rsidRDefault="00DA0590" w:rsidP="00DA0590">
      <w:pPr>
        <w:spacing w:line="360" w:lineRule="auto"/>
        <w:jc w:val="both"/>
        <w:rPr>
          <w:i/>
          <w:sz w:val="24"/>
          <w:szCs w:val="24"/>
        </w:rPr>
      </w:pPr>
    </w:p>
    <w:p w:rsidR="00DA0590" w:rsidRPr="005B4DCD" w:rsidRDefault="00DA0590" w:rsidP="00E86A80">
      <w:pPr>
        <w:widowControl/>
        <w:autoSpaceDE/>
        <w:autoSpaceDN/>
        <w:spacing w:line="360" w:lineRule="auto"/>
        <w:contextualSpacing/>
        <w:rPr>
          <w:color w:val="000000" w:themeColor="text1"/>
          <w:sz w:val="24"/>
          <w:szCs w:val="24"/>
        </w:rPr>
      </w:pPr>
      <w:r w:rsidRPr="005B4DCD">
        <w:rPr>
          <w:sz w:val="24"/>
          <w:szCs w:val="24"/>
        </w:rPr>
        <w:t xml:space="preserve">A </w:t>
      </w:r>
      <w:r w:rsidR="00B94F41" w:rsidRPr="005B4DCD">
        <w:rPr>
          <w:b/>
          <w:sz w:val="24"/>
          <w:szCs w:val="24"/>
        </w:rPr>
        <w:t>Permissionária</w:t>
      </w:r>
      <w:r w:rsidRPr="005B4DCD">
        <w:rPr>
          <w:sz w:val="24"/>
          <w:szCs w:val="24"/>
        </w:rPr>
        <w:t xml:space="preserve"> é r</w:t>
      </w:r>
      <w:r w:rsidR="00E86A80" w:rsidRPr="005B4DCD">
        <w:rPr>
          <w:sz w:val="24"/>
          <w:szCs w:val="24"/>
        </w:rPr>
        <w:t>esponsável por danos causados a</w:t>
      </w:r>
      <w:r w:rsidRPr="005B4DCD">
        <w:rPr>
          <w:sz w:val="24"/>
          <w:szCs w:val="24"/>
        </w:rPr>
        <w:t xml:space="preserve"> </w:t>
      </w:r>
      <w:r w:rsidR="00E86A80" w:rsidRPr="005B4DCD">
        <w:rPr>
          <w:color w:val="000000" w:themeColor="text1"/>
          <w:sz w:val="24"/>
          <w:szCs w:val="24"/>
        </w:rPr>
        <w:t>CODERTE</w:t>
      </w:r>
      <w:r w:rsidRPr="005B4DCD">
        <w:rPr>
          <w:sz w:val="24"/>
          <w:szCs w:val="24"/>
        </w:rPr>
        <w:t xml:space="preserve"> ou a terceiros, decorrentes de culpa ou dolo na execução do</w:t>
      </w:r>
      <w:r w:rsidR="00B65E17" w:rsidRPr="005B4DCD">
        <w:rPr>
          <w:sz w:val="24"/>
          <w:szCs w:val="24"/>
        </w:rPr>
        <w:t xml:space="preserve"> Termo de Permissão</w:t>
      </w:r>
      <w:r w:rsidRPr="005B4DCD">
        <w:rPr>
          <w:sz w:val="24"/>
          <w:szCs w:val="24"/>
        </w:rPr>
        <w:t>, não excluída ou reduzida essa responsabilidade pela presença de fiscalização ou pelo acompanhamento da execução por órgão da Administração.</w:t>
      </w:r>
    </w:p>
    <w:p w:rsidR="00DA0590" w:rsidRPr="005B4DCD" w:rsidRDefault="00DA0590" w:rsidP="00DA0590">
      <w:pPr>
        <w:spacing w:line="360" w:lineRule="auto"/>
        <w:jc w:val="both"/>
        <w:rPr>
          <w:sz w:val="24"/>
          <w:szCs w:val="24"/>
        </w:rPr>
      </w:pPr>
    </w:p>
    <w:p w:rsidR="00DA0590" w:rsidRPr="005B4DCD" w:rsidRDefault="00DA0590" w:rsidP="00E86A80">
      <w:pPr>
        <w:widowControl/>
        <w:autoSpaceDE/>
        <w:autoSpaceDN/>
        <w:spacing w:line="360" w:lineRule="auto"/>
        <w:contextualSpacing/>
        <w:jc w:val="both"/>
        <w:rPr>
          <w:color w:val="000000" w:themeColor="text1"/>
          <w:sz w:val="24"/>
          <w:szCs w:val="24"/>
        </w:rPr>
      </w:pPr>
      <w:r w:rsidRPr="005B4DCD">
        <w:rPr>
          <w:b/>
          <w:bCs/>
          <w:sz w:val="24"/>
          <w:szCs w:val="24"/>
        </w:rPr>
        <w:t>PARÁGRAFO PRIMEIRO</w:t>
      </w:r>
      <w:r w:rsidRPr="005B4DCD">
        <w:rPr>
          <w:sz w:val="24"/>
          <w:szCs w:val="24"/>
        </w:rPr>
        <w:t xml:space="preserve"> – A </w:t>
      </w:r>
      <w:r w:rsidR="00B94F41" w:rsidRPr="005B4DCD">
        <w:rPr>
          <w:b/>
          <w:sz w:val="24"/>
          <w:szCs w:val="24"/>
        </w:rPr>
        <w:t>Permissionária</w:t>
      </w:r>
      <w:r w:rsidRPr="005B4DCD">
        <w:rPr>
          <w:sz w:val="24"/>
          <w:szCs w:val="24"/>
        </w:rPr>
        <w:t xml:space="preserve"> é responsável por encargos trabalhistas, inclusive decorrentes de acordos, dissídios e convenções coletivas, previdenciários, fiscais e comerciais oriundos da execução do</w:t>
      </w:r>
      <w:r w:rsidR="00B65E17" w:rsidRPr="005B4DCD">
        <w:rPr>
          <w:sz w:val="24"/>
          <w:szCs w:val="24"/>
        </w:rPr>
        <w:t xml:space="preserve"> Termo de Permissão</w:t>
      </w:r>
      <w:r w:rsidR="00E86A80" w:rsidRPr="005B4DCD">
        <w:rPr>
          <w:sz w:val="24"/>
          <w:szCs w:val="24"/>
        </w:rPr>
        <w:t>, podendo a</w:t>
      </w:r>
      <w:r w:rsidRPr="005B4DCD">
        <w:rPr>
          <w:sz w:val="24"/>
          <w:szCs w:val="24"/>
        </w:rPr>
        <w:t xml:space="preserve"> </w:t>
      </w:r>
      <w:r w:rsidR="00E86A80" w:rsidRPr="005B4DCD">
        <w:rPr>
          <w:color w:val="000000" w:themeColor="text1"/>
          <w:sz w:val="24"/>
          <w:szCs w:val="24"/>
        </w:rPr>
        <w:t>CODERTE</w:t>
      </w:r>
      <w:r w:rsidRPr="005B4DCD">
        <w:rPr>
          <w:sz w:val="24"/>
          <w:szCs w:val="24"/>
        </w:rPr>
        <w:t>, a qualquer tempo, exigir a comprovação do cumprimento de tais encargos.</w:t>
      </w:r>
    </w:p>
    <w:p w:rsidR="00DA0590" w:rsidRPr="005B4DCD" w:rsidRDefault="00DA0590" w:rsidP="00DA0590">
      <w:pPr>
        <w:spacing w:line="360" w:lineRule="auto"/>
        <w:jc w:val="both"/>
        <w:rPr>
          <w:sz w:val="24"/>
          <w:szCs w:val="24"/>
        </w:rPr>
      </w:pPr>
      <w:r w:rsidRPr="005B4DCD">
        <w:rPr>
          <w:sz w:val="24"/>
          <w:szCs w:val="24"/>
        </w:rPr>
        <w:t xml:space="preserve"> </w:t>
      </w:r>
    </w:p>
    <w:p w:rsidR="00DA0590" w:rsidRPr="005B4DCD" w:rsidRDefault="00DA0590" w:rsidP="00B65E17">
      <w:pPr>
        <w:pStyle w:val="Recuodecorpodetexto3"/>
        <w:spacing w:after="0" w:line="276" w:lineRule="auto"/>
        <w:ind w:left="0"/>
        <w:jc w:val="both"/>
        <w:rPr>
          <w:sz w:val="24"/>
          <w:szCs w:val="24"/>
        </w:rPr>
      </w:pPr>
      <w:r w:rsidRPr="005B4DCD">
        <w:rPr>
          <w:b/>
          <w:bCs/>
          <w:sz w:val="24"/>
          <w:szCs w:val="24"/>
        </w:rPr>
        <w:t>PARÁGRAFO SEGUNDO</w:t>
      </w:r>
      <w:r w:rsidRPr="005B4DCD">
        <w:rPr>
          <w:sz w:val="24"/>
          <w:szCs w:val="24"/>
        </w:rPr>
        <w:t xml:space="preserve"> – A </w:t>
      </w:r>
      <w:r w:rsidR="00B94F41" w:rsidRPr="005B4DCD">
        <w:rPr>
          <w:b/>
          <w:sz w:val="24"/>
          <w:szCs w:val="24"/>
        </w:rPr>
        <w:t>Permissionária</w:t>
      </w:r>
      <w:r w:rsidRPr="005B4DCD">
        <w:rPr>
          <w:sz w:val="24"/>
          <w:szCs w:val="24"/>
        </w:rPr>
        <w:t xml:space="preserve"> será obrigada a apresentar, mensalmente, em relação aos empregados vinculados ao</w:t>
      </w:r>
      <w:r w:rsidR="00B65E17" w:rsidRPr="005B4DCD">
        <w:rPr>
          <w:sz w:val="24"/>
          <w:szCs w:val="24"/>
        </w:rPr>
        <w:t xml:space="preserve"> Termo de Permissão</w:t>
      </w:r>
      <w:r w:rsidRPr="005B4DCD">
        <w:rPr>
          <w:sz w:val="24"/>
          <w:szCs w:val="24"/>
        </w:rPr>
        <w:t xml:space="preserve">, prova de que: </w:t>
      </w:r>
    </w:p>
    <w:p w:rsidR="00DA0590" w:rsidRPr="005B4DCD" w:rsidRDefault="00DA0590" w:rsidP="00DA0590">
      <w:pPr>
        <w:spacing w:line="360" w:lineRule="auto"/>
        <w:jc w:val="both"/>
        <w:rPr>
          <w:sz w:val="24"/>
          <w:szCs w:val="24"/>
        </w:rPr>
      </w:pPr>
    </w:p>
    <w:p w:rsidR="00DA0590" w:rsidRPr="005B4DCD" w:rsidRDefault="00DA0590" w:rsidP="00DA0590">
      <w:pPr>
        <w:spacing w:line="360" w:lineRule="auto"/>
        <w:jc w:val="both"/>
        <w:rPr>
          <w:sz w:val="24"/>
          <w:szCs w:val="24"/>
        </w:rPr>
      </w:pPr>
      <w:r w:rsidRPr="005B4DCD">
        <w:rPr>
          <w:b/>
          <w:bCs/>
          <w:color w:val="000000"/>
          <w:sz w:val="24"/>
          <w:szCs w:val="24"/>
        </w:rPr>
        <w:t>a)</w:t>
      </w:r>
      <w:r w:rsidRPr="005B4DCD">
        <w:rPr>
          <w:color w:val="000000"/>
          <w:sz w:val="24"/>
          <w:szCs w:val="24"/>
        </w:rPr>
        <w:t xml:space="preserve"> está pagando as verbas salariais, incluídas as horas extras devidas e outras verbas que, em razão da percepção com habitualidade, devam integrar os salários; ou a repartição das cotas ou retiradas, em se tratando de cooperativas, até o quinto dia útil de cada mês seguinte ao vencimento ou na forma estabelecida no Estatuto, no último caso;</w:t>
      </w:r>
    </w:p>
    <w:p w:rsidR="00DA0590" w:rsidRPr="005B4DCD" w:rsidRDefault="00DA0590" w:rsidP="00DA0590">
      <w:pPr>
        <w:spacing w:line="360" w:lineRule="auto"/>
        <w:ind w:left="3"/>
        <w:jc w:val="both"/>
        <w:rPr>
          <w:color w:val="000000"/>
          <w:sz w:val="24"/>
          <w:szCs w:val="24"/>
        </w:rPr>
      </w:pPr>
      <w:r w:rsidRPr="005B4DCD">
        <w:rPr>
          <w:b/>
          <w:bCs/>
          <w:color w:val="000000"/>
          <w:sz w:val="24"/>
          <w:szCs w:val="24"/>
        </w:rPr>
        <w:t>b)</w:t>
      </w:r>
      <w:r w:rsidRPr="005B4DCD">
        <w:rPr>
          <w:color w:val="000000"/>
          <w:sz w:val="24"/>
          <w:szCs w:val="24"/>
        </w:rPr>
        <w:t xml:space="preserve"> está em dia com o vale-transporte e o auxílio-alimentação; </w:t>
      </w:r>
    </w:p>
    <w:p w:rsidR="00DA0590" w:rsidRPr="005B4DCD" w:rsidRDefault="00DA0590" w:rsidP="00DA0590">
      <w:pPr>
        <w:pStyle w:val="Corpodetexto"/>
        <w:spacing w:line="360" w:lineRule="auto"/>
        <w:ind w:left="2"/>
        <w:jc w:val="both"/>
        <w:rPr>
          <w:strike/>
        </w:rPr>
      </w:pPr>
      <w:r w:rsidRPr="005B4DCD">
        <w:rPr>
          <w:b/>
          <w:bCs/>
        </w:rPr>
        <w:t>c)</w:t>
      </w:r>
      <w:r w:rsidRPr="005B4DCD">
        <w:t xml:space="preserve"> anotou as Carteiras de Trabalho e Previdência Social; </w:t>
      </w:r>
      <w:proofErr w:type="gramStart"/>
      <w:r w:rsidRPr="005B4DCD">
        <w:t>e</w:t>
      </w:r>
      <w:proofErr w:type="gramEnd"/>
    </w:p>
    <w:p w:rsidR="00DA0590" w:rsidRPr="005B4DCD" w:rsidRDefault="00DA0590" w:rsidP="00DA0590">
      <w:pPr>
        <w:pStyle w:val="Corpodetexto"/>
        <w:spacing w:line="360" w:lineRule="auto"/>
        <w:ind w:left="2"/>
        <w:jc w:val="both"/>
      </w:pPr>
      <w:r w:rsidRPr="005B4DCD">
        <w:rPr>
          <w:b/>
          <w:bCs/>
        </w:rPr>
        <w:t>d)</w:t>
      </w:r>
      <w:r w:rsidRPr="005B4DCD">
        <w:t xml:space="preserve"> encontra-se em dia com os recolhimentos dos tributos, contribuições e encargos. </w:t>
      </w:r>
    </w:p>
    <w:p w:rsidR="00DA0590" w:rsidRPr="005B4DCD" w:rsidRDefault="00DA0590" w:rsidP="00DA0590">
      <w:pPr>
        <w:spacing w:line="360" w:lineRule="auto"/>
        <w:jc w:val="both"/>
        <w:rPr>
          <w:sz w:val="24"/>
          <w:szCs w:val="24"/>
        </w:rPr>
      </w:pPr>
    </w:p>
    <w:p w:rsidR="00DA0590" w:rsidRPr="005B4DCD" w:rsidRDefault="00DA0590" w:rsidP="00B65E17">
      <w:pPr>
        <w:pStyle w:val="Recuodecorpodetexto3"/>
        <w:spacing w:after="0" w:line="276" w:lineRule="auto"/>
        <w:ind w:left="0"/>
        <w:jc w:val="both"/>
        <w:rPr>
          <w:sz w:val="24"/>
          <w:szCs w:val="24"/>
        </w:rPr>
      </w:pPr>
      <w:r w:rsidRPr="005B4DCD">
        <w:rPr>
          <w:b/>
          <w:bCs/>
          <w:sz w:val="24"/>
          <w:szCs w:val="24"/>
        </w:rPr>
        <w:t>PARÁGRAFO TERCEIRO</w:t>
      </w:r>
      <w:r w:rsidRPr="005B4DCD">
        <w:rPr>
          <w:sz w:val="24"/>
          <w:szCs w:val="24"/>
        </w:rPr>
        <w:t xml:space="preserve"> – A </w:t>
      </w:r>
      <w:r w:rsidR="00B94F41" w:rsidRPr="005B4DCD">
        <w:rPr>
          <w:b/>
          <w:sz w:val="24"/>
          <w:szCs w:val="24"/>
        </w:rPr>
        <w:t>Permissionária</w:t>
      </w:r>
      <w:r w:rsidRPr="005B4DCD">
        <w:rPr>
          <w:sz w:val="24"/>
          <w:szCs w:val="24"/>
        </w:rPr>
        <w:t xml:space="preserve">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w:t>
      </w:r>
      <w:r w:rsidRPr="005B4DCD">
        <w:rPr>
          <w:sz w:val="24"/>
          <w:szCs w:val="24"/>
        </w:rPr>
        <w:lastRenderedPageBreak/>
        <w:t xml:space="preserve">contribuições sociais previstas nas alíneas </w:t>
      </w:r>
      <w:proofErr w:type="gramStart"/>
      <w:r w:rsidRPr="005B4DCD">
        <w:rPr>
          <w:sz w:val="24"/>
          <w:szCs w:val="24"/>
          <w:u w:val="single"/>
        </w:rPr>
        <w:t>a</w:t>
      </w:r>
      <w:r w:rsidRPr="005B4DCD">
        <w:rPr>
          <w:sz w:val="24"/>
          <w:szCs w:val="24"/>
        </w:rPr>
        <w:t xml:space="preserve"> </w:t>
      </w:r>
      <w:proofErr w:type="spellStart"/>
      <w:r w:rsidRPr="005B4DCD">
        <w:rPr>
          <w:sz w:val="24"/>
          <w:szCs w:val="24"/>
        </w:rPr>
        <w:t>a</w:t>
      </w:r>
      <w:proofErr w:type="spellEnd"/>
      <w:proofErr w:type="gramEnd"/>
      <w:r w:rsidRPr="005B4DCD">
        <w:rPr>
          <w:sz w:val="24"/>
          <w:szCs w:val="24"/>
        </w:rPr>
        <w:t xml:space="preserve"> </w:t>
      </w:r>
      <w:r w:rsidRPr="005B4DCD">
        <w:rPr>
          <w:sz w:val="24"/>
          <w:szCs w:val="24"/>
          <w:u w:val="single"/>
        </w:rPr>
        <w:t>d</w:t>
      </w:r>
      <w:r w:rsidRPr="005B4DCD">
        <w:rPr>
          <w:sz w:val="24"/>
          <w:szCs w:val="24"/>
        </w:rPr>
        <w:t xml:space="preserve">, do parágrafo único, do art. 11, da Lei nº 8.212, de 1991, da comprovação de regularidade fiscal em relação aos tributos incidentes sobre a atividade objeto deste </w:t>
      </w:r>
      <w:r w:rsidR="00B65E17" w:rsidRPr="005B4DCD">
        <w:rPr>
          <w:sz w:val="24"/>
          <w:szCs w:val="24"/>
        </w:rPr>
        <w:t xml:space="preserve">Termo de Permissão </w:t>
      </w:r>
      <w:r w:rsidRPr="005B4DCD">
        <w:rPr>
          <w:sz w:val="24"/>
          <w:szCs w:val="24"/>
        </w:rPr>
        <w:t xml:space="preserve">e do Certificado de Regularidade perante o Fundo de Garantia por Tempo de Serviço (FGTS), assim como a Certidão Negativa de Débitos Trabalhistas (CNDT), sempre que expirados os respectivos prazos de validade. </w:t>
      </w:r>
    </w:p>
    <w:p w:rsidR="00DA0590" w:rsidRPr="005B4DCD" w:rsidRDefault="00DA0590" w:rsidP="00DA0590">
      <w:pPr>
        <w:spacing w:line="360" w:lineRule="auto"/>
        <w:jc w:val="both"/>
        <w:rPr>
          <w:sz w:val="24"/>
          <w:szCs w:val="24"/>
        </w:rPr>
      </w:pPr>
    </w:p>
    <w:p w:rsidR="00DA0590" w:rsidRPr="005B4DCD" w:rsidRDefault="00DA0590" w:rsidP="00DA0590">
      <w:pPr>
        <w:spacing w:line="360" w:lineRule="auto"/>
        <w:jc w:val="both"/>
        <w:rPr>
          <w:color w:val="000000"/>
          <w:sz w:val="24"/>
          <w:szCs w:val="24"/>
        </w:rPr>
      </w:pPr>
      <w:r w:rsidRPr="005B4DCD">
        <w:rPr>
          <w:b/>
          <w:bCs/>
          <w:sz w:val="24"/>
          <w:szCs w:val="24"/>
        </w:rPr>
        <w:t>PARÁGRAFO QUARTO</w:t>
      </w:r>
      <w:r w:rsidRPr="005B4DCD">
        <w:rPr>
          <w:sz w:val="24"/>
          <w:szCs w:val="24"/>
        </w:rPr>
        <w:t xml:space="preserve"> – A ausência da apresentação dos documentos mencionados </w:t>
      </w:r>
      <w:r w:rsidRPr="005B4DCD">
        <w:rPr>
          <w:color w:val="000000"/>
          <w:sz w:val="24"/>
          <w:szCs w:val="24"/>
        </w:rPr>
        <w:t xml:space="preserve">nos PARÁGRAFOS SEGUNDO e TERCEIRO ensejará a imediata expedição de notificação à </w:t>
      </w:r>
      <w:r w:rsidR="00B94F41" w:rsidRPr="005B4DCD">
        <w:rPr>
          <w:b/>
          <w:sz w:val="24"/>
          <w:szCs w:val="24"/>
        </w:rPr>
        <w:t>Permissionária</w:t>
      </w:r>
      <w:r w:rsidRPr="005B4DCD">
        <w:rPr>
          <w:color w:val="000000"/>
          <w:sz w:val="24"/>
          <w:szCs w:val="24"/>
        </w:rPr>
        <w:t xml:space="preserve">,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 </w:t>
      </w:r>
    </w:p>
    <w:p w:rsidR="00DA0590" w:rsidRPr="005B4DCD" w:rsidRDefault="00DA0590" w:rsidP="00DA0590">
      <w:pPr>
        <w:spacing w:line="360" w:lineRule="auto"/>
        <w:jc w:val="both"/>
        <w:rPr>
          <w:color w:val="000000"/>
          <w:sz w:val="24"/>
          <w:szCs w:val="24"/>
        </w:rPr>
      </w:pPr>
    </w:p>
    <w:p w:rsidR="00DA0590" w:rsidRPr="005B4DCD" w:rsidRDefault="00DA0590" w:rsidP="00B65E17">
      <w:pPr>
        <w:pStyle w:val="Recuodecorpodetexto3"/>
        <w:spacing w:after="0" w:line="276" w:lineRule="auto"/>
        <w:ind w:left="0"/>
        <w:jc w:val="both"/>
        <w:rPr>
          <w:sz w:val="24"/>
          <w:szCs w:val="24"/>
        </w:rPr>
      </w:pPr>
      <w:r w:rsidRPr="005B4DCD">
        <w:rPr>
          <w:b/>
          <w:bCs/>
          <w:color w:val="000000"/>
          <w:sz w:val="24"/>
          <w:szCs w:val="24"/>
        </w:rPr>
        <w:t>PARÁGRAFO QUINTO</w:t>
      </w:r>
      <w:r w:rsidRPr="005B4DCD">
        <w:rPr>
          <w:color w:val="000000"/>
          <w:sz w:val="24"/>
          <w:szCs w:val="24"/>
        </w:rPr>
        <w:t xml:space="preserve"> – Permanecendo a inadimplência total ou parcial o </w:t>
      </w:r>
      <w:r w:rsidR="00B65E17" w:rsidRPr="005B4DCD">
        <w:rPr>
          <w:sz w:val="24"/>
          <w:szCs w:val="24"/>
        </w:rPr>
        <w:t xml:space="preserve">Termo de Permissão </w:t>
      </w:r>
      <w:r w:rsidRPr="005B4DCD">
        <w:rPr>
          <w:color w:val="000000"/>
          <w:sz w:val="24"/>
          <w:szCs w:val="24"/>
        </w:rPr>
        <w:t xml:space="preserve">será rescindido. </w:t>
      </w:r>
    </w:p>
    <w:p w:rsidR="00DA0590" w:rsidRPr="005B4DCD" w:rsidRDefault="00DA0590" w:rsidP="00DA0590">
      <w:pPr>
        <w:spacing w:line="360" w:lineRule="auto"/>
        <w:jc w:val="both"/>
        <w:rPr>
          <w:color w:val="000000"/>
          <w:sz w:val="24"/>
          <w:szCs w:val="24"/>
        </w:rPr>
      </w:pPr>
      <w:r w:rsidRPr="005B4DCD">
        <w:rPr>
          <w:color w:val="000000"/>
          <w:sz w:val="24"/>
          <w:szCs w:val="24"/>
        </w:rPr>
        <w:t xml:space="preserve"> </w:t>
      </w:r>
    </w:p>
    <w:p w:rsidR="00531848" w:rsidRPr="005B4DCD" w:rsidRDefault="00DA0590" w:rsidP="00531848">
      <w:pPr>
        <w:spacing w:line="360" w:lineRule="auto"/>
        <w:jc w:val="both"/>
        <w:rPr>
          <w:b/>
          <w:color w:val="000000"/>
          <w:sz w:val="24"/>
          <w:szCs w:val="24"/>
        </w:rPr>
      </w:pPr>
      <w:r w:rsidRPr="005B4DCD">
        <w:rPr>
          <w:b/>
          <w:bCs/>
          <w:color w:val="000000"/>
          <w:sz w:val="24"/>
          <w:szCs w:val="24"/>
        </w:rPr>
        <w:t>PARÁGRAFO SEXTO –</w:t>
      </w:r>
      <w:r w:rsidR="00531848" w:rsidRPr="005B4DCD">
        <w:rPr>
          <w:b/>
          <w:bCs/>
          <w:color w:val="000000"/>
          <w:sz w:val="24"/>
          <w:szCs w:val="24"/>
        </w:rPr>
        <w:t xml:space="preserve"> </w:t>
      </w:r>
      <w:r w:rsidR="00531848" w:rsidRPr="005B4DCD">
        <w:rPr>
          <w:color w:val="000000"/>
          <w:sz w:val="24"/>
          <w:szCs w:val="24"/>
        </w:rPr>
        <w:t xml:space="preserve">No caso do parágrafo quinto, será expedida notificação à </w:t>
      </w:r>
      <w:r w:rsidR="00B94F41" w:rsidRPr="005B4DCD">
        <w:rPr>
          <w:b/>
          <w:sz w:val="24"/>
          <w:szCs w:val="24"/>
        </w:rPr>
        <w:t>Permissionária</w:t>
      </w:r>
      <w:r w:rsidR="00531848" w:rsidRPr="005B4DCD">
        <w:rPr>
          <w:color w:val="000000"/>
          <w:sz w:val="24"/>
          <w:szCs w:val="24"/>
        </w:rPr>
        <w:t xml:space="preserve"> para apresentar prévia defesa, no prazo de </w:t>
      </w:r>
      <w:proofErr w:type="gramStart"/>
      <w:r w:rsidR="00531848" w:rsidRPr="005B4DCD">
        <w:rPr>
          <w:color w:val="000000"/>
          <w:sz w:val="24"/>
          <w:szCs w:val="24"/>
        </w:rPr>
        <w:t>5</w:t>
      </w:r>
      <w:proofErr w:type="gramEnd"/>
      <w:r w:rsidR="00531848" w:rsidRPr="005B4DCD">
        <w:rPr>
          <w:color w:val="000000"/>
          <w:sz w:val="24"/>
          <w:szCs w:val="24"/>
        </w:rPr>
        <w:t xml:space="preserve"> (cinco) dias úteis, para dar início ao procedimento de rescisão contratual e de aplicação da penalidade de suspensão </w:t>
      </w:r>
      <w:r w:rsidR="00531848" w:rsidRPr="005B4DCD">
        <w:rPr>
          <w:sz w:val="24"/>
          <w:szCs w:val="24"/>
        </w:rPr>
        <w:t>temporária de participação em licitação e impedimento de contratar com a entidade sancionadora, por prazo não superior a 2 (dois) anos.</w:t>
      </w:r>
    </w:p>
    <w:p w:rsidR="00DA0590" w:rsidRPr="005B4DCD" w:rsidRDefault="00DA0590" w:rsidP="00DA0590">
      <w:pPr>
        <w:spacing w:line="360" w:lineRule="auto"/>
        <w:jc w:val="both"/>
        <w:rPr>
          <w:sz w:val="24"/>
          <w:szCs w:val="24"/>
        </w:rPr>
      </w:pPr>
    </w:p>
    <w:p w:rsidR="00DA0590" w:rsidRPr="005B4DCD" w:rsidRDefault="00DA0590" w:rsidP="00E86A80">
      <w:pPr>
        <w:widowControl/>
        <w:autoSpaceDE/>
        <w:autoSpaceDN/>
        <w:spacing w:line="360" w:lineRule="auto"/>
        <w:contextualSpacing/>
        <w:rPr>
          <w:color w:val="000000" w:themeColor="text1"/>
          <w:sz w:val="24"/>
          <w:szCs w:val="24"/>
        </w:rPr>
      </w:pPr>
      <w:r w:rsidRPr="005B4DCD">
        <w:rPr>
          <w:b/>
          <w:bCs/>
          <w:color w:val="000000"/>
          <w:sz w:val="24"/>
          <w:szCs w:val="24"/>
        </w:rPr>
        <w:t>PARÁGRAFO SÉTIMO</w:t>
      </w:r>
      <w:r w:rsidRPr="005B4DCD">
        <w:rPr>
          <w:color w:val="000000"/>
          <w:sz w:val="24"/>
          <w:szCs w:val="24"/>
        </w:rPr>
        <w:t xml:space="preserve"> – </w:t>
      </w:r>
      <w:r w:rsidRPr="005B4DCD">
        <w:rPr>
          <w:sz w:val="24"/>
          <w:szCs w:val="24"/>
        </w:rPr>
        <w:t xml:space="preserve">Em caso de mora da Permissionária, ao pagamento do valor devido à CODERTE, ela estará sujeita à incidência de juros moratórios mensais de 1%, </w:t>
      </w:r>
      <w:r w:rsidRPr="005B4DCD">
        <w:rPr>
          <w:i/>
          <w:sz w:val="24"/>
          <w:szCs w:val="24"/>
        </w:rPr>
        <w:t>pro rata die</w:t>
      </w:r>
      <w:r w:rsidRPr="005B4DCD">
        <w:rPr>
          <w:sz w:val="24"/>
          <w:szCs w:val="24"/>
        </w:rPr>
        <w:t>, correção monetária pela variação do IGPM e multa diária correspondente a 0,1% (um décimo por cento) do valor de face da prestação de contas até o 30º (trigésimo) dia e, a partir do 31º (trigésimo primeiro) dia, multa de</w:t>
      </w:r>
      <w:r w:rsidR="00531848" w:rsidRPr="005B4DCD">
        <w:rPr>
          <w:sz w:val="24"/>
          <w:szCs w:val="24"/>
        </w:rPr>
        <w:t xml:space="preserve"> até</w:t>
      </w:r>
      <w:r w:rsidRPr="005B4DCD">
        <w:rPr>
          <w:sz w:val="24"/>
          <w:szCs w:val="24"/>
        </w:rPr>
        <w:t xml:space="preserve"> 20% (vinte por cento) sobre o valor inicialmente </w:t>
      </w:r>
      <w:proofErr w:type="gramStart"/>
      <w:r w:rsidRPr="005B4DCD">
        <w:rPr>
          <w:sz w:val="24"/>
          <w:szCs w:val="24"/>
        </w:rPr>
        <w:t>devido ,</w:t>
      </w:r>
      <w:proofErr w:type="gramEnd"/>
      <w:r w:rsidRPr="005B4DCD">
        <w:rPr>
          <w:sz w:val="24"/>
          <w:szCs w:val="24"/>
        </w:rPr>
        <w:t xml:space="preserve"> permanecendo os demais índices até a data do pagamento com exceção da multa diária, tudo sem prejuízo da execução da garantia oferecida pela </w:t>
      </w:r>
      <w:r w:rsidR="00E86A80" w:rsidRPr="005B4DCD">
        <w:rPr>
          <w:color w:val="000000" w:themeColor="text1"/>
          <w:sz w:val="24"/>
          <w:szCs w:val="24"/>
        </w:rPr>
        <w:t>CODERTE</w:t>
      </w:r>
      <w:r w:rsidRPr="005B4DCD">
        <w:rPr>
          <w:sz w:val="24"/>
          <w:szCs w:val="24"/>
        </w:rPr>
        <w:t>, da rescisão do Contrato por inadimplemento e das demais penalidades na Lei Federal nº. 13.303/2016.</w:t>
      </w:r>
    </w:p>
    <w:p w:rsidR="00DA0590" w:rsidRPr="005B4DCD" w:rsidRDefault="00DA0590" w:rsidP="00DA0590">
      <w:pPr>
        <w:pStyle w:val="Corpodetexto"/>
        <w:spacing w:before="4" w:line="360" w:lineRule="auto"/>
      </w:pPr>
    </w:p>
    <w:p w:rsidR="00DA0590" w:rsidRPr="005B4DCD" w:rsidRDefault="00DA0590" w:rsidP="00DA0590">
      <w:pPr>
        <w:pStyle w:val="Corpodetexto"/>
        <w:spacing w:line="360" w:lineRule="auto"/>
        <w:jc w:val="both"/>
      </w:pPr>
      <w:r w:rsidRPr="005B4DCD">
        <w:rPr>
          <w:b/>
          <w:u w:val="single"/>
        </w:rPr>
        <w:t>CLÁUSULA OITAVA</w:t>
      </w:r>
      <w:r w:rsidRPr="005B4DCD">
        <w:rPr>
          <w:b/>
        </w:rPr>
        <w:t xml:space="preserve">: DA GARANTIA </w:t>
      </w:r>
    </w:p>
    <w:p w:rsidR="00DA0590" w:rsidRPr="005B4DCD" w:rsidRDefault="00DA0590" w:rsidP="00B65E17">
      <w:pPr>
        <w:pStyle w:val="Recuodecorpodetexto3"/>
        <w:spacing w:after="0" w:line="276" w:lineRule="auto"/>
        <w:ind w:left="0"/>
        <w:jc w:val="both"/>
        <w:rPr>
          <w:sz w:val="24"/>
          <w:szCs w:val="24"/>
        </w:rPr>
      </w:pPr>
      <w:r w:rsidRPr="005B4DCD">
        <w:rPr>
          <w:sz w:val="24"/>
          <w:szCs w:val="24"/>
        </w:rPr>
        <w:lastRenderedPageBreak/>
        <w:t xml:space="preserve">A </w:t>
      </w:r>
      <w:r w:rsidR="00B94F41" w:rsidRPr="005B4DCD">
        <w:rPr>
          <w:b/>
          <w:sz w:val="24"/>
          <w:szCs w:val="24"/>
        </w:rPr>
        <w:t>Permissionária</w:t>
      </w:r>
      <w:r w:rsidRPr="005B4DCD">
        <w:rPr>
          <w:sz w:val="24"/>
          <w:szCs w:val="24"/>
        </w:rPr>
        <w:t xml:space="preserve"> deverá apresentar à </w:t>
      </w:r>
      <w:r w:rsidR="00E86A80" w:rsidRPr="005B4DCD">
        <w:rPr>
          <w:sz w:val="24"/>
          <w:szCs w:val="24"/>
        </w:rPr>
        <w:t>CODERTE</w:t>
      </w:r>
      <w:r w:rsidRPr="005B4DCD">
        <w:rPr>
          <w:sz w:val="24"/>
          <w:szCs w:val="24"/>
        </w:rPr>
        <w:t>, no prazo máximo de 10 (dez) dias, contado da data da assinatura deste instrumento, comprovante de prestação de garantia da ordem de 5 % (cinco) do valor do</w:t>
      </w:r>
      <w:r w:rsidR="00B65E17" w:rsidRPr="005B4DCD">
        <w:rPr>
          <w:sz w:val="24"/>
          <w:szCs w:val="24"/>
        </w:rPr>
        <w:t xml:space="preserve"> Termo de Permissão</w:t>
      </w:r>
      <w:r w:rsidRPr="005B4DCD">
        <w:rPr>
          <w:sz w:val="24"/>
          <w:szCs w:val="24"/>
        </w:rPr>
        <w:t xml:space="preserve">, a ser prestada em qualquer modalidade prevista pelo § 1º, art. 70 da Lei Federal nº 13.303, a ser restituída após sua execução satisfatória. A garantia deverá contemplar a cobertura para os seguintes eventos: </w:t>
      </w:r>
    </w:p>
    <w:p w:rsidR="00DA0590" w:rsidRPr="005B4DCD" w:rsidRDefault="00DA0590" w:rsidP="00F40F62">
      <w:pPr>
        <w:pStyle w:val="Recuodecorpodetexto3"/>
        <w:spacing w:after="0" w:line="276" w:lineRule="auto"/>
        <w:ind w:left="0"/>
        <w:jc w:val="both"/>
        <w:rPr>
          <w:sz w:val="24"/>
          <w:szCs w:val="24"/>
        </w:rPr>
      </w:pPr>
      <w:r w:rsidRPr="005B4DCD">
        <w:rPr>
          <w:b/>
          <w:sz w:val="24"/>
          <w:szCs w:val="24"/>
        </w:rPr>
        <w:t>a)</w:t>
      </w:r>
      <w:r w:rsidRPr="005B4DCD">
        <w:rPr>
          <w:sz w:val="24"/>
          <w:szCs w:val="24"/>
        </w:rPr>
        <w:t xml:space="preserve"> prejuízos </w:t>
      </w:r>
      <w:r w:rsidR="00F40F62" w:rsidRPr="005B4DCD">
        <w:rPr>
          <w:sz w:val="24"/>
          <w:szCs w:val="24"/>
        </w:rPr>
        <w:t>advindos do não cumprimento do Termo de Permissão</w:t>
      </w:r>
      <w:r w:rsidRPr="005B4DCD">
        <w:rPr>
          <w:sz w:val="24"/>
          <w:szCs w:val="24"/>
        </w:rPr>
        <w:t>;</w:t>
      </w:r>
    </w:p>
    <w:p w:rsidR="00DA0590" w:rsidRPr="005B4DCD" w:rsidRDefault="00DA0590" w:rsidP="00DA0590">
      <w:pPr>
        <w:spacing w:line="360" w:lineRule="auto"/>
        <w:jc w:val="both"/>
        <w:rPr>
          <w:sz w:val="24"/>
          <w:szCs w:val="24"/>
        </w:rPr>
      </w:pPr>
      <w:r w:rsidRPr="005B4DCD">
        <w:rPr>
          <w:b/>
          <w:sz w:val="24"/>
          <w:szCs w:val="24"/>
        </w:rPr>
        <w:t>b)</w:t>
      </w:r>
      <w:r w:rsidRPr="005B4DCD">
        <w:rPr>
          <w:sz w:val="24"/>
          <w:szCs w:val="24"/>
        </w:rPr>
        <w:t xml:space="preserve"> multas punitivas aplicadas pela fiscalização à </w:t>
      </w:r>
      <w:r w:rsidR="00B94F41" w:rsidRPr="005B4DCD">
        <w:rPr>
          <w:b/>
          <w:sz w:val="24"/>
          <w:szCs w:val="24"/>
        </w:rPr>
        <w:t>Permissionária</w:t>
      </w:r>
      <w:r w:rsidRPr="005B4DCD">
        <w:rPr>
          <w:sz w:val="24"/>
          <w:szCs w:val="24"/>
        </w:rPr>
        <w:t>;</w:t>
      </w:r>
    </w:p>
    <w:p w:rsidR="00DA0590" w:rsidRPr="005B4DCD" w:rsidRDefault="00DA0590" w:rsidP="00F40F62">
      <w:pPr>
        <w:pStyle w:val="Recuodecorpodetexto3"/>
        <w:spacing w:after="0" w:line="276" w:lineRule="auto"/>
        <w:ind w:left="0"/>
        <w:jc w:val="both"/>
        <w:rPr>
          <w:sz w:val="24"/>
          <w:szCs w:val="24"/>
        </w:rPr>
      </w:pPr>
      <w:r w:rsidRPr="005B4DCD">
        <w:rPr>
          <w:b/>
          <w:sz w:val="24"/>
          <w:szCs w:val="24"/>
        </w:rPr>
        <w:t>c)</w:t>
      </w:r>
      <w:r w:rsidRPr="005B4DCD">
        <w:rPr>
          <w:sz w:val="24"/>
          <w:szCs w:val="24"/>
        </w:rPr>
        <w:t xml:space="preserve"> prejuízos diretos causados à </w:t>
      </w:r>
      <w:r w:rsidR="00E86A80" w:rsidRPr="005B4DCD">
        <w:rPr>
          <w:b/>
          <w:sz w:val="24"/>
          <w:szCs w:val="24"/>
        </w:rPr>
        <w:t>CODERTE</w:t>
      </w:r>
      <w:r w:rsidRPr="005B4DCD">
        <w:rPr>
          <w:sz w:val="24"/>
          <w:szCs w:val="24"/>
        </w:rPr>
        <w:t xml:space="preserve"> decorrentes de culpa ou dolo durante a execução do</w:t>
      </w:r>
      <w:r w:rsidR="00F40F62" w:rsidRPr="005B4DCD">
        <w:rPr>
          <w:sz w:val="24"/>
          <w:szCs w:val="24"/>
        </w:rPr>
        <w:t xml:space="preserve"> Termo de Permissão</w:t>
      </w:r>
      <w:r w:rsidRPr="005B4DCD">
        <w:rPr>
          <w:sz w:val="24"/>
          <w:szCs w:val="24"/>
        </w:rPr>
        <w:t>;</w:t>
      </w:r>
    </w:p>
    <w:p w:rsidR="00DA0590" w:rsidRPr="005B4DCD" w:rsidRDefault="00DA0590" w:rsidP="00DA0590">
      <w:pPr>
        <w:spacing w:line="360" w:lineRule="auto"/>
        <w:jc w:val="both"/>
        <w:rPr>
          <w:color w:val="000000"/>
          <w:sz w:val="24"/>
          <w:szCs w:val="24"/>
          <w:shd w:val="clear" w:color="auto" w:fill="FFFFFF"/>
        </w:rPr>
      </w:pPr>
      <w:r w:rsidRPr="005B4DCD">
        <w:rPr>
          <w:b/>
          <w:sz w:val="24"/>
          <w:szCs w:val="24"/>
        </w:rPr>
        <w:t>d)</w:t>
      </w:r>
      <w:r w:rsidRPr="005B4DCD">
        <w:rPr>
          <w:sz w:val="24"/>
          <w:szCs w:val="24"/>
        </w:rPr>
        <w:t xml:space="preserve"> obrigações previdenciárias e trabalhistas não honradas pela </w:t>
      </w:r>
      <w:r w:rsidR="00B94F41" w:rsidRPr="005B4DCD">
        <w:rPr>
          <w:b/>
          <w:sz w:val="24"/>
          <w:szCs w:val="24"/>
        </w:rPr>
        <w:t>Permissionária</w:t>
      </w:r>
      <w:r w:rsidRPr="005B4DCD">
        <w:rPr>
          <w:sz w:val="24"/>
          <w:szCs w:val="24"/>
        </w:rPr>
        <w:t>.</w:t>
      </w:r>
    </w:p>
    <w:p w:rsidR="00DA0590" w:rsidRPr="005B4DCD" w:rsidRDefault="00DA0590" w:rsidP="00DA0590">
      <w:pPr>
        <w:pStyle w:val="SemEspaamento"/>
        <w:spacing w:line="360" w:lineRule="auto"/>
        <w:rPr>
          <w:szCs w:val="24"/>
        </w:rPr>
      </w:pPr>
    </w:p>
    <w:p w:rsidR="00DA0590" w:rsidRPr="005B4DCD" w:rsidRDefault="00DA0590" w:rsidP="00DA0590">
      <w:pPr>
        <w:pStyle w:val="SemEspaamento"/>
        <w:spacing w:line="360" w:lineRule="auto"/>
        <w:rPr>
          <w:szCs w:val="24"/>
        </w:rPr>
      </w:pPr>
      <w:r w:rsidRPr="005B4DCD">
        <w:rPr>
          <w:b/>
          <w:bCs/>
          <w:szCs w:val="24"/>
        </w:rPr>
        <w:t>PARÁGRAFO PRIMEIRO</w:t>
      </w:r>
      <w:r w:rsidRPr="005B4DCD">
        <w:rPr>
          <w:szCs w:val="24"/>
        </w:rPr>
        <w:t xml:space="preserve"> – A garantia prestada não poderá se vincular a outras contratações, salvo após sua liberação.</w:t>
      </w:r>
    </w:p>
    <w:p w:rsidR="00DA0590" w:rsidRPr="005B4DCD" w:rsidRDefault="00DA0590" w:rsidP="00DA0590">
      <w:pPr>
        <w:pStyle w:val="SemEspaamento"/>
        <w:spacing w:line="360" w:lineRule="auto"/>
        <w:rPr>
          <w:szCs w:val="24"/>
        </w:rPr>
      </w:pPr>
    </w:p>
    <w:p w:rsidR="00DA0590" w:rsidRPr="005B4DCD" w:rsidRDefault="00DA0590" w:rsidP="00F40F62">
      <w:pPr>
        <w:pStyle w:val="Recuodecorpodetexto3"/>
        <w:spacing w:after="0" w:line="276" w:lineRule="auto"/>
        <w:ind w:left="0"/>
        <w:jc w:val="both"/>
        <w:rPr>
          <w:sz w:val="24"/>
          <w:szCs w:val="24"/>
        </w:rPr>
      </w:pPr>
      <w:r w:rsidRPr="005B4DCD">
        <w:rPr>
          <w:b/>
          <w:bCs/>
          <w:sz w:val="24"/>
          <w:szCs w:val="24"/>
        </w:rPr>
        <w:t>PARÁGRAFO SEGUNDO</w:t>
      </w:r>
      <w:r w:rsidRPr="005B4DCD">
        <w:rPr>
          <w:sz w:val="24"/>
          <w:szCs w:val="24"/>
        </w:rPr>
        <w:t xml:space="preserve"> – Caso o valor do </w:t>
      </w:r>
      <w:r w:rsidR="00F40F62" w:rsidRPr="005B4DCD">
        <w:rPr>
          <w:sz w:val="24"/>
          <w:szCs w:val="24"/>
        </w:rPr>
        <w:t xml:space="preserve">Termo de </w:t>
      </w:r>
      <w:proofErr w:type="spellStart"/>
      <w:r w:rsidR="00F40F62" w:rsidRPr="005B4DCD">
        <w:rPr>
          <w:sz w:val="24"/>
          <w:szCs w:val="24"/>
        </w:rPr>
        <w:t>Permissão</w:t>
      </w:r>
      <w:r w:rsidRPr="005B4DCD">
        <w:rPr>
          <w:sz w:val="24"/>
          <w:szCs w:val="24"/>
        </w:rPr>
        <w:t>seja</w:t>
      </w:r>
      <w:proofErr w:type="spellEnd"/>
      <w:r w:rsidRPr="005B4DCD">
        <w:rPr>
          <w:sz w:val="24"/>
          <w:szCs w:val="24"/>
        </w:rPr>
        <w:t xml:space="preserve"> alterado, de acordo com o art. 71 da Lei Federal n.º 13.303, a garantia deverá ser complementada, no prazo de ___ (__________) horas, para que seja mantido o percentual de ___% (__________) do valor do</w:t>
      </w:r>
      <w:r w:rsidR="00F40F62" w:rsidRPr="005B4DCD">
        <w:rPr>
          <w:sz w:val="24"/>
          <w:szCs w:val="24"/>
        </w:rPr>
        <w:t xml:space="preserve"> Termo de Permissão</w:t>
      </w:r>
      <w:r w:rsidRPr="005B4DCD">
        <w:rPr>
          <w:sz w:val="24"/>
          <w:szCs w:val="24"/>
        </w:rPr>
        <w:t>.</w:t>
      </w:r>
    </w:p>
    <w:p w:rsidR="00DA0590" w:rsidRPr="005B4DCD" w:rsidRDefault="00DA0590" w:rsidP="00DA0590">
      <w:pPr>
        <w:pStyle w:val="SemEspaamento"/>
        <w:spacing w:line="360" w:lineRule="auto"/>
        <w:rPr>
          <w:b/>
          <w:szCs w:val="24"/>
        </w:rPr>
      </w:pPr>
    </w:p>
    <w:p w:rsidR="00DA0590" w:rsidRPr="005B4DCD" w:rsidRDefault="00DA0590" w:rsidP="00F40F62">
      <w:pPr>
        <w:pStyle w:val="Recuodecorpodetexto3"/>
        <w:spacing w:after="0" w:line="276" w:lineRule="auto"/>
        <w:ind w:left="0"/>
        <w:jc w:val="both"/>
        <w:rPr>
          <w:sz w:val="24"/>
          <w:szCs w:val="24"/>
        </w:rPr>
      </w:pPr>
      <w:r w:rsidRPr="005B4DCD">
        <w:rPr>
          <w:b/>
          <w:bCs/>
          <w:sz w:val="24"/>
          <w:szCs w:val="24"/>
        </w:rPr>
        <w:t>PARÁGRAFO TERCEIRO</w:t>
      </w:r>
      <w:r w:rsidRPr="005B4DCD">
        <w:rPr>
          <w:sz w:val="24"/>
          <w:szCs w:val="24"/>
        </w:rPr>
        <w:t xml:space="preserve"> – Nos casos em que valores de multa venham a ser descontados da garantia, seu valor original será recomposto no prazo de 24 (vinte e quatro) horas, </w:t>
      </w:r>
      <w:proofErr w:type="gramStart"/>
      <w:r w:rsidRPr="005B4DCD">
        <w:rPr>
          <w:sz w:val="24"/>
          <w:szCs w:val="24"/>
        </w:rPr>
        <w:t>sob pena</w:t>
      </w:r>
      <w:proofErr w:type="gramEnd"/>
      <w:r w:rsidRPr="005B4DCD">
        <w:rPr>
          <w:sz w:val="24"/>
          <w:szCs w:val="24"/>
        </w:rPr>
        <w:t xml:space="preserve"> de rescisão administrativa do</w:t>
      </w:r>
      <w:r w:rsidR="00F40F62" w:rsidRPr="005B4DCD">
        <w:rPr>
          <w:sz w:val="24"/>
          <w:szCs w:val="24"/>
        </w:rPr>
        <w:t xml:space="preserve"> Termo de Permissão</w:t>
      </w:r>
      <w:r w:rsidRPr="005B4DCD">
        <w:rPr>
          <w:sz w:val="24"/>
          <w:szCs w:val="24"/>
        </w:rPr>
        <w:t>.</w:t>
      </w:r>
    </w:p>
    <w:p w:rsidR="00DA0590" w:rsidRPr="005B4DCD" w:rsidRDefault="00DA0590" w:rsidP="00DA0590">
      <w:pPr>
        <w:pStyle w:val="SemEspaamento"/>
        <w:spacing w:line="360" w:lineRule="auto"/>
        <w:rPr>
          <w:b/>
          <w:szCs w:val="24"/>
        </w:rPr>
      </w:pPr>
    </w:p>
    <w:p w:rsidR="00DA0590" w:rsidRPr="005B4DCD" w:rsidRDefault="00DA0590" w:rsidP="00DA0590">
      <w:pPr>
        <w:pStyle w:val="SemEspaamento"/>
        <w:spacing w:line="276" w:lineRule="auto"/>
        <w:rPr>
          <w:b/>
          <w:szCs w:val="24"/>
        </w:rPr>
      </w:pPr>
      <w:r w:rsidRPr="005B4DCD">
        <w:rPr>
          <w:b/>
          <w:bCs/>
          <w:szCs w:val="24"/>
        </w:rPr>
        <w:t>PARÁGRAFO QUARTO</w:t>
      </w:r>
      <w:r w:rsidRPr="005B4DCD">
        <w:rPr>
          <w:szCs w:val="24"/>
        </w:rPr>
        <w:t xml:space="preserve"> – O levantamento da garantia contratual por parte da </w:t>
      </w:r>
      <w:r w:rsidR="00B94F41" w:rsidRPr="005B4DCD">
        <w:rPr>
          <w:b/>
          <w:szCs w:val="24"/>
        </w:rPr>
        <w:t>Permissionária</w:t>
      </w:r>
      <w:r w:rsidRPr="005B4DCD">
        <w:rPr>
          <w:szCs w:val="24"/>
        </w:rPr>
        <w:t>, respeitadas as disposições legais, dependerá de requerimento da interessada, acompanhado do documento de recibo correspondente.</w:t>
      </w:r>
    </w:p>
    <w:p w:rsidR="00DA0590" w:rsidRPr="005B4DCD" w:rsidRDefault="00DA0590" w:rsidP="00DA0590">
      <w:pPr>
        <w:pStyle w:val="SemEspaamento"/>
        <w:spacing w:line="360" w:lineRule="auto"/>
        <w:rPr>
          <w:b/>
          <w:szCs w:val="24"/>
        </w:rPr>
      </w:pPr>
    </w:p>
    <w:p w:rsidR="00DA0590" w:rsidRPr="005B4DCD" w:rsidRDefault="00DA0590" w:rsidP="00244EE5">
      <w:pPr>
        <w:pStyle w:val="Recuodecorpodetexto3"/>
        <w:spacing w:after="0" w:line="276" w:lineRule="auto"/>
        <w:ind w:left="0"/>
        <w:jc w:val="both"/>
        <w:rPr>
          <w:sz w:val="24"/>
          <w:szCs w:val="24"/>
        </w:rPr>
      </w:pPr>
      <w:r w:rsidRPr="005B4DCD">
        <w:rPr>
          <w:b/>
          <w:bCs/>
          <w:sz w:val="24"/>
          <w:szCs w:val="24"/>
        </w:rPr>
        <w:t>PARÁGRAFO QUINTO</w:t>
      </w:r>
      <w:r w:rsidRPr="005B4DCD">
        <w:rPr>
          <w:sz w:val="24"/>
          <w:szCs w:val="24"/>
        </w:rPr>
        <w:t xml:space="preserve"> – Para a liberação da garantia, deverá ser demonstrado o cumprimento das obrigações sociais e trabalhistas relativas à mão de obra empregada no</w:t>
      </w:r>
      <w:r w:rsidR="00244EE5" w:rsidRPr="005B4DCD">
        <w:rPr>
          <w:sz w:val="24"/>
          <w:szCs w:val="24"/>
        </w:rPr>
        <w:t xml:space="preserve"> Termo de Permissão</w:t>
      </w:r>
      <w:r w:rsidRPr="005B4DCD">
        <w:rPr>
          <w:sz w:val="24"/>
          <w:szCs w:val="24"/>
        </w:rPr>
        <w:t xml:space="preserve">. </w:t>
      </w:r>
    </w:p>
    <w:p w:rsidR="00DA0590" w:rsidRPr="005B4DCD" w:rsidRDefault="00DA0590" w:rsidP="00DA0590">
      <w:pPr>
        <w:pStyle w:val="SemEspaamento"/>
        <w:spacing w:line="276" w:lineRule="auto"/>
        <w:rPr>
          <w:szCs w:val="24"/>
          <w:u w:val="single"/>
        </w:rPr>
      </w:pPr>
    </w:p>
    <w:p w:rsidR="00DA0590" w:rsidRPr="005B4DCD" w:rsidRDefault="00DA0590" w:rsidP="00244EE5">
      <w:pPr>
        <w:pStyle w:val="Recuodecorpodetexto3"/>
        <w:spacing w:after="0" w:line="276" w:lineRule="auto"/>
        <w:ind w:left="0"/>
        <w:jc w:val="both"/>
        <w:rPr>
          <w:sz w:val="24"/>
          <w:szCs w:val="24"/>
        </w:rPr>
      </w:pPr>
      <w:r w:rsidRPr="005B4DCD">
        <w:rPr>
          <w:b/>
          <w:bCs/>
          <w:sz w:val="24"/>
          <w:szCs w:val="24"/>
        </w:rPr>
        <w:t>PARÁGRAFO SEXTO</w:t>
      </w:r>
      <w:r w:rsidR="00E86A80" w:rsidRPr="005B4DCD">
        <w:rPr>
          <w:sz w:val="24"/>
          <w:szCs w:val="24"/>
        </w:rPr>
        <w:t xml:space="preserve"> – A CODERTE</w:t>
      </w:r>
      <w:r w:rsidRPr="005B4DCD">
        <w:rPr>
          <w:sz w:val="24"/>
          <w:szCs w:val="24"/>
        </w:rPr>
        <w:t xml:space="preserve"> poderá reter a garantia prestada, pelo prazo de até 03 (três) meses após o encerramento da vigência do </w:t>
      </w:r>
      <w:r w:rsidR="00244EE5" w:rsidRPr="005B4DCD">
        <w:rPr>
          <w:sz w:val="24"/>
          <w:szCs w:val="24"/>
        </w:rPr>
        <w:t>Termo de Permissão</w:t>
      </w:r>
      <w:r w:rsidRPr="005B4DCD">
        <w:rPr>
          <w:sz w:val="24"/>
          <w:szCs w:val="24"/>
        </w:rPr>
        <w:t xml:space="preserve">, liberando-a mediante a comprovação, pela </w:t>
      </w:r>
      <w:r w:rsidR="00B94F41" w:rsidRPr="005B4DCD">
        <w:rPr>
          <w:b/>
          <w:sz w:val="24"/>
          <w:szCs w:val="24"/>
        </w:rPr>
        <w:t>Permissionária</w:t>
      </w:r>
      <w:r w:rsidRPr="005B4DCD">
        <w:rPr>
          <w:sz w:val="24"/>
          <w:szCs w:val="24"/>
        </w:rPr>
        <w:t xml:space="preserve">, do pagamento das verbas rescisórias devidas aos empregados vinculados ao </w:t>
      </w:r>
      <w:r w:rsidR="00244EE5" w:rsidRPr="005B4DCD">
        <w:rPr>
          <w:sz w:val="24"/>
          <w:szCs w:val="24"/>
        </w:rPr>
        <w:t>Termo de Permissão</w:t>
      </w:r>
      <w:r w:rsidRPr="005B4DCD">
        <w:rPr>
          <w:sz w:val="24"/>
          <w:szCs w:val="24"/>
        </w:rPr>
        <w:t xml:space="preserve"> ou do reaproveitamento dos empregados em outra atividade da </w:t>
      </w:r>
      <w:r w:rsidR="00B94F41" w:rsidRPr="005B4DCD">
        <w:rPr>
          <w:b/>
          <w:sz w:val="24"/>
          <w:szCs w:val="24"/>
        </w:rPr>
        <w:t>Permissionária</w:t>
      </w:r>
      <w:r w:rsidRPr="005B4DCD">
        <w:rPr>
          <w:sz w:val="24"/>
          <w:szCs w:val="24"/>
        </w:rPr>
        <w:t xml:space="preserve">. </w:t>
      </w:r>
    </w:p>
    <w:p w:rsidR="00DA0590" w:rsidRPr="005B4DCD" w:rsidRDefault="00DA0590" w:rsidP="00DA0590">
      <w:pPr>
        <w:pStyle w:val="SemEspaamento"/>
        <w:spacing w:line="276" w:lineRule="auto"/>
        <w:rPr>
          <w:szCs w:val="24"/>
          <w:u w:val="single"/>
        </w:rPr>
      </w:pPr>
    </w:p>
    <w:p w:rsidR="00244EE5" w:rsidRPr="005B4DCD" w:rsidRDefault="00DA0590" w:rsidP="00244EE5">
      <w:pPr>
        <w:pStyle w:val="Recuodecorpodetexto3"/>
        <w:spacing w:after="0" w:line="276" w:lineRule="auto"/>
        <w:ind w:left="0"/>
        <w:jc w:val="both"/>
        <w:rPr>
          <w:sz w:val="24"/>
          <w:szCs w:val="24"/>
        </w:rPr>
      </w:pPr>
      <w:r w:rsidRPr="005B4DCD">
        <w:rPr>
          <w:b/>
          <w:sz w:val="24"/>
          <w:szCs w:val="24"/>
          <w:u w:val="single"/>
        </w:rPr>
        <w:lastRenderedPageBreak/>
        <w:t>CLÁUSULA NONA</w:t>
      </w:r>
      <w:r w:rsidRPr="005B4DCD">
        <w:rPr>
          <w:b/>
          <w:sz w:val="24"/>
          <w:szCs w:val="24"/>
        </w:rPr>
        <w:t xml:space="preserve">: DA ALTERAÇÃO DO </w:t>
      </w:r>
      <w:r w:rsidR="00244EE5" w:rsidRPr="005B4DCD">
        <w:rPr>
          <w:sz w:val="24"/>
          <w:szCs w:val="24"/>
        </w:rPr>
        <w:t>TERMO DE PERMISSÃO</w:t>
      </w:r>
    </w:p>
    <w:p w:rsidR="00DA0590" w:rsidRPr="005B4DCD" w:rsidRDefault="00DA0590" w:rsidP="00DA0590">
      <w:pPr>
        <w:spacing w:line="360" w:lineRule="auto"/>
        <w:jc w:val="both"/>
        <w:rPr>
          <w:b/>
          <w:sz w:val="24"/>
          <w:szCs w:val="24"/>
        </w:rPr>
      </w:pPr>
    </w:p>
    <w:p w:rsidR="00DA0590" w:rsidRPr="005B4DCD" w:rsidRDefault="00DA0590" w:rsidP="00DA0590">
      <w:pPr>
        <w:spacing w:line="360" w:lineRule="auto"/>
        <w:jc w:val="both"/>
        <w:rPr>
          <w:sz w:val="24"/>
          <w:szCs w:val="24"/>
        </w:rPr>
      </w:pPr>
    </w:p>
    <w:p w:rsidR="00DA0590" w:rsidRPr="005B4DCD" w:rsidRDefault="00DA0590" w:rsidP="00244EE5">
      <w:pPr>
        <w:pStyle w:val="Recuodecorpodetexto3"/>
        <w:spacing w:after="0" w:line="276" w:lineRule="auto"/>
        <w:ind w:left="0"/>
        <w:jc w:val="both"/>
        <w:rPr>
          <w:sz w:val="24"/>
          <w:szCs w:val="24"/>
        </w:rPr>
      </w:pPr>
      <w:r w:rsidRPr="005B4DCD">
        <w:rPr>
          <w:sz w:val="24"/>
          <w:szCs w:val="24"/>
        </w:rPr>
        <w:t xml:space="preserve">O presente </w:t>
      </w:r>
      <w:r w:rsidR="00244EE5" w:rsidRPr="005B4DCD">
        <w:rPr>
          <w:sz w:val="24"/>
          <w:szCs w:val="24"/>
        </w:rPr>
        <w:t>Termo de Permissão</w:t>
      </w:r>
      <w:r w:rsidRPr="005B4DCD">
        <w:rPr>
          <w:sz w:val="24"/>
          <w:szCs w:val="24"/>
        </w:rPr>
        <w:t xml:space="preserve"> poderá ser alterado, com as devidas justificativas, desde que por força de circunstância superveniente, nas hipóteses previstas no artigo 81, da Lei Federal nº 13.303, mediante termo aditivo.</w:t>
      </w:r>
    </w:p>
    <w:p w:rsidR="00DA0590" w:rsidRPr="005B4DCD" w:rsidRDefault="00DA0590" w:rsidP="00DA0590">
      <w:pPr>
        <w:spacing w:line="360" w:lineRule="auto"/>
        <w:jc w:val="both"/>
        <w:rPr>
          <w:sz w:val="24"/>
          <w:szCs w:val="24"/>
          <w:u w:val="single"/>
        </w:rPr>
      </w:pPr>
    </w:p>
    <w:p w:rsidR="00DA0590" w:rsidRPr="005B4DCD" w:rsidRDefault="00DA0590" w:rsidP="00DA0590">
      <w:pPr>
        <w:spacing w:line="360" w:lineRule="auto"/>
        <w:jc w:val="both"/>
        <w:rPr>
          <w:b/>
          <w:sz w:val="24"/>
          <w:szCs w:val="24"/>
        </w:rPr>
      </w:pPr>
      <w:r w:rsidRPr="005B4DCD">
        <w:rPr>
          <w:b/>
          <w:sz w:val="24"/>
          <w:szCs w:val="24"/>
          <w:u w:val="single"/>
        </w:rPr>
        <w:t xml:space="preserve">CLÁUSULA </w:t>
      </w:r>
      <w:proofErr w:type="gramStart"/>
      <w:r w:rsidRPr="005B4DCD">
        <w:rPr>
          <w:b/>
          <w:sz w:val="24"/>
          <w:szCs w:val="24"/>
          <w:u w:val="single"/>
        </w:rPr>
        <w:t xml:space="preserve">DÉCIMA </w:t>
      </w:r>
      <w:r w:rsidRPr="005B4DCD">
        <w:rPr>
          <w:b/>
          <w:sz w:val="24"/>
          <w:szCs w:val="24"/>
        </w:rPr>
        <w:t>:</w:t>
      </w:r>
      <w:proofErr w:type="gramEnd"/>
      <w:r w:rsidRPr="005B4DCD">
        <w:rPr>
          <w:b/>
          <w:sz w:val="24"/>
          <w:szCs w:val="24"/>
        </w:rPr>
        <w:t xml:space="preserve"> DA RESCISÃO</w:t>
      </w:r>
    </w:p>
    <w:p w:rsidR="00DA0590" w:rsidRPr="005B4DCD" w:rsidRDefault="00DA0590" w:rsidP="00DA0590">
      <w:pPr>
        <w:spacing w:line="360" w:lineRule="auto"/>
        <w:jc w:val="both"/>
        <w:rPr>
          <w:sz w:val="24"/>
          <w:szCs w:val="24"/>
        </w:rPr>
      </w:pPr>
    </w:p>
    <w:p w:rsidR="00DA0590" w:rsidRPr="005B4DCD" w:rsidRDefault="00DA0590" w:rsidP="00244EE5">
      <w:pPr>
        <w:pStyle w:val="Recuodecorpodetexto3"/>
        <w:spacing w:after="0" w:line="276" w:lineRule="auto"/>
        <w:ind w:left="0"/>
        <w:jc w:val="both"/>
        <w:rPr>
          <w:sz w:val="24"/>
          <w:szCs w:val="24"/>
        </w:rPr>
      </w:pPr>
      <w:r w:rsidRPr="005B4DCD">
        <w:rPr>
          <w:sz w:val="24"/>
          <w:szCs w:val="24"/>
        </w:rPr>
        <w:t xml:space="preserve">O presente </w:t>
      </w:r>
      <w:r w:rsidR="00244EE5" w:rsidRPr="005B4DCD">
        <w:rPr>
          <w:sz w:val="24"/>
          <w:szCs w:val="24"/>
        </w:rPr>
        <w:t>Termo de Permissão</w:t>
      </w:r>
      <w:r w:rsidRPr="005B4DCD">
        <w:rPr>
          <w:sz w:val="24"/>
          <w:szCs w:val="24"/>
        </w:rPr>
        <w:t xml:space="preserve"> poderá ser r</w:t>
      </w:r>
      <w:r w:rsidR="00E86A80" w:rsidRPr="005B4DCD">
        <w:rPr>
          <w:sz w:val="24"/>
          <w:szCs w:val="24"/>
        </w:rPr>
        <w:t>escindido por ato unilateral da CODERTE</w:t>
      </w:r>
      <w:r w:rsidRPr="005B4DCD">
        <w:rPr>
          <w:sz w:val="24"/>
          <w:szCs w:val="24"/>
        </w:rPr>
        <w:t>, pela inexecução total ou parcial do disposto na cláusula quarta ou das demais cláusulas e condições, nos termos dos</w:t>
      </w:r>
      <w:proofErr w:type="gramStart"/>
      <w:r w:rsidRPr="005B4DCD">
        <w:rPr>
          <w:sz w:val="24"/>
          <w:szCs w:val="24"/>
        </w:rPr>
        <w:t xml:space="preserve">  </w:t>
      </w:r>
      <w:proofErr w:type="gramEnd"/>
      <w:r w:rsidRPr="005B4DCD">
        <w:rPr>
          <w:sz w:val="24"/>
          <w:szCs w:val="24"/>
        </w:rPr>
        <w:t xml:space="preserve">art. 82 § 1º, sem que caiba à </w:t>
      </w:r>
      <w:r w:rsidR="00B94F41" w:rsidRPr="005B4DCD">
        <w:rPr>
          <w:b/>
          <w:sz w:val="24"/>
          <w:szCs w:val="24"/>
        </w:rPr>
        <w:t>Permissionária</w:t>
      </w:r>
      <w:r w:rsidRPr="005B4DCD">
        <w:rPr>
          <w:sz w:val="24"/>
          <w:szCs w:val="24"/>
        </w:rPr>
        <w:t xml:space="preserve"> direito a indenizações de qualquer espécie. </w:t>
      </w:r>
    </w:p>
    <w:p w:rsidR="00DA0590" w:rsidRPr="005B4DCD" w:rsidRDefault="00DA0590" w:rsidP="00DA0590">
      <w:pPr>
        <w:spacing w:line="360" w:lineRule="auto"/>
        <w:jc w:val="both"/>
        <w:rPr>
          <w:sz w:val="24"/>
          <w:szCs w:val="24"/>
        </w:rPr>
      </w:pPr>
      <w:r w:rsidRPr="005B4DCD">
        <w:rPr>
          <w:sz w:val="24"/>
          <w:szCs w:val="24"/>
        </w:rPr>
        <w:t xml:space="preserve"> </w:t>
      </w:r>
    </w:p>
    <w:p w:rsidR="00DA0590" w:rsidRPr="005B4DCD" w:rsidRDefault="00DA0590" w:rsidP="00DA0590">
      <w:pPr>
        <w:pStyle w:val="Corpodetexto"/>
        <w:spacing w:line="276" w:lineRule="auto"/>
        <w:jc w:val="both"/>
      </w:pPr>
      <w:r w:rsidRPr="005B4DCD">
        <w:rPr>
          <w:b/>
          <w:bCs/>
        </w:rPr>
        <w:t>PARÁGRAFO PRIMEIRO</w:t>
      </w:r>
      <w:r w:rsidRPr="005B4DCD">
        <w:t xml:space="preserve"> – Os casos de rescisão contratual serão formalmente motivados nos autos do processo administrativo, assegurado a </w:t>
      </w:r>
      <w:r w:rsidR="00B94F41" w:rsidRPr="005B4DCD">
        <w:rPr>
          <w:b/>
        </w:rPr>
        <w:t>Permissionária</w:t>
      </w:r>
      <w:r w:rsidRPr="005B4DCD">
        <w:t xml:space="preserve"> o direito ao contraditório e a prévia e ampla defesa.</w:t>
      </w:r>
    </w:p>
    <w:p w:rsidR="00DA0590" w:rsidRPr="005B4DCD" w:rsidRDefault="00DA0590" w:rsidP="00DA0590">
      <w:pPr>
        <w:spacing w:line="360" w:lineRule="auto"/>
        <w:jc w:val="both"/>
        <w:rPr>
          <w:sz w:val="24"/>
          <w:szCs w:val="24"/>
          <w:u w:val="single"/>
        </w:rPr>
      </w:pPr>
    </w:p>
    <w:p w:rsidR="00DA0590" w:rsidRPr="005B4DCD" w:rsidRDefault="00DA0590" w:rsidP="00244EE5">
      <w:pPr>
        <w:pStyle w:val="Recuodecorpodetexto3"/>
        <w:spacing w:after="0" w:line="276" w:lineRule="auto"/>
        <w:ind w:left="0"/>
        <w:jc w:val="both"/>
        <w:rPr>
          <w:sz w:val="24"/>
          <w:szCs w:val="24"/>
        </w:rPr>
      </w:pPr>
      <w:r w:rsidRPr="005B4DCD">
        <w:rPr>
          <w:b/>
          <w:bCs/>
          <w:sz w:val="24"/>
          <w:szCs w:val="24"/>
        </w:rPr>
        <w:t>PARÁGRAFO SEGUNDO</w:t>
      </w:r>
      <w:r w:rsidRPr="005B4DCD">
        <w:rPr>
          <w:sz w:val="24"/>
          <w:szCs w:val="24"/>
        </w:rPr>
        <w:t xml:space="preserve"> – A declaração de rescisão deste </w:t>
      </w:r>
      <w:r w:rsidR="00244EE5" w:rsidRPr="005B4DCD">
        <w:rPr>
          <w:sz w:val="24"/>
          <w:szCs w:val="24"/>
        </w:rPr>
        <w:t>Termo de Permissão</w:t>
      </w:r>
      <w:r w:rsidRPr="005B4DCD">
        <w:rPr>
          <w:sz w:val="24"/>
          <w:szCs w:val="24"/>
        </w:rPr>
        <w:t>, independentemente da prévia notificação judicial ou extrajudicial, operará seus efeitos a partir da publicação em Diário Oficial.</w:t>
      </w:r>
    </w:p>
    <w:p w:rsidR="00DA0590" w:rsidRPr="005B4DCD" w:rsidRDefault="00DA0590" w:rsidP="00DA0590">
      <w:pPr>
        <w:pStyle w:val="Corpodetexto"/>
        <w:spacing w:line="360" w:lineRule="auto"/>
        <w:jc w:val="both"/>
      </w:pPr>
    </w:p>
    <w:p w:rsidR="004E25B3" w:rsidRPr="005B4DCD" w:rsidRDefault="00DA0590" w:rsidP="00DA0590">
      <w:pPr>
        <w:spacing w:line="276" w:lineRule="auto"/>
        <w:jc w:val="both"/>
        <w:rPr>
          <w:sz w:val="24"/>
          <w:szCs w:val="24"/>
        </w:rPr>
      </w:pPr>
      <w:r w:rsidRPr="005B4DCD">
        <w:rPr>
          <w:b/>
          <w:bCs/>
          <w:sz w:val="24"/>
          <w:szCs w:val="24"/>
        </w:rPr>
        <w:t>PARÁGRAFO TERCEIRO</w:t>
      </w:r>
      <w:r w:rsidRPr="005B4DCD">
        <w:rPr>
          <w:sz w:val="24"/>
          <w:szCs w:val="24"/>
        </w:rPr>
        <w:t xml:space="preserve"> – Na hipótese de rescisão administrativa, além das demais sanções cabíveis, o Estado poderá: a) reter, a título de compensação, os créditos devidos à </w:t>
      </w:r>
      <w:r w:rsidR="00B94F41" w:rsidRPr="005B4DCD">
        <w:rPr>
          <w:b/>
          <w:sz w:val="24"/>
          <w:szCs w:val="24"/>
        </w:rPr>
        <w:t>Permissionária</w:t>
      </w:r>
      <w:r w:rsidRPr="005B4DCD">
        <w:rPr>
          <w:sz w:val="24"/>
          <w:szCs w:val="24"/>
        </w:rPr>
        <w:t xml:space="preserve"> e cobrar as importâncias por ela recebidas indevidamente; b) cobrar da </w:t>
      </w:r>
      <w:r w:rsidR="00B94F41" w:rsidRPr="005B4DCD">
        <w:rPr>
          <w:b/>
          <w:sz w:val="24"/>
          <w:szCs w:val="24"/>
        </w:rPr>
        <w:t>Permissionária</w:t>
      </w:r>
      <w:r w:rsidRPr="005B4DCD">
        <w:rPr>
          <w:sz w:val="24"/>
          <w:szCs w:val="24"/>
        </w:rPr>
        <w:t xml:space="preserve"> multa de 10% (dez por cento), calculada sobre o sa</w:t>
      </w:r>
      <w:r w:rsidR="004E25B3" w:rsidRPr="005B4DCD">
        <w:rPr>
          <w:sz w:val="24"/>
          <w:szCs w:val="24"/>
        </w:rPr>
        <w:t xml:space="preserve">ldo reajustado dos serviços não </w:t>
      </w:r>
      <w:r w:rsidRPr="005B4DCD">
        <w:rPr>
          <w:sz w:val="24"/>
          <w:szCs w:val="24"/>
        </w:rPr>
        <w:t>executados e; c) cobrar indenização suplementar se o prejuízo for superior ao da multa.</w:t>
      </w:r>
    </w:p>
    <w:p w:rsidR="004E25B3" w:rsidRPr="005B4DCD" w:rsidRDefault="004E25B3" w:rsidP="00DA0590">
      <w:pPr>
        <w:spacing w:line="276" w:lineRule="auto"/>
        <w:jc w:val="both"/>
        <w:rPr>
          <w:sz w:val="24"/>
          <w:szCs w:val="24"/>
        </w:rPr>
      </w:pPr>
    </w:p>
    <w:p w:rsidR="00DA0590" w:rsidRPr="005B4DCD" w:rsidRDefault="004E25B3" w:rsidP="00244EE5">
      <w:pPr>
        <w:pStyle w:val="Recuodecorpodetexto3"/>
        <w:spacing w:after="0" w:line="276" w:lineRule="auto"/>
        <w:ind w:left="0"/>
        <w:jc w:val="both"/>
        <w:rPr>
          <w:sz w:val="24"/>
          <w:szCs w:val="24"/>
        </w:rPr>
      </w:pPr>
      <w:r w:rsidRPr="005B4DCD">
        <w:rPr>
          <w:sz w:val="24"/>
          <w:szCs w:val="24"/>
        </w:rPr>
        <w:t>PARÁGRAFO QUARTO – A rescisão contratual, sem aplicação das penalidades</w:t>
      </w:r>
      <w:r w:rsidR="00DA0590" w:rsidRPr="005B4DCD">
        <w:rPr>
          <w:sz w:val="24"/>
          <w:szCs w:val="24"/>
        </w:rPr>
        <w:t xml:space="preserve"> </w:t>
      </w:r>
      <w:r w:rsidRPr="005B4DCD">
        <w:rPr>
          <w:sz w:val="24"/>
          <w:szCs w:val="24"/>
        </w:rPr>
        <w:t xml:space="preserve">administrativas estipuladas, somente poderão ocorrer até </w:t>
      </w:r>
      <w:proofErr w:type="gramStart"/>
      <w:r w:rsidRPr="005B4DCD">
        <w:rPr>
          <w:sz w:val="24"/>
          <w:szCs w:val="24"/>
        </w:rPr>
        <w:t>6</w:t>
      </w:r>
      <w:proofErr w:type="gramEnd"/>
      <w:r w:rsidRPr="005B4DCD">
        <w:rPr>
          <w:sz w:val="24"/>
          <w:szCs w:val="24"/>
        </w:rPr>
        <w:t xml:space="preserve"> (seis) meses após a assinatura do presente </w:t>
      </w:r>
      <w:r w:rsidR="00244EE5" w:rsidRPr="005B4DCD">
        <w:rPr>
          <w:sz w:val="24"/>
          <w:szCs w:val="24"/>
        </w:rPr>
        <w:t>Termo de Permissão</w:t>
      </w:r>
      <w:r w:rsidRPr="005B4DCD">
        <w:rPr>
          <w:sz w:val="24"/>
          <w:szCs w:val="24"/>
        </w:rPr>
        <w:t>, uma vez constatado, através de relatório de prestação de contas, que o CONTRATADO não atingiu a receita necessária para administração e operação dos estacionamentos.</w:t>
      </w:r>
    </w:p>
    <w:p w:rsidR="00DA0590" w:rsidRPr="005B4DCD" w:rsidRDefault="00DA0590" w:rsidP="00DA0590">
      <w:pPr>
        <w:spacing w:line="360" w:lineRule="auto"/>
        <w:jc w:val="both"/>
        <w:rPr>
          <w:sz w:val="24"/>
          <w:szCs w:val="24"/>
        </w:rPr>
      </w:pPr>
    </w:p>
    <w:p w:rsidR="00DA0590" w:rsidRPr="005B4DCD" w:rsidRDefault="00DA0590" w:rsidP="00DA0590">
      <w:pPr>
        <w:tabs>
          <w:tab w:val="left" w:pos="0"/>
        </w:tabs>
        <w:spacing w:line="276" w:lineRule="auto"/>
        <w:jc w:val="both"/>
        <w:rPr>
          <w:b/>
          <w:sz w:val="24"/>
          <w:szCs w:val="24"/>
        </w:rPr>
      </w:pPr>
      <w:r w:rsidRPr="005B4DCD">
        <w:rPr>
          <w:b/>
          <w:sz w:val="24"/>
          <w:szCs w:val="24"/>
          <w:u w:val="single"/>
        </w:rPr>
        <w:t>CLÁUSULA DÉCIMA PRIMEIRA</w:t>
      </w:r>
      <w:r w:rsidRPr="005B4DCD">
        <w:rPr>
          <w:b/>
          <w:sz w:val="24"/>
          <w:szCs w:val="24"/>
        </w:rPr>
        <w:t xml:space="preserve"> - DAS SANÇÕES ADMINISTRATIVAS E DEMAIS PENALIDADES</w:t>
      </w:r>
    </w:p>
    <w:p w:rsidR="0035013F" w:rsidRPr="005B4DCD" w:rsidRDefault="0035013F" w:rsidP="00DA0590">
      <w:pPr>
        <w:tabs>
          <w:tab w:val="left" w:pos="0"/>
        </w:tabs>
        <w:spacing w:line="276" w:lineRule="auto"/>
        <w:jc w:val="both"/>
        <w:rPr>
          <w:b/>
          <w:sz w:val="24"/>
          <w:szCs w:val="24"/>
        </w:rPr>
      </w:pPr>
    </w:p>
    <w:p w:rsidR="00DA0590" w:rsidRPr="005B4DCD" w:rsidRDefault="00DA0590" w:rsidP="00244EE5">
      <w:pPr>
        <w:pStyle w:val="Recuodecorpodetexto3"/>
        <w:spacing w:after="0" w:line="276" w:lineRule="auto"/>
        <w:ind w:left="0"/>
        <w:jc w:val="both"/>
        <w:rPr>
          <w:sz w:val="24"/>
          <w:szCs w:val="24"/>
        </w:rPr>
      </w:pPr>
      <w:r w:rsidRPr="005B4DCD">
        <w:rPr>
          <w:sz w:val="24"/>
          <w:szCs w:val="24"/>
        </w:rPr>
        <w:lastRenderedPageBreak/>
        <w:t xml:space="preserve">O contratado que deixar de entregar ou apresentar documentação falsa exigida para o certame, ensejar o retardamento da execução de seu objeto, não mantiver a proposta, falhar ou fraudar na execução do </w:t>
      </w:r>
      <w:r w:rsidR="00244EE5" w:rsidRPr="005B4DCD">
        <w:rPr>
          <w:sz w:val="24"/>
          <w:szCs w:val="24"/>
        </w:rPr>
        <w:t>Termo de Permissão</w:t>
      </w:r>
      <w:r w:rsidRPr="005B4DCD">
        <w:rPr>
          <w:sz w:val="24"/>
          <w:szCs w:val="24"/>
        </w:rPr>
        <w:t>, comportar-se de modo inidôneo ou cometer fraude fiscal, ficará, sem prejuízo das demais cominações legais, sujeito as seguintes sanções:</w:t>
      </w:r>
    </w:p>
    <w:p w:rsidR="00DA0590" w:rsidRPr="005B4DCD" w:rsidRDefault="00DA0590" w:rsidP="00DA0590">
      <w:pPr>
        <w:tabs>
          <w:tab w:val="left" w:pos="0"/>
        </w:tabs>
        <w:spacing w:line="276" w:lineRule="auto"/>
        <w:jc w:val="both"/>
        <w:rPr>
          <w:sz w:val="24"/>
          <w:szCs w:val="24"/>
        </w:rPr>
      </w:pPr>
    </w:p>
    <w:p w:rsidR="004E25B3" w:rsidRPr="005B4DCD" w:rsidRDefault="00DA0590" w:rsidP="004E25B3">
      <w:pPr>
        <w:spacing w:line="276" w:lineRule="auto"/>
        <w:jc w:val="both"/>
        <w:rPr>
          <w:sz w:val="24"/>
          <w:szCs w:val="24"/>
        </w:rPr>
      </w:pPr>
      <w:r w:rsidRPr="005B4DCD">
        <w:rPr>
          <w:b/>
          <w:sz w:val="24"/>
          <w:szCs w:val="24"/>
        </w:rPr>
        <w:t>a)</w:t>
      </w:r>
      <w:r w:rsidRPr="005B4DCD">
        <w:rPr>
          <w:sz w:val="24"/>
          <w:szCs w:val="24"/>
        </w:rPr>
        <w:t xml:space="preserve"> </w:t>
      </w:r>
      <w:r w:rsidR="004E25B3" w:rsidRPr="005B4DCD">
        <w:rPr>
          <w:sz w:val="24"/>
          <w:szCs w:val="24"/>
        </w:rPr>
        <w:t xml:space="preserve">suspenção temporária de participação em licitação e impedimento de contratar com a entidade sancionadora, por prazo não superior a </w:t>
      </w:r>
      <w:proofErr w:type="gramStart"/>
      <w:r w:rsidR="004E25B3" w:rsidRPr="005B4DCD">
        <w:rPr>
          <w:sz w:val="24"/>
          <w:szCs w:val="24"/>
        </w:rPr>
        <w:t>2</w:t>
      </w:r>
      <w:proofErr w:type="gramEnd"/>
      <w:r w:rsidR="004E25B3" w:rsidRPr="005B4DCD">
        <w:rPr>
          <w:sz w:val="24"/>
          <w:szCs w:val="24"/>
        </w:rPr>
        <w:t xml:space="preserve"> (dois) anos.</w:t>
      </w:r>
    </w:p>
    <w:p w:rsidR="00DA0590" w:rsidRPr="005B4DCD" w:rsidRDefault="00DA0590" w:rsidP="00DA0590">
      <w:pPr>
        <w:spacing w:line="276" w:lineRule="auto"/>
        <w:jc w:val="both"/>
        <w:rPr>
          <w:sz w:val="24"/>
          <w:szCs w:val="24"/>
        </w:rPr>
      </w:pPr>
    </w:p>
    <w:p w:rsidR="00DA0590" w:rsidRPr="005B4DCD" w:rsidRDefault="00DA0590" w:rsidP="00244EE5">
      <w:pPr>
        <w:pStyle w:val="Recuodecorpodetexto3"/>
        <w:spacing w:after="0" w:line="276" w:lineRule="auto"/>
        <w:ind w:left="0"/>
        <w:jc w:val="both"/>
        <w:rPr>
          <w:sz w:val="24"/>
          <w:szCs w:val="24"/>
        </w:rPr>
      </w:pPr>
      <w:r w:rsidRPr="005B4DCD">
        <w:rPr>
          <w:b/>
          <w:sz w:val="24"/>
          <w:szCs w:val="24"/>
        </w:rPr>
        <w:t>b)</w:t>
      </w:r>
      <w:r w:rsidRPr="005B4DCD">
        <w:rPr>
          <w:sz w:val="24"/>
          <w:szCs w:val="24"/>
        </w:rPr>
        <w:t xml:space="preserve"> multas previstas em edital e no </w:t>
      </w:r>
      <w:r w:rsidR="00244EE5" w:rsidRPr="005B4DCD">
        <w:rPr>
          <w:sz w:val="24"/>
          <w:szCs w:val="24"/>
        </w:rPr>
        <w:t>Termo de Permissão</w:t>
      </w:r>
      <w:r w:rsidRPr="005B4DCD">
        <w:rPr>
          <w:sz w:val="24"/>
          <w:szCs w:val="24"/>
        </w:rPr>
        <w:t>.</w:t>
      </w:r>
    </w:p>
    <w:p w:rsidR="00DA0590" w:rsidRPr="005B4DCD" w:rsidRDefault="00DA0590" w:rsidP="00DA0590">
      <w:pPr>
        <w:spacing w:line="360" w:lineRule="auto"/>
        <w:jc w:val="both"/>
        <w:rPr>
          <w:b/>
          <w:sz w:val="24"/>
          <w:szCs w:val="24"/>
        </w:rPr>
      </w:pPr>
    </w:p>
    <w:p w:rsidR="00DA0590" w:rsidRPr="005B4DCD" w:rsidRDefault="00DA0590" w:rsidP="00DA0590">
      <w:pPr>
        <w:spacing w:line="276" w:lineRule="auto"/>
        <w:jc w:val="both"/>
        <w:rPr>
          <w:iCs/>
          <w:sz w:val="24"/>
          <w:szCs w:val="24"/>
        </w:rPr>
      </w:pPr>
      <w:r w:rsidRPr="005B4DCD">
        <w:rPr>
          <w:b/>
          <w:bCs/>
          <w:iCs/>
          <w:sz w:val="24"/>
          <w:szCs w:val="24"/>
        </w:rPr>
        <w:t>PARÁGRAFO PRIMEIRO</w:t>
      </w:r>
      <w:r w:rsidRPr="005B4DCD">
        <w:rPr>
          <w:iCs/>
          <w:sz w:val="24"/>
          <w:szCs w:val="24"/>
        </w:rPr>
        <w:t xml:space="preserve"> - As condutas do contratado, verifi</w:t>
      </w:r>
      <w:r w:rsidR="0035013F" w:rsidRPr="005B4DCD">
        <w:rPr>
          <w:iCs/>
          <w:sz w:val="24"/>
          <w:szCs w:val="24"/>
        </w:rPr>
        <w:t>cadas pela</w:t>
      </w:r>
      <w:r w:rsidR="00E86A80" w:rsidRPr="005B4DCD">
        <w:rPr>
          <w:iCs/>
          <w:sz w:val="24"/>
          <w:szCs w:val="24"/>
        </w:rPr>
        <w:t xml:space="preserve"> CODERTE</w:t>
      </w:r>
      <w:r w:rsidRPr="005B4DCD">
        <w:rPr>
          <w:iCs/>
          <w:sz w:val="24"/>
          <w:szCs w:val="24"/>
        </w:rPr>
        <w:t xml:space="preserve">, para fins de aplicação das sanções mencionadas </w:t>
      </w:r>
      <w:r w:rsidRPr="005B4DCD">
        <w:rPr>
          <w:i/>
          <w:sz w:val="24"/>
          <w:szCs w:val="24"/>
        </w:rPr>
        <w:t>no caput</w:t>
      </w:r>
      <w:r w:rsidRPr="005B4DCD">
        <w:rPr>
          <w:iCs/>
          <w:sz w:val="24"/>
          <w:szCs w:val="24"/>
        </w:rPr>
        <w:t xml:space="preserve"> são assim consideradas:</w:t>
      </w:r>
    </w:p>
    <w:p w:rsidR="00DA0590" w:rsidRPr="005B4DCD" w:rsidRDefault="00DA0590" w:rsidP="00DA0590">
      <w:pPr>
        <w:spacing w:line="276" w:lineRule="auto"/>
        <w:jc w:val="both"/>
        <w:rPr>
          <w:iCs/>
          <w:sz w:val="24"/>
          <w:szCs w:val="24"/>
        </w:rPr>
      </w:pPr>
    </w:p>
    <w:p w:rsidR="00DA0590" w:rsidRPr="005B4DCD" w:rsidRDefault="00DA0590" w:rsidP="00244EE5">
      <w:pPr>
        <w:pStyle w:val="Recuodecorpodetexto3"/>
        <w:spacing w:after="0" w:line="276" w:lineRule="auto"/>
        <w:ind w:left="0"/>
        <w:jc w:val="both"/>
        <w:rPr>
          <w:sz w:val="24"/>
          <w:szCs w:val="24"/>
        </w:rPr>
      </w:pPr>
      <w:r w:rsidRPr="005B4DCD">
        <w:rPr>
          <w:b/>
          <w:bCs/>
          <w:iCs/>
          <w:sz w:val="24"/>
          <w:szCs w:val="24"/>
        </w:rPr>
        <w:t>I</w:t>
      </w:r>
      <w:r w:rsidRPr="005B4DCD">
        <w:rPr>
          <w:iCs/>
          <w:sz w:val="24"/>
          <w:szCs w:val="24"/>
        </w:rPr>
        <w:t xml:space="preserve"> – retardar a execução do objeto, qualquer ação ou omissão do licitante que prejudique o bom andamento da licitação, inclusive deixar de entregar a amostra no prazo assinalado no edital, que evidencie tentativa de indução a erro no julgamento, ou que atrase a assinatura do </w:t>
      </w:r>
      <w:r w:rsidR="00244EE5" w:rsidRPr="005B4DCD">
        <w:rPr>
          <w:sz w:val="24"/>
          <w:szCs w:val="24"/>
        </w:rPr>
        <w:t>Termo de Permissão</w:t>
      </w:r>
      <w:r w:rsidRPr="005B4DCD">
        <w:rPr>
          <w:iCs/>
          <w:sz w:val="24"/>
          <w:szCs w:val="24"/>
        </w:rPr>
        <w:t xml:space="preserve"> ou da ata de registro de preços;</w:t>
      </w:r>
    </w:p>
    <w:p w:rsidR="00DA0590" w:rsidRPr="005B4DCD" w:rsidRDefault="00DA0590" w:rsidP="00DA0590">
      <w:pPr>
        <w:spacing w:line="276" w:lineRule="auto"/>
        <w:jc w:val="both"/>
        <w:rPr>
          <w:iCs/>
          <w:sz w:val="24"/>
          <w:szCs w:val="24"/>
        </w:rPr>
      </w:pPr>
    </w:p>
    <w:p w:rsidR="00DA0590" w:rsidRPr="005B4DCD" w:rsidRDefault="00DA0590" w:rsidP="00DA0590">
      <w:pPr>
        <w:spacing w:line="276" w:lineRule="auto"/>
        <w:jc w:val="both"/>
        <w:rPr>
          <w:iCs/>
          <w:sz w:val="24"/>
          <w:szCs w:val="24"/>
        </w:rPr>
      </w:pPr>
      <w:r w:rsidRPr="005B4DCD">
        <w:rPr>
          <w:b/>
          <w:bCs/>
          <w:iCs/>
          <w:sz w:val="24"/>
          <w:szCs w:val="24"/>
        </w:rPr>
        <w:t>II</w:t>
      </w:r>
      <w:r w:rsidRPr="005B4DCD">
        <w:rPr>
          <w:iCs/>
          <w:sz w:val="24"/>
          <w:szCs w:val="24"/>
        </w:rPr>
        <w:t xml:space="preserve">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rsidR="00DA0590" w:rsidRPr="005B4DCD" w:rsidRDefault="00DA0590" w:rsidP="00DA0590">
      <w:pPr>
        <w:spacing w:line="276" w:lineRule="auto"/>
        <w:jc w:val="both"/>
        <w:rPr>
          <w:iCs/>
          <w:sz w:val="24"/>
          <w:szCs w:val="24"/>
        </w:rPr>
      </w:pPr>
    </w:p>
    <w:p w:rsidR="00DA0590" w:rsidRPr="005B4DCD" w:rsidRDefault="00DA0590" w:rsidP="00DA0590">
      <w:pPr>
        <w:spacing w:line="276" w:lineRule="auto"/>
        <w:jc w:val="both"/>
        <w:rPr>
          <w:iCs/>
          <w:sz w:val="24"/>
          <w:szCs w:val="24"/>
        </w:rPr>
      </w:pPr>
      <w:r w:rsidRPr="005B4DCD">
        <w:rPr>
          <w:b/>
          <w:bCs/>
          <w:iCs/>
          <w:sz w:val="24"/>
          <w:szCs w:val="24"/>
        </w:rPr>
        <w:t>III</w:t>
      </w:r>
      <w:r w:rsidRPr="005B4DCD">
        <w:rPr>
          <w:iCs/>
          <w:sz w:val="24"/>
          <w:szCs w:val="24"/>
        </w:rPr>
        <w:t xml:space="preserve"> – falhar na execução contratual, o inadimplemento grave ou inescusável de obrigação assumida pelo contratado;</w:t>
      </w:r>
    </w:p>
    <w:p w:rsidR="00DA0590" w:rsidRPr="005B4DCD" w:rsidRDefault="00DA0590" w:rsidP="00DA0590">
      <w:pPr>
        <w:spacing w:line="276" w:lineRule="auto"/>
        <w:jc w:val="both"/>
        <w:rPr>
          <w:iCs/>
          <w:sz w:val="24"/>
          <w:szCs w:val="24"/>
        </w:rPr>
      </w:pPr>
    </w:p>
    <w:p w:rsidR="00DA0590" w:rsidRPr="005B4DCD" w:rsidRDefault="00DA0590" w:rsidP="00DA0590">
      <w:pPr>
        <w:spacing w:line="276" w:lineRule="auto"/>
        <w:jc w:val="both"/>
        <w:rPr>
          <w:iCs/>
          <w:sz w:val="24"/>
          <w:szCs w:val="24"/>
        </w:rPr>
      </w:pPr>
      <w:r w:rsidRPr="005B4DCD">
        <w:rPr>
          <w:b/>
          <w:bCs/>
          <w:iCs/>
          <w:sz w:val="24"/>
          <w:szCs w:val="24"/>
        </w:rPr>
        <w:t>IV</w:t>
      </w:r>
      <w:r w:rsidRPr="005B4DCD">
        <w:rPr>
          <w:iCs/>
          <w:sz w:val="24"/>
          <w:szCs w:val="24"/>
        </w:rPr>
        <w:t xml:space="preserve"> – fraudar na execução contratual, a prática de qualquer ato destinado à obtenção de vantagem ilícita, induzindo ou mantendo em erro a Administração Pública; </w:t>
      </w:r>
      <w:proofErr w:type="gramStart"/>
      <w:r w:rsidRPr="005B4DCD">
        <w:rPr>
          <w:iCs/>
          <w:sz w:val="24"/>
          <w:szCs w:val="24"/>
        </w:rPr>
        <w:t>e</w:t>
      </w:r>
      <w:proofErr w:type="gramEnd"/>
    </w:p>
    <w:p w:rsidR="00DA0590" w:rsidRPr="005B4DCD" w:rsidRDefault="00DA0590" w:rsidP="00DA0590">
      <w:pPr>
        <w:spacing w:line="276" w:lineRule="auto"/>
        <w:jc w:val="both"/>
        <w:rPr>
          <w:iCs/>
          <w:sz w:val="24"/>
          <w:szCs w:val="24"/>
        </w:rPr>
      </w:pPr>
    </w:p>
    <w:p w:rsidR="00DA0590" w:rsidRPr="005B4DCD" w:rsidRDefault="00DA0590" w:rsidP="00244EE5">
      <w:pPr>
        <w:pStyle w:val="Recuodecorpodetexto3"/>
        <w:spacing w:after="0" w:line="276" w:lineRule="auto"/>
        <w:ind w:left="0"/>
        <w:jc w:val="both"/>
        <w:rPr>
          <w:sz w:val="24"/>
          <w:szCs w:val="24"/>
        </w:rPr>
      </w:pPr>
      <w:r w:rsidRPr="005B4DCD">
        <w:rPr>
          <w:b/>
          <w:bCs/>
          <w:iCs/>
          <w:sz w:val="24"/>
          <w:szCs w:val="24"/>
        </w:rPr>
        <w:t>V</w:t>
      </w:r>
      <w:r w:rsidRPr="005B4DCD">
        <w:rPr>
          <w:iCs/>
          <w:sz w:val="24"/>
          <w:szCs w:val="24"/>
        </w:rPr>
        <w:t xml:space="preserve"> – comportar-se de modo inidôneo, a prática de atos direcionados a prejudicar o bom andamento do certame ou do </w:t>
      </w:r>
      <w:r w:rsidR="00244EE5" w:rsidRPr="005B4DCD">
        <w:rPr>
          <w:sz w:val="24"/>
          <w:szCs w:val="24"/>
        </w:rPr>
        <w:t>Termo de Permissão</w:t>
      </w:r>
      <w:r w:rsidRPr="005B4DCD">
        <w:rPr>
          <w:iCs/>
          <w:sz w:val="24"/>
          <w:szCs w:val="24"/>
        </w:rPr>
        <w:t xml:space="preserve">,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rsidR="00DA0590" w:rsidRPr="005B4DCD" w:rsidRDefault="00DA0590" w:rsidP="00DA0590">
      <w:pPr>
        <w:spacing w:line="360" w:lineRule="auto"/>
        <w:jc w:val="both"/>
        <w:rPr>
          <w:b/>
          <w:i/>
          <w:sz w:val="24"/>
          <w:szCs w:val="24"/>
        </w:rPr>
      </w:pPr>
    </w:p>
    <w:p w:rsidR="00DA0590" w:rsidRPr="005B4DCD" w:rsidRDefault="00DA0590" w:rsidP="00DA0590">
      <w:pPr>
        <w:spacing w:line="276" w:lineRule="auto"/>
        <w:jc w:val="both"/>
        <w:rPr>
          <w:sz w:val="24"/>
          <w:szCs w:val="24"/>
        </w:rPr>
      </w:pPr>
      <w:r w:rsidRPr="005B4DCD">
        <w:rPr>
          <w:b/>
          <w:bCs/>
          <w:sz w:val="24"/>
          <w:szCs w:val="24"/>
        </w:rPr>
        <w:t>PARÁGRAFO SEGUNDO</w:t>
      </w:r>
      <w:r w:rsidRPr="005B4DCD">
        <w:rPr>
          <w:sz w:val="24"/>
          <w:szCs w:val="24"/>
        </w:rPr>
        <w:t xml:space="preserve"> - Ocorrendo qualquer outra infração legal ou contratual, o contratado estará sujeito, sem prejuízo da responsabilidade civil ou criminal que couber, às </w:t>
      </w:r>
      <w:r w:rsidRPr="005B4DCD">
        <w:rPr>
          <w:sz w:val="24"/>
          <w:szCs w:val="24"/>
        </w:rPr>
        <w:lastRenderedPageBreak/>
        <w:t xml:space="preserve">seguintes penalidades, que </w:t>
      </w:r>
      <w:proofErr w:type="gramStart"/>
      <w:r w:rsidRPr="005B4DCD">
        <w:rPr>
          <w:sz w:val="24"/>
          <w:szCs w:val="24"/>
        </w:rPr>
        <w:t>deverá(</w:t>
      </w:r>
      <w:proofErr w:type="spellStart"/>
      <w:proofErr w:type="gramEnd"/>
      <w:r w:rsidRPr="005B4DCD">
        <w:rPr>
          <w:sz w:val="24"/>
          <w:szCs w:val="24"/>
        </w:rPr>
        <w:t>ão</w:t>
      </w:r>
      <w:proofErr w:type="spellEnd"/>
      <w:r w:rsidRPr="005B4DCD">
        <w:rPr>
          <w:sz w:val="24"/>
          <w:szCs w:val="24"/>
        </w:rPr>
        <w:t xml:space="preserve">) ser graduada(s) de acordo com a gravidade da infração: </w:t>
      </w:r>
    </w:p>
    <w:p w:rsidR="00DA0590" w:rsidRPr="005B4DCD" w:rsidRDefault="00DA0590" w:rsidP="00DA0590">
      <w:pPr>
        <w:spacing w:line="360" w:lineRule="auto"/>
        <w:jc w:val="both"/>
        <w:rPr>
          <w:sz w:val="24"/>
          <w:szCs w:val="24"/>
        </w:rPr>
      </w:pPr>
      <w:r w:rsidRPr="005B4DCD">
        <w:rPr>
          <w:b/>
          <w:sz w:val="24"/>
          <w:szCs w:val="24"/>
        </w:rPr>
        <w:t>a)</w:t>
      </w:r>
      <w:r w:rsidRPr="005B4DCD">
        <w:rPr>
          <w:sz w:val="24"/>
          <w:szCs w:val="24"/>
        </w:rPr>
        <w:t xml:space="preserve"> advertência;</w:t>
      </w:r>
    </w:p>
    <w:p w:rsidR="00DA0590" w:rsidRPr="005B4DCD" w:rsidRDefault="00DA0590" w:rsidP="00DA0590">
      <w:pPr>
        <w:spacing w:line="360" w:lineRule="auto"/>
        <w:jc w:val="both"/>
        <w:rPr>
          <w:sz w:val="24"/>
          <w:szCs w:val="24"/>
        </w:rPr>
      </w:pPr>
      <w:r w:rsidRPr="005B4DCD">
        <w:rPr>
          <w:b/>
          <w:sz w:val="24"/>
          <w:szCs w:val="24"/>
        </w:rPr>
        <w:t>b)</w:t>
      </w:r>
      <w:r w:rsidRPr="005B4DCD">
        <w:rPr>
          <w:sz w:val="24"/>
          <w:szCs w:val="24"/>
        </w:rPr>
        <w:t xml:space="preserve"> multa administrativa; </w:t>
      </w:r>
    </w:p>
    <w:p w:rsidR="00DA0590" w:rsidRPr="005B4DCD" w:rsidRDefault="00DA0590" w:rsidP="00DA0590">
      <w:pPr>
        <w:spacing w:line="360" w:lineRule="auto"/>
        <w:jc w:val="both"/>
        <w:rPr>
          <w:sz w:val="24"/>
          <w:szCs w:val="24"/>
        </w:rPr>
      </w:pPr>
      <w:r w:rsidRPr="005B4DCD">
        <w:rPr>
          <w:b/>
          <w:sz w:val="24"/>
          <w:szCs w:val="24"/>
        </w:rPr>
        <w:t>c)</w:t>
      </w:r>
      <w:r w:rsidRPr="005B4DCD">
        <w:rPr>
          <w:sz w:val="24"/>
          <w:szCs w:val="24"/>
        </w:rPr>
        <w:t xml:space="preserve"> suspensão temporária da participação em licitação e impedimento de contratar com a Administração Pública do Estado do Rio de Janeiro;</w:t>
      </w:r>
    </w:p>
    <w:p w:rsidR="00DA0590" w:rsidRPr="005B4DCD" w:rsidRDefault="00DA0590" w:rsidP="00DA0590">
      <w:pPr>
        <w:spacing w:line="360" w:lineRule="auto"/>
        <w:jc w:val="both"/>
        <w:rPr>
          <w:sz w:val="24"/>
          <w:szCs w:val="24"/>
        </w:rPr>
      </w:pPr>
    </w:p>
    <w:p w:rsidR="00DA0590" w:rsidRPr="005B4DCD" w:rsidRDefault="00DA0590" w:rsidP="00DA0590">
      <w:pPr>
        <w:spacing w:line="276" w:lineRule="auto"/>
        <w:jc w:val="both"/>
        <w:rPr>
          <w:sz w:val="24"/>
          <w:szCs w:val="24"/>
        </w:rPr>
      </w:pPr>
      <w:r w:rsidRPr="005B4DCD">
        <w:rPr>
          <w:b/>
          <w:bCs/>
          <w:sz w:val="24"/>
          <w:szCs w:val="24"/>
        </w:rPr>
        <w:t>PARÁGRAFO TERCEIRO</w:t>
      </w:r>
      <w:r w:rsidRPr="005B4DCD">
        <w:rPr>
          <w:sz w:val="24"/>
          <w:szCs w:val="24"/>
        </w:rPr>
        <w:t xml:space="preserve"> - A sanção administrativa deve ser determinada de acordo com a natureza, a gravidade da falta cometida, os danos causados à Administração Pública e as circunstâncias agravantes e atenuantes. </w:t>
      </w:r>
    </w:p>
    <w:p w:rsidR="00DA0590" w:rsidRPr="005B4DCD" w:rsidRDefault="00DA0590" w:rsidP="00DA0590">
      <w:pPr>
        <w:spacing w:line="360" w:lineRule="auto"/>
        <w:jc w:val="both"/>
        <w:rPr>
          <w:sz w:val="24"/>
          <w:szCs w:val="24"/>
        </w:rPr>
      </w:pPr>
    </w:p>
    <w:p w:rsidR="00DA0590" w:rsidRPr="005B4DCD" w:rsidRDefault="00DA0590" w:rsidP="00DA0590">
      <w:pPr>
        <w:spacing w:line="276" w:lineRule="auto"/>
        <w:jc w:val="both"/>
        <w:rPr>
          <w:sz w:val="24"/>
          <w:szCs w:val="24"/>
        </w:rPr>
      </w:pPr>
      <w:r w:rsidRPr="005B4DCD">
        <w:rPr>
          <w:b/>
          <w:bCs/>
          <w:sz w:val="24"/>
          <w:szCs w:val="24"/>
        </w:rPr>
        <w:t>PARÁGRAFO QUARTO</w:t>
      </w:r>
      <w:r w:rsidRPr="005B4DCD">
        <w:rPr>
          <w:sz w:val="24"/>
          <w:szCs w:val="24"/>
        </w:rPr>
        <w:t xml:space="preserve"> - Quando a penalidade envolver prazo ou valor, os critérios estabelecidos no PARÁGRAFO TERCEIRO também deverão ser considerados para a sua fixação. </w:t>
      </w:r>
    </w:p>
    <w:p w:rsidR="00DA0590" w:rsidRPr="005B4DCD" w:rsidRDefault="00DA0590" w:rsidP="00DA0590">
      <w:pPr>
        <w:spacing w:line="360" w:lineRule="auto"/>
        <w:jc w:val="both"/>
        <w:rPr>
          <w:b/>
          <w:sz w:val="24"/>
          <w:szCs w:val="24"/>
        </w:rPr>
      </w:pPr>
    </w:p>
    <w:p w:rsidR="00DA0590" w:rsidRPr="005B4DCD" w:rsidRDefault="00DA0590" w:rsidP="00DA0590">
      <w:pPr>
        <w:spacing w:line="276" w:lineRule="auto"/>
        <w:jc w:val="both"/>
        <w:rPr>
          <w:sz w:val="24"/>
          <w:szCs w:val="24"/>
        </w:rPr>
      </w:pPr>
      <w:r w:rsidRPr="005B4DCD">
        <w:rPr>
          <w:b/>
          <w:bCs/>
          <w:sz w:val="24"/>
          <w:szCs w:val="24"/>
        </w:rPr>
        <w:t>PARÁGRAFO QUINTO</w:t>
      </w:r>
      <w:r w:rsidRPr="005B4DCD">
        <w:rPr>
          <w:sz w:val="24"/>
          <w:szCs w:val="24"/>
        </w:rPr>
        <w:t xml:space="preserve"> -</w:t>
      </w:r>
      <w:r w:rsidRPr="005B4DCD">
        <w:rPr>
          <w:b/>
          <w:sz w:val="24"/>
          <w:szCs w:val="24"/>
        </w:rPr>
        <w:t xml:space="preserve"> </w:t>
      </w:r>
      <w:r w:rsidRPr="005B4DCD">
        <w:rPr>
          <w:sz w:val="24"/>
          <w:szCs w:val="24"/>
        </w:rPr>
        <w:t>A imposição das penalidad</w:t>
      </w:r>
      <w:r w:rsidR="00E86A80" w:rsidRPr="005B4DCD">
        <w:rPr>
          <w:sz w:val="24"/>
          <w:szCs w:val="24"/>
        </w:rPr>
        <w:t>es é de competência exclusiva da CODERTE</w:t>
      </w:r>
      <w:r w:rsidRPr="005B4DCD">
        <w:rPr>
          <w:sz w:val="24"/>
          <w:szCs w:val="24"/>
        </w:rPr>
        <w:t xml:space="preserve">, devendo ser aplicada pela Autoridade Competente, na forma abaixo transcrita: </w:t>
      </w:r>
    </w:p>
    <w:p w:rsidR="00DA0590" w:rsidRPr="005B4DCD" w:rsidRDefault="00DA0590" w:rsidP="00DA0590">
      <w:pPr>
        <w:spacing w:line="360" w:lineRule="auto"/>
        <w:jc w:val="both"/>
        <w:rPr>
          <w:b/>
          <w:sz w:val="24"/>
          <w:szCs w:val="24"/>
        </w:rPr>
      </w:pPr>
    </w:p>
    <w:p w:rsidR="00DA0590" w:rsidRPr="005B4DCD" w:rsidRDefault="00DA0590" w:rsidP="00DA0590">
      <w:pPr>
        <w:spacing w:line="276" w:lineRule="auto"/>
        <w:jc w:val="both"/>
        <w:rPr>
          <w:sz w:val="24"/>
          <w:szCs w:val="24"/>
        </w:rPr>
      </w:pPr>
      <w:r w:rsidRPr="005B4DCD">
        <w:rPr>
          <w:b/>
          <w:sz w:val="24"/>
          <w:szCs w:val="24"/>
        </w:rPr>
        <w:t>a)</w:t>
      </w:r>
      <w:r w:rsidRPr="005B4DCD">
        <w:rPr>
          <w:sz w:val="24"/>
          <w:szCs w:val="24"/>
        </w:rPr>
        <w:t xml:space="preserve"> As sanções previstas na alínea </w:t>
      </w:r>
      <w:r w:rsidRPr="005B4DCD">
        <w:rPr>
          <w:sz w:val="24"/>
          <w:szCs w:val="24"/>
          <w:u w:val="single"/>
        </w:rPr>
        <w:t>b</w:t>
      </w:r>
      <w:r w:rsidRPr="005B4DCD">
        <w:rPr>
          <w:sz w:val="24"/>
          <w:szCs w:val="24"/>
        </w:rPr>
        <w:t xml:space="preserve"> do </w:t>
      </w:r>
      <w:r w:rsidRPr="005B4DCD">
        <w:rPr>
          <w:i/>
          <w:iCs/>
          <w:sz w:val="24"/>
          <w:szCs w:val="24"/>
        </w:rPr>
        <w:t>caput</w:t>
      </w:r>
      <w:r w:rsidRPr="005B4DCD">
        <w:rPr>
          <w:sz w:val="24"/>
          <w:szCs w:val="24"/>
        </w:rPr>
        <w:t xml:space="preserve"> e nas alíneas </w:t>
      </w:r>
      <w:r w:rsidRPr="005B4DCD">
        <w:rPr>
          <w:sz w:val="24"/>
          <w:szCs w:val="24"/>
          <w:u w:val="single"/>
        </w:rPr>
        <w:t>a</w:t>
      </w:r>
      <w:r w:rsidRPr="005B4DCD">
        <w:rPr>
          <w:sz w:val="24"/>
          <w:szCs w:val="24"/>
        </w:rPr>
        <w:t xml:space="preserve"> e </w:t>
      </w:r>
      <w:r w:rsidRPr="005B4DCD">
        <w:rPr>
          <w:sz w:val="24"/>
          <w:szCs w:val="24"/>
          <w:u w:val="single"/>
        </w:rPr>
        <w:t>b</w:t>
      </w:r>
      <w:r w:rsidRPr="005B4DCD">
        <w:rPr>
          <w:sz w:val="24"/>
          <w:szCs w:val="24"/>
        </w:rPr>
        <w:t>, do PARÁGRAFO SEGUNDO serão impostas pelo Ordenador de Despesa, na forma do parágrafo único, do art. 35 do Decreto Estadual nº 3.149/80.</w:t>
      </w:r>
    </w:p>
    <w:p w:rsidR="00DA0590" w:rsidRPr="005B4DCD" w:rsidRDefault="00DA0590" w:rsidP="00DA0590">
      <w:pPr>
        <w:spacing w:line="360" w:lineRule="auto"/>
        <w:jc w:val="both"/>
        <w:rPr>
          <w:sz w:val="24"/>
          <w:szCs w:val="24"/>
        </w:rPr>
      </w:pPr>
    </w:p>
    <w:p w:rsidR="0035013F" w:rsidRPr="005B4DCD" w:rsidRDefault="00DA0590" w:rsidP="0035013F">
      <w:pPr>
        <w:spacing w:line="276" w:lineRule="auto"/>
        <w:jc w:val="both"/>
        <w:rPr>
          <w:sz w:val="24"/>
          <w:szCs w:val="24"/>
        </w:rPr>
      </w:pPr>
      <w:r w:rsidRPr="005B4DCD">
        <w:rPr>
          <w:b/>
          <w:sz w:val="24"/>
          <w:szCs w:val="24"/>
        </w:rPr>
        <w:t>b)</w:t>
      </w:r>
      <w:r w:rsidRPr="005B4DCD">
        <w:rPr>
          <w:sz w:val="24"/>
          <w:szCs w:val="24"/>
        </w:rPr>
        <w:t xml:space="preserve"> </w:t>
      </w:r>
      <w:r w:rsidR="0035013F" w:rsidRPr="005B4DCD">
        <w:rPr>
          <w:sz w:val="24"/>
          <w:szCs w:val="24"/>
        </w:rPr>
        <w:t>A imposição das penalidad</w:t>
      </w:r>
      <w:r w:rsidR="00E86A80" w:rsidRPr="005B4DCD">
        <w:rPr>
          <w:sz w:val="24"/>
          <w:szCs w:val="24"/>
        </w:rPr>
        <w:t>es é de competência exclusiva da CODERTE</w:t>
      </w:r>
      <w:r w:rsidR="0035013F" w:rsidRPr="005B4DCD">
        <w:rPr>
          <w:sz w:val="24"/>
          <w:szCs w:val="24"/>
        </w:rPr>
        <w:t xml:space="preserve">, devendo ser aplicada pela Autoridade Competente, na forma abaixo transcrita: </w:t>
      </w:r>
    </w:p>
    <w:p w:rsidR="00DA0590" w:rsidRPr="005B4DCD" w:rsidRDefault="00DA0590" w:rsidP="0035013F">
      <w:pPr>
        <w:spacing w:line="276" w:lineRule="auto"/>
        <w:jc w:val="both"/>
        <w:rPr>
          <w:b/>
          <w:sz w:val="24"/>
          <w:szCs w:val="24"/>
        </w:rPr>
      </w:pPr>
    </w:p>
    <w:p w:rsidR="00DA0590" w:rsidRPr="005B4DCD" w:rsidRDefault="00DA0590" w:rsidP="00DA0590">
      <w:pPr>
        <w:spacing w:line="360" w:lineRule="auto"/>
        <w:jc w:val="both"/>
        <w:rPr>
          <w:sz w:val="24"/>
          <w:szCs w:val="24"/>
        </w:rPr>
      </w:pPr>
      <w:r w:rsidRPr="005B4DCD">
        <w:rPr>
          <w:b/>
          <w:sz w:val="24"/>
          <w:szCs w:val="24"/>
        </w:rPr>
        <w:t xml:space="preserve">PARÁGRAFO SEXTO - </w:t>
      </w:r>
      <w:r w:rsidRPr="005B4DCD">
        <w:rPr>
          <w:sz w:val="24"/>
          <w:szCs w:val="24"/>
        </w:rPr>
        <w:t xml:space="preserve">Dentre outras hipóteses, a advertência poderá ser aplicada quando o CONTRATADO não apresentar a documentação exigida nos PARÁGRAFOS SEGUNDO e TERCEIRO da CLÁUSULA OITAVA, no prazo de 10 (dez) dias da sua exigência, o que configura a mora. </w:t>
      </w:r>
    </w:p>
    <w:p w:rsidR="00DA0590" w:rsidRPr="005B4DCD" w:rsidRDefault="00DA0590" w:rsidP="00DA0590">
      <w:pPr>
        <w:spacing w:line="360" w:lineRule="auto"/>
        <w:jc w:val="both"/>
        <w:rPr>
          <w:b/>
          <w:sz w:val="24"/>
          <w:szCs w:val="24"/>
        </w:rPr>
      </w:pPr>
    </w:p>
    <w:p w:rsidR="00DA0590" w:rsidRPr="005B4DCD" w:rsidRDefault="00DA0590" w:rsidP="00DA0590">
      <w:pPr>
        <w:spacing w:line="360" w:lineRule="auto"/>
        <w:jc w:val="both"/>
        <w:rPr>
          <w:sz w:val="24"/>
          <w:szCs w:val="24"/>
        </w:rPr>
      </w:pPr>
      <w:r w:rsidRPr="005B4DCD">
        <w:rPr>
          <w:b/>
          <w:bCs/>
          <w:sz w:val="24"/>
          <w:szCs w:val="24"/>
        </w:rPr>
        <w:t>PARÁGRAFO SÉTIMO</w:t>
      </w:r>
      <w:r w:rsidRPr="005B4DCD">
        <w:rPr>
          <w:sz w:val="24"/>
          <w:szCs w:val="24"/>
        </w:rPr>
        <w:t xml:space="preserve"> -</w:t>
      </w:r>
      <w:r w:rsidRPr="005B4DCD">
        <w:rPr>
          <w:sz w:val="24"/>
          <w:szCs w:val="24"/>
        </w:rPr>
        <w:tab/>
        <w:t xml:space="preserve">As multas administrativas, previstas na alínea </w:t>
      </w:r>
      <w:r w:rsidRPr="005B4DCD">
        <w:rPr>
          <w:sz w:val="24"/>
          <w:szCs w:val="24"/>
          <w:u w:val="single"/>
        </w:rPr>
        <w:t>b</w:t>
      </w:r>
      <w:r w:rsidRPr="005B4DCD">
        <w:rPr>
          <w:sz w:val="24"/>
          <w:szCs w:val="24"/>
        </w:rPr>
        <w:t xml:space="preserve"> do </w:t>
      </w:r>
      <w:r w:rsidRPr="005B4DCD">
        <w:rPr>
          <w:i/>
          <w:iCs/>
          <w:sz w:val="24"/>
          <w:szCs w:val="24"/>
        </w:rPr>
        <w:t>caput</w:t>
      </w:r>
      <w:r w:rsidRPr="005B4DCD">
        <w:rPr>
          <w:sz w:val="24"/>
          <w:szCs w:val="24"/>
        </w:rPr>
        <w:t xml:space="preserve"> e na alínea </w:t>
      </w:r>
      <w:r w:rsidRPr="005B4DCD">
        <w:rPr>
          <w:sz w:val="24"/>
          <w:szCs w:val="24"/>
          <w:u w:val="single"/>
        </w:rPr>
        <w:t>b,</w:t>
      </w:r>
      <w:r w:rsidRPr="005B4DCD">
        <w:rPr>
          <w:sz w:val="24"/>
          <w:szCs w:val="24"/>
        </w:rPr>
        <w:t xml:space="preserve"> do PARÁGRAFO SEGUNDO:</w:t>
      </w:r>
    </w:p>
    <w:p w:rsidR="00DA0590" w:rsidRPr="005B4DCD" w:rsidRDefault="00DA0590" w:rsidP="00244EE5">
      <w:pPr>
        <w:pStyle w:val="Recuodecorpodetexto3"/>
        <w:spacing w:after="0" w:line="276" w:lineRule="auto"/>
        <w:ind w:left="0"/>
        <w:jc w:val="both"/>
        <w:rPr>
          <w:sz w:val="24"/>
          <w:szCs w:val="24"/>
        </w:rPr>
      </w:pPr>
      <w:r w:rsidRPr="005B4DCD">
        <w:rPr>
          <w:b/>
          <w:bCs/>
          <w:sz w:val="24"/>
          <w:szCs w:val="24"/>
        </w:rPr>
        <w:t>a)</w:t>
      </w:r>
      <w:r w:rsidRPr="005B4DCD">
        <w:rPr>
          <w:sz w:val="24"/>
          <w:szCs w:val="24"/>
        </w:rPr>
        <w:t xml:space="preserve"> corresponderão ao valor de até 20% (vinte por cento) sobre o valor do </w:t>
      </w:r>
      <w:r w:rsidR="00244EE5" w:rsidRPr="005B4DCD">
        <w:rPr>
          <w:sz w:val="24"/>
          <w:szCs w:val="24"/>
        </w:rPr>
        <w:t>Termo de Permissão</w:t>
      </w:r>
      <w:r w:rsidRPr="005B4DCD">
        <w:rPr>
          <w:sz w:val="24"/>
          <w:szCs w:val="24"/>
        </w:rPr>
        <w:t>, aplicadas de acordo com a gravidade da infração e proporcionalmente às parcelas não executadas;</w:t>
      </w:r>
    </w:p>
    <w:p w:rsidR="00DA0590" w:rsidRPr="005B4DCD" w:rsidRDefault="00DA0590" w:rsidP="00DA0590">
      <w:pPr>
        <w:spacing w:line="360" w:lineRule="auto"/>
        <w:jc w:val="both"/>
        <w:rPr>
          <w:sz w:val="24"/>
          <w:szCs w:val="24"/>
        </w:rPr>
      </w:pPr>
      <w:r w:rsidRPr="005B4DCD">
        <w:rPr>
          <w:b/>
          <w:sz w:val="24"/>
          <w:szCs w:val="24"/>
        </w:rPr>
        <w:t>b)</w:t>
      </w:r>
      <w:r w:rsidRPr="005B4DCD">
        <w:rPr>
          <w:sz w:val="24"/>
          <w:szCs w:val="24"/>
        </w:rPr>
        <w:t xml:space="preserve"> poderão ser aplicadas cumulativamente a qualquer outra; </w:t>
      </w:r>
    </w:p>
    <w:p w:rsidR="00DA0590" w:rsidRPr="005B4DCD" w:rsidRDefault="00DA0590" w:rsidP="00DA0590">
      <w:pPr>
        <w:spacing w:line="360" w:lineRule="auto"/>
        <w:jc w:val="both"/>
        <w:rPr>
          <w:sz w:val="24"/>
          <w:szCs w:val="24"/>
        </w:rPr>
      </w:pPr>
      <w:r w:rsidRPr="005B4DCD">
        <w:rPr>
          <w:b/>
          <w:sz w:val="24"/>
          <w:szCs w:val="24"/>
        </w:rPr>
        <w:lastRenderedPageBreak/>
        <w:t>c)</w:t>
      </w:r>
      <w:r w:rsidRPr="005B4DCD">
        <w:rPr>
          <w:sz w:val="24"/>
          <w:szCs w:val="24"/>
        </w:rPr>
        <w:t xml:space="preserve"> não têm caráter compensatório e seu pagamento não exime a responsabilidade por perdas e danos das infrações cometidas; </w:t>
      </w:r>
    </w:p>
    <w:p w:rsidR="00DA0590" w:rsidRPr="005B4DCD" w:rsidRDefault="00DA0590" w:rsidP="00DA0590">
      <w:pPr>
        <w:spacing w:line="360" w:lineRule="auto"/>
        <w:jc w:val="both"/>
        <w:rPr>
          <w:sz w:val="24"/>
          <w:szCs w:val="24"/>
        </w:rPr>
      </w:pPr>
      <w:r w:rsidRPr="005B4DCD">
        <w:rPr>
          <w:b/>
          <w:sz w:val="24"/>
          <w:szCs w:val="24"/>
        </w:rPr>
        <w:t>d)</w:t>
      </w:r>
      <w:r w:rsidRPr="005B4DCD">
        <w:rPr>
          <w:sz w:val="24"/>
          <w:szCs w:val="24"/>
        </w:rPr>
        <w:t xml:space="preserve"> deverão ser graduadas conforme a gravidade da infração;</w:t>
      </w:r>
    </w:p>
    <w:p w:rsidR="00DA0590" w:rsidRPr="005B4DCD" w:rsidRDefault="00DA0590" w:rsidP="00DA0590">
      <w:pPr>
        <w:spacing w:line="360" w:lineRule="auto"/>
        <w:jc w:val="both"/>
        <w:rPr>
          <w:sz w:val="24"/>
          <w:szCs w:val="24"/>
        </w:rPr>
      </w:pPr>
      <w:r w:rsidRPr="005B4DCD">
        <w:rPr>
          <w:b/>
          <w:sz w:val="24"/>
          <w:szCs w:val="24"/>
        </w:rPr>
        <w:t>e)</w:t>
      </w:r>
      <w:r w:rsidRPr="005B4DCD">
        <w:rPr>
          <w:sz w:val="24"/>
          <w:szCs w:val="24"/>
        </w:rPr>
        <w:t xml:space="preserve"> nas reincidências específicas, deverão corresponder ao dobro do valor da que tiver sido inicialmente imposta;</w:t>
      </w:r>
    </w:p>
    <w:p w:rsidR="00DA0590" w:rsidRPr="005B4DCD" w:rsidRDefault="00DA0590" w:rsidP="00244EE5">
      <w:pPr>
        <w:pStyle w:val="Recuodecorpodetexto3"/>
        <w:spacing w:after="0" w:line="276" w:lineRule="auto"/>
        <w:ind w:left="0"/>
        <w:jc w:val="both"/>
        <w:rPr>
          <w:sz w:val="24"/>
          <w:szCs w:val="24"/>
        </w:rPr>
      </w:pPr>
      <w:r w:rsidRPr="005B4DCD">
        <w:rPr>
          <w:b/>
          <w:sz w:val="24"/>
          <w:szCs w:val="24"/>
        </w:rPr>
        <w:t>f)</w:t>
      </w:r>
      <w:r w:rsidRPr="005B4DCD">
        <w:rPr>
          <w:sz w:val="24"/>
          <w:szCs w:val="24"/>
        </w:rPr>
        <w:t xml:space="preserve"> deverão observar sempre o limite de 20% (vinte por cento) do valor do </w:t>
      </w:r>
      <w:r w:rsidR="00244EE5" w:rsidRPr="005B4DCD">
        <w:rPr>
          <w:sz w:val="24"/>
          <w:szCs w:val="24"/>
        </w:rPr>
        <w:t>Termo de Permissão</w:t>
      </w:r>
      <w:r w:rsidRPr="005B4DCD">
        <w:rPr>
          <w:sz w:val="24"/>
          <w:szCs w:val="24"/>
        </w:rPr>
        <w:t xml:space="preserve"> ou do empenho, conforme preceitua o art. 87 do Decreto Estadual nº 3.149/80. </w:t>
      </w:r>
    </w:p>
    <w:p w:rsidR="00DA0590" w:rsidRPr="005B4DCD" w:rsidRDefault="00DA0590" w:rsidP="00DA0590">
      <w:pPr>
        <w:spacing w:line="360" w:lineRule="auto"/>
        <w:jc w:val="both"/>
        <w:rPr>
          <w:sz w:val="24"/>
          <w:szCs w:val="24"/>
        </w:rPr>
      </w:pPr>
    </w:p>
    <w:p w:rsidR="00A50C53" w:rsidRPr="005B4DCD" w:rsidRDefault="00DA0590" w:rsidP="00A50C53">
      <w:pPr>
        <w:spacing w:line="360" w:lineRule="auto"/>
        <w:ind w:right="-6"/>
        <w:contextualSpacing/>
        <w:jc w:val="both"/>
        <w:rPr>
          <w:sz w:val="24"/>
          <w:szCs w:val="24"/>
        </w:rPr>
      </w:pPr>
      <w:r w:rsidRPr="005B4DCD">
        <w:rPr>
          <w:b/>
          <w:bCs/>
          <w:sz w:val="24"/>
          <w:szCs w:val="24"/>
        </w:rPr>
        <w:t>PARÁGRAFO OITAVO</w:t>
      </w:r>
      <w:r w:rsidRPr="005B4DCD">
        <w:rPr>
          <w:sz w:val="24"/>
          <w:szCs w:val="24"/>
        </w:rPr>
        <w:t xml:space="preserve"> - </w:t>
      </w:r>
      <w:r w:rsidR="00A50C53" w:rsidRPr="005B4DCD">
        <w:rPr>
          <w:sz w:val="24"/>
          <w:szCs w:val="24"/>
        </w:rPr>
        <w:t xml:space="preserve">A suspensão temporária da participação em licitação e impedimento de contratar com a entidade sancionadora, por prazo não superior a </w:t>
      </w:r>
      <w:proofErr w:type="gramStart"/>
      <w:r w:rsidR="00A50C53" w:rsidRPr="005B4DCD">
        <w:rPr>
          <w:sz w:val="24"/>
          <w:szCs w:val="24"/>
        </w:rPr>
        <w:t>2</w:t>
      </w:r>
      <w:proofErr w:type="gramEnd"/>
      <w:r w:rsidR="00A50C53" w:rsidRPr="005B4DCD">
        <w:rPr>
          <w:sz w:val="24"/>
          <w:szCs w:val="24"/>
        </w:rPr>
        <w:t xml:space="preserve"> (dois) anos;</w:t>
      </w:r>
    </w:p>
    <w:p w:rsidR="00DA0590" w:rsidRPr="005B4DCD" w:rsidRDefault="00DA0590" w:rsidP="00DA0590">
      <w:pPr>
        <w:spacing w:line="360" w:lineRule="auto"/>
        <w:ind w:right="-6"/>
        <w:contextualSpacing/>
        <w:jc w:val="both"/>
        <w:rPr>
          <w:sz w:val="24"/>
          <w:szCs w:val="24"/>
        </w:rPr>
      </w:pPr>
    </w:p>
    <w:p w:rsidR="00DA0590" w:rsidRPr="005B4DCD" w:rsidRDefault="00DA0590" w:rsidP="00DA0590">
      <w:pPr>
        <w:spacing w:line="360" w:lineRule="auto"/>
        <w:jc w:val="both"/>
        <w:rPr>
          <w:sz w:val="24"/>
          <w:szCs w:val="24"/>
        </w:rPr>
      </w:pPr>
      <w:r w:rsidRPr="005B4DCD">
        <w:rPr>
          <w:b/>
          <w:sz w:val="24"/>
          <w:szCs w:val="24"/>
        </w:rPr>
        <w:t>a)</w:t>
      </w:r>
      <w:r w:rsidRPr="005B4DCD">
        <w:rPr>
          <w:sz w:val="24"/>
          <w:szCs w:val="24"/>
        </w:rPr>
        <w:t xml:space="preserve"> não poderá ser aplicada em prazo superior a </w:t>
      </w:r>
      <w:proofErr w:type="gramStart"/>
      <w:r w:rsidRPr="005B4DCD">
        <w:rPr>
          <w:sz w:val="24"/>
          <w:szCs w:val="24"/>
        </w:rPr>
        <w:t>2</w:t>
      </w:r>
      <w:proofErr w:type="gramEnd"/>
      <w:r w:rsidRPr="005B4DCD">
        <w:rPr>
          <w:sz w:val="24"/>
          <w:szCs w:val="24"/>
        </w:rPr>
        <w:t xml:space="preserve"> (dois) anos;</w:t>
      </w:r>
    </w:p>
    <w:p w:rsidR="00DA0590" w:rsidRPr="005B4DCD" w:rsidRDefault="00DA0590" w:rsidP="00DA0590">
      <w:pPr>
        <w:spacing w:line="360" w:lineRule="auto"/>
        <w:jc w:val="both"/>
        <w:rPr>
          <w:sz w:val="24"/>
          <w:szCs w:val="24"/>
        </w:rPr>
      </w:pPr>
      <w:r w:rsidRPr="005B4DCD">
        <w:rPr>
          <w:b/>
          <w:sz w:val="24"/>
          <w:szCs w:val="24"/>
        </w:rPr>
        <w:t>b)</w:t>
      </w:r>
      <w:r w:rsidRPr="005B4DCD">
        <w:rPr>
          <w:sz w:val="24"/>
          <w:szCs w:val="24"/>
        </w:rPr>
        <w:t xml:space="preserve"> sem prejuízo de outras hipóteses, deverá ser aplicada quando o adjudicatário faltoso, sancionado com multa, não realizar o depósito do respectivo valor, no prazo devido;</w:t>
      </w:r>
    </w:p>
    <w:p w:rsidR="00BA0358" w:rsidRPr="005B4DCD" w:rsidRDefault="00DA0590" w:rsidP="00BA0358">
      <w:pPr>
        <w:spacing w:line="360" w:lineRule="auto"/>
        <w:jc w:val="both"/>
        <w:rPr>
          <w:sz w:val="24"/>
          <w:szCs w:val="24"/>
        </w:rPr>
      </w:pPr>
      <w:r w:rsidRPr="005B4DCD">
        <w:rPr>
          <w:b/>
          <w:sz w:val="24"/>
          <w:szCs w:val="24"/>
        </w:rPr>
        <w:t>c)</w:t>
      </w:r>
      <w:r w:rsidRPr="005B4DCD">
        <w:rPr>
          <w:sz w:val="24"/>
          <w:szCs w:val="24"/>
        </w:rPr>
        <w:t xml:space="preserve"> </w:t>
      </w:r>
      <w:r w:rsidR="00BA0358" w:rsidRPr="005B4DCD">
        <w:rPr>
          <w:sz w:val="24"/>
          <w:szCs w:val="24"/>
        </w:rPr>
        <w:t xml:space="preserve">será aplicada, pelo prazo de </w:t>
      </w:r>
      <w:proofErr w:type="gramStart"/>
      <w:r w:rsidR="00BA0358" w:rsidRPr="005B4DCD">
        <w:rPr>
          <w:sz w:val="24"/>
          <w:szCs w:val="24"/>
        </w:rPr>
        <w:t>2</w:t>
      </w:r>
      <w:proofErr w:type="gramEnd"/>
      <w:r w:rsidR="00BA0358" w:rsidRPr="005B4DCD">
        <w:rPr>
          <w:sz w:val="24"/>
          <w:szCs w:val="24"/>
        </w:rPr>
        <w:t xml:space="preserve"> (dois) anos, conjuntamente à rescisão contratual, no caso de descumprimento total ou parcial das obrigações trabalhistas e/ou previdenciárias, configurando inadimplemento, na forma dos PARÁGRAFOS QUINTO e SEXTO da CLÁUSULA OITAVA. </w:t>
      </w:r>
    </w:p>
    <w:p w:rsidR="00DA0590" w:rsidRPr="005B4DCD" w:rsidRDefault="00DA0590" w:rsidP="00DA0590">
      <w:pPr>
        <w:spacing w:line="360" w:lineRule="auto"/>
        <w:jc w:val="both"/>
        <w:rPr>
          <w:sz w:val="24"/>
          <w:szCs w:val="24"/>
        </w:rPr>
      </w:pPr>
    </w:p>
    <w:p w:rsidR="00DA0590" w:rsidRPr="005B4DCD" w:rsidRDefault="00DA0590" w:rsidP="00DA0590">
      <w:pPr>
        <w:spacing w:line="360" w:lineRule="auto"/>
        <w:jc w:val="both"/>
        <w:rPr>
          <w:sz w:val="24"/>
          <w:szCs w:val="24"/>
        </w:rPr>
      </w:pPr>
      <w:r w:rsidRPr="005B4DCD">
        <w:rPr>
          <w:b/>
          <w:bCs/>
          <w:sz w:val="24"/>
          <w:szCs w:val="24"/>
        </w:rPr>
        <w:t>PARÁGRAFO NONO</w:t>
      </w:r>
      <w:r w:rsidRPr="005B4DCD">
        <w:rPr>
          <w:sz w:val="24"/>
          <w:szCs w:val="24"/>
        </w:rPr>
        <w:t xml:space="preserve"> -</w:t>
      </w:r>
      <w:proofErr w:type="gramStart"/>
      <w:r w:rsidRPr="005B4DCD">
        <w:rPr>
          <w:sz w:val="24"/>
          <w:szCs w:val="24"/>
        </w:rPr>
        <w:t xml:space="preserve">  </w:t>
      </w:r>
      <w:proofErr w:type="gramEnd"/>
      <w:r w:rsidRPr="005B4DCD">
        <w:rPr>
          <w:sz w:val="24"/>
          <w:szCs w:val="24"/>
        </w:rPr>
        <w:t>Suspensão temporária de participação em licitação e impedimento de contratar com a entidade sancionadora, por prazo não superior a 2 (dois) anos.</w:t>
      </w:r>
    </w:p>
    <w:p w:rsidR="00DA0590" w:rsidRPr="005B4DCD" w:rsidRDefault="00DA0590" w:rsidP="00DA0590">
      <w:pPr>
        <w:spacing w:line="360" w:lineRule="auto"/>
        <w:jc w:val="both"/>
        <w:rPr>
          <w:sz w:val="24"/>
          <w:szCs w:val="24"/>
        </w:rPr>
      </w:pPr>
      <w:r w:rsidRPr="005B4DCD">
        <w:rPr>
          <w:b/>
          <w:bCs/>
          <w:sz w:val="24"/>
          <w:szCs w:val="24"/>
        </w:rPr>
        <w:t>PARÁGRAFO DÉCIMO</w:t>
      </w:r>
      <w:r w:rsidRPr="005B4DCD">
        <w:rPr>
          <w:sz w:val="24"/>
          <w:szCs w:val="24"/>
        </w:rPr>
        <w:t xml:space="preserve"> - A reabilitação poderá ser requerida após </w:t>
      </w:r>
      <w:proofErr w:type="gramStart"/>
      <w:r w:rsidRPr="005B4DCD">
        <w:rPr>
          <w:sz w:val="24"/>
          <w:szCs w:val="24"/>
        </w:rPr>
        <w:t>2</w:t>
      </w:r>
      <w:proofErr w:type="gramEnd"/>
      <w:r w:rsidRPr="005B4DCD">
        <w:rPr>
          <w:sz w:val="24"/>
          <w:szCs w:val="24"/>
        </w:rPr>
        <w:t xml:space="preserve"> (dois) anos de sua aplicação. </w:t>
      </w:r>
    </w:p>
    <w:p w:rsidR="00DA0590" w:rsidRPr="005B4DCD" w:rsidRDefault="00DA0590" w:rsidP="00DA0590">
      <w:pPr>
        <w:spacing w:line="360" w:lineRule="auto"/>
        <w:jc w:val="both"/>
        <w:rPr>
          <w:b/>
          <w:bCs/>
          <w:sz w:val="24"/>
          <w:szCs w:val="24"/>
        </w:rPr>
      </w:pPr>
    </w:p>
    <w:p w:rsidR="00DA0590" w:rsidRPr="005B4DCD" w:rsidRDefault="00DA0590" w:rsidP="00244EE5">
      <w:pPr>
        <w:pStyle w:val="Recuodecorpodetexto3"/>
        <w:spacing w:after="0" w:line="276" w:lineRule="auto"/>
        <w:ind w:left="0"/>
        <w:jc w:val="both"/>
        <w:rPr>
          <w:sz w:val="24"/>
          <w:szCs w:val="24"/>
        </w:rPr>
      </w:pPr>
      <w:r w:rsidRPr="005B4DCD">
        <w:rPr>
          <w:b/>
          <w:bCs/>
          <w:sz w:val="24"/>
          <w:szCs w:val="24"/>
        </w:rPr>
        <w:t>PARÁGRAFO DÉCIMO PRIMEIRO</w:t>
      </w:r>
      <w:r w:rsidRPr="005B4DCD">
        <w:rPr>
          <w:sz w:val="24"/>
          <w:szCs w:val="24"/>
        </w:rPr>
        <w:t xml:space="preserve"> - O atraso injustificado no cumprimento das obrigações contratuais sujeitará o CONTRATADO à multa de mora de 1% (um por cento) por dia útil que exceder o prazo estipulado, a incidir sobre o valor do </w:t>
      </w:r>
      <w:r w:rsidR="00244EE5" w:rsidRPr="005B4DCD">
        <w:rPr>
          <w:sz w:val="24"/>
          <w:szCs w:val="24"/>
        </w:rPr>
        <w:t>Termo de Permissão</w:t>
      </w:r>
      <w:r w:rsidRPr="005B4DCD">
        <w:rPr>
          <w:sz w:val="24"/>
          <w:szCs w:val="24"/>
        </w:rPr>
        <w:t xml:space="preserve">, da nota de empenho ou do saldo não atendido, respeitado o limite do art. 412 do Código Civil, sem prejuízo da possibilidade de rescisão unilateral do </w:t>
      </w:r>
      <w:r w:rsidR="00244EE5" w:rsidRPr="005B4DCD">
        <w:rPr>
          <w:sz w:val="24"/>
          <w:szCs w:val="24"/>
        </w:rPr>
        <w:t>Termo de Permissão</w:t>
      </w:r>
      <w:r w:rsidR="00E86A80" w:rsidRPr="005B4DCD">
        <w:rPr>
          <w:sz w:val="24"/>
          <w:szCs w:val="24"/>
        </w:rPr>
        <w:t xml:space="preserve"> pela CODERTE </w:t>
      </w:r>
      <w:r w:rsidRPr="005B4DCD">
        <w:rPr>
          <w:sz w:val="24"/>
          <w:szCs w:val="24"/>
        </w:rPr>
        <w:t>ou da aplicação das sanções administrativas.</w:t>
      </w:r>
    </w:p>
    <w:p w:rsidR="00DA0590" w:rsidRPr="005B4DCD" w:rsidRDefault="00DA0590" w:rsidP="00DA0590">
      <w:pPr>
        <w:spacing w:line="360" w:lineRule="auto"/>
        <w:ind w:right="-6"/>
        <w:contextualSpacing/>
        <w:jc w:val="both"/>
        <w:rPr>
          <w:b/>
          <w:sz w:val="24"/>
          <w:szCs w:val="24"/>
        </w:rPr>
      </w:pPr>
    </w:p>
    <w:p w:rsidR="00DA0590" w:rsidRPr="005B4DCD" w:rsidRDefault="00DA0590" w:rsidP="00DA0590">
      <w:pPr>
        <w:spacing w:line="276" w:lineRule="auto"/>
        <w:jc w:val="both"/>
        <w:rPr>
          <w:sz w:val="24"/>
          <w:szCs w:val="24"/>
        </w:rPr>
      </w:pPr>
      <w:r w:rsidRPr="005B4DCD">
        <w:rPr>
          <w:b/>
          <w:bCs/>
          <w:sz w:val="24"/>
          <w:szCs w:val="24"/>
        </w:rPr>
        <w:t>PARÁGRAFO DÉCIMO SEGUNDO</w:t>
      </w:r>
      <w:r w:rsidRPr="005B4DCD">
        <w:rPr>
          <w:sz w:val="24"/>
          <w:szCs w:val="24"/>
        </w:rPr>
        <w:t xml:space="preserve"> - Se o valor das multas previstas na alínea </w:t>
      </w:r>
      <w:r w:rsidRPr="005B4DCD">
        <w:rPr>
          <w:sz w:val="24"/>
          <w:szCs w:val="24"/>
          <w:u w:val="single"/>
        </w:rPr>
        <w:t>b</w:t>
      </w:r>
      <w:r w:rsidRPr="005B4DCD">
        <w:rPr>
          <w:sz w:val="24"/>
          <w:szCs w:val="24"/>
        </w:rPr>
        <w:t xml:space="preserve"> do </w:t>
      </w:r>
      <w:r w:rsidRPr="005B4DCD">
        <w:rPr>
          <w:i/>
          <w:iCs/>
          <w:sz w:val="24"/>
          <w:szCs w:val="24"/>
        </w:rPr>
        <w:t>caput</w:t>
      </w:r>
      <w:r w:rsidRPr="005B4DCD">
        <w:rPr>
          <w:sz w:val="24"/>
          <w:szCs w:val="24"/>
        </w:rPr>
        <w:t xml:space="preserve">, na alínea </w:t>
      </w:r>
      <w:r w:rsidRPr="005B4DCD">
        <w:rPr>
          <w:sz w:val="24"/>
          <w:szCs w:val="24"/>
          <w:u w:val="single"/>
        </w:rPr>
        <w:t>b,</w:t>
      </w:r>
      <w:r w:rsidRPr="005B4DCD">
        <w:rPr>
          <w:sz w:val="24"/>
          <w:szCs w:val="24"/>
        </w:rPr>
        <w:t xml:space="preserve"> do PARÁGRAFO SEGUNDO e no PARÁGRAFO DÉCIMO PRIMEIRO, aplicadas cumulativamente ou de forma independente, forem superiores ao valor da garantia prestada, </w:t>
      </w:r>
      <w:r w:rsidRPr="005B4DCD">
        <w:rPr>
          <w:sz w:val="24"/>
          <w:szCs w:val="24"/>
        </w:rPr>
        <w:lastRenderedPageBreak/>
        <w:t xml:space="preserve">além da perda desta, responderá o infrator pela sua diferença, que será descontada dos pagamentos eventualmente devidos pela Administração ou cobrada judicialmente. </w:t>
      </w:r>
    </w:p>
    <w:p w:rsidR="00DA0590" w:rsidRPr="005B4DCD" w:rsidRDefault="00DA0590" w:rsidP="00DA0590">
      <w:pPr>
        <w:spacing w:line="276" w:lineRule="auto"/>
        <w:jc w:val="both"/>
        <w:rPr>
          <w:sz w:val="24"/>
          <w:szCs w:val="24"/>
        </w:rPr>
      </w:pPr>
    </w:p>
    <w:p w:rsidR="00DA0590" w:rsidRPr="005B4DCD" w:rsidRDefault="00DA0590" w:rsidP="00244EE5">
      <w:pPr>
        <w:pStyle w:val="Recuodecorpodetexto3"/>
        <w:spacing w:after="0" w:line="276" w:lineRule="auto"/>
        <w:ind w:left="0"/>
        <w:jc w:val="both"/>
        <w:rPr>
          <w:sz w:val="24"/>
          <w:szCs w:val="24"/>
        </w:rPr>
      </w:pPr>
      <w:r w:rsidRPr="005B4DCD">
        <w:rPr>
          <w:b/>
          <w:bCs/>
          <w:sz w:val="24"/>
          <w:szCs w:val="24"/>
        </w:rPr>
        <w:t>PARÁGRAFO DÉCIMO TERCEIRO</w:t>
      </w:r>
      <w:r w:rsidRPr="005B4DCD">
        <w:rPr>
          <w:sz w:val="24"/>
          <w:szCs w:val="24"/>
        </w:rPr>
        <w:t xml:space="preserve"> -</w:t>
      </w:r>
      <w:r w:rsidRPr="005B4DCD">
        <w:rPr>
          <w:b/>
          <w:sz w:val="24"/>
          <w:szCs w:val="24"/>
        </w:rPr>
        <w:t xml:space="preserve"> </w:t>
      </w:r>
      <w:r w:rsidRPr="005B4DCD">
        <w:rPr>
          <w:sz w:val="24"/>
          <w:szCs w:val="24"/>
        </w:rPr>
        <w:t xml:space="preserve">A aplicação de sanção não exclui a possibilidade de rescisão administrativa do </w:t>
      </w:r>
      <w:r w:rsidR="00244EE5" w:rsidRPr="005B4DCD">
        <w:rPr>
          <w:sz w:val="24"/>
          <w:szCs w:val="24"/>
        </w:rPr>
        <w:t>Termo de Permissão</w:t>
      </w:r>
      <w:r w:rsidRPr="005B4DCD">
        <w:rPr>
          <w:sz w:val="24"/>
          <w:szCs w:val="24"/>
        </w:rPr>
        <w:t>, garantido o contraditório e a defesa prévia.</w:t>
      </w:r>
    </w:p>
    <w:p w:rsidR="00DA0590" w:rsidRPr="005B4DCD" w:rsidRDefault="00DA0590" w:rsidP="00DA0590">
      <w:pPr>
        <w:spacing w:line="276" w:lineRule="auto"/>
        <w:jc w:val="both"/>
        <w:rPr>
          <w:sz w:val="24"/>
          <w:szCs w:val="24"/>
        </w:rPr>
      </w:pPr>
    </w:p>
    <w:p w:rsidR="00DA0590" w:rsidRPr="005B4DCD" w:rsidRDefault="00DA0590" w:rsidP="00244EE5">
      <w:pPr>
        <w:pStyle w:val="Recuodecorpodetexto3"/>
        <w:spacing w:after="0" w:line="276" w:lineRule="auto"/>
        <w:ind w:left="0"/>
        <w:jc w:val="both"/>
        <w:rPr>
          <w:sz w:val="24"/>
          <w:szCs w:val="24"/>
        </w:rPr>
      </w:pPr>
      <w:r w:rsidRPr="005B4DCD">
        <w:rPr>
          <w:b/>
          <w:bCs/>
          <w:sz w:val="24"/>
          <w:szCs w:val="24"/>
        </w:rPr>
        <w:t>PARÁGRAFO DÉCIMO QUARTO</w:t>
      </w:r>
      <w:r w:rsidRPr="005B4DCD">
        <w:rPr>
          <w:sz w:val="24"/>
          <w:szCs w:val="24"/>
        </w:rPr>
        <w:t xml:space="preserve"> - A aplicação de qualquer sanção será antecedida de intimação do interessado que indicará a infração cometida, os fatos, os dispositivos do edital e/ou do </w:t>
      </w:r>
      <w:r w:rsidR="00244EE5" w:rsidRPr="005B4DCD">
        <w:rPr>
          <w:sz w:val="24"/>
          <w:szCs w:val="24"/>
        </w:rPr>
        <w:t>Termo de Permissão</w:t>
      </w:r>
      <w:r w:rsidRPr="005B4DCD">
        <w:rPr>
          <w:sz w:val="24"/>
          <w:szCs w:val="24"/>
        </w:rPr>
        <w:t xml:space="preserve"> infringidos e os fundamentos legais pertinentes, assim como a penalidade que se pretende imputar e o respectivo prazo e/ou valor, se for o caso.</w:t>
      </w:r>
    </w:p>
    <w:p w:rsidR="00DA0590" w:rsidRPr="005B4DCD" w:rsidRDefault="00DA0590" w:rsidP="00DA0590">
      <w:pPr>
        <w:spacing w:line="360" w:lineRule="auto"/>
        <w:jc w:val="both"/>
        <w:rPr>
          <w:sz w:val="24"/>
          <w:szCs w:val="24"/>
        </w:rPr>
      </w:pPr>
    </w:p>
    <w:p w:rsidR="00DA0590" w:rsidRPr="005B4DCD" w:rsidRDefault="00DA0590" w:rsidP="00DA0590">
      <w:pPr>
        <w:spacing w:line="276" w:lineRule="auto"/>
        <w:jc w:val="both"/>
        <w:rPr>
          <w:sz w:val="24"/>
          <w:szCs w:val="24"/>
        </w:rPr>
      </w:pPr>
      <w:r w:rsidRPr="005B4DCD">
        <w:rPr>
          <w:b/>
          <w:bCs/>
          <w:sz w:val="24"/>
          <w:szCs w:val="24"/>
        </w:rPr>
        <w:t>PARÁGRAFO DÉCIMO QUINTO</w:t>
      </w:r>
      <w:r w:rsidRPr="005B4DCD">
        <w:rPr>
          <w:sz w:val="24"/>
          <w:szCs w:val="24"/>
        </w:rPr>
        <w:t xml:space="preserve"> -</w:t>
      </w:r>
      <w:r w:rsidRPr="005B4DCD">
        <w:rPr>
          <w:b/>
          <w:sz w:val="24"/>
          <w:szCs w:val="24"/>
        </w:rPr>
        <w:t xml:space="preserve"> </w:t>
      </w:r>
      <w:r w:rsidRPr="005B4DCD">
        <w:rPr>
          <w:sz w:val="24"/>
          <w:szCs w:val="24"/>
        </w:rPr>
        <w:t>Ao interessado será garantido o contraditório e a defesa prévia.</w:t>
      </w:r>
    </w:p>
    <w:p w:rsidR="00DA0590" w:rsidRPr="005B4DCD" w:rsidRDefault="00DA0590" w:rsidP="00DA0590">
      <w:pPr>
        <w:spacing w:line="360" w:lineRule="auto"/>
        <w:jc w:val="both"/>
        <w:rPr>
          <w:b/>
          <w:sz w:val="24"/>
          <w:szCs w:val="24"/>
        </w:rPr>
      </w:pPr>
    </w:p>
    <w:p w:rsidR="00DA0590" w:rsidRPr="005B4DCD" w:rsidRDefault="00DA0590" w:rsidP="00DA0590">
      <w:pPr>
        <w:spacing w:line="276" w:lineRule="auto"/>
        <w:jc w:val="both"/>
        <w:rPr>
          <w:sz w:val="24"/>
          <w:szCs w:val="24"/>
        </w:rPr>
      </w:pPr>
      <w:r w:rsidRPr="005B4DCD">
        <w:rPr>
          <w:b/>
          <w:bCs/>
          <w:sz w:val="24"/>
          <w:szCs w:val="24"/>
        </w:rPr>
        <w:t>PARÁGRAFO DÉCIMO SEXTO</w:t>
      </w:r>
      <w:r w:rsidRPr="005B4DCD">
        <w:rPr>
          <w:sz w:val="24"/>
          <w:szCs w:val="24"/>
        </w:rPr>
        <w:t xml:space="preserve"> - A intimação do interessado deverá indicar o prazo e o local para a apresentação da defesa. </w:t>
      </w:r>
    </w:p>
    <w:p w:rsidR="00DA0590" w:rsidRPr="005B4DCD" w:rsidRDefault="00DA0590" w:rsidP="00DA0590">
      <w:pPr>
        <w:spacing w:line="360" w:lineRule="auto"/>
        <w:jc w:val="both"/>
        <w:rPr>
          <w:b/>
          <w:sz w:val="24"/>
          <w:szCs w:val="24"/>
        </w:rPr>
      </w:pPr>
    </w:p>
    <w:p w:rsidR="00DA0590" w:rsidRPr="005B4DCD" w:rsidRDefault="00DA0590" w:rsidP="00DA0590">
      <w:pPr>
        <w:spacing w:line="276" w:lineRule="auto"/>
        <w:jc w:val="both"/>
        <w:rPr>
          <w:sz w:val="24"/>
          <w:szCs w:val="24"/>
        </w:rPr>
      </w:pPr>
      <w:r w:rsidRPr="005B4DCD">
        <w:rPr>
          <w:b/>
          <w:bCs/>
          <w:sz w:val="24"/>
          <w:szCs w:val="24"/>
        </w:rPr>
        <w:t>PARÁGRAFO DÉCIMO SÉTIMO</w:t>
      </w:r>
      <w:r w:rsidRPr="005B4DCD">
        <w:rPr>
          <w:sz w:val="24"/>
          <w:szCs w:val="24"/>
        </w:rPr>
        <w:t xml:space="preserve"> - A defesa prévia do interessado será exercida no prazo de </w:t>
      </w:r>
      <w:proofErr w:type="gramStart"/>
      <w:r w:rsidRPr="005B4DCD">
        <w:rPr>
          <w:sz w:val="24"/>
          <w:szCs w:val="24"/>
        </w:rPr>
        <w:t>5</w:t>
      </w:r>
      <w:proofErr w:type="gramEnd"/>
      <w:r w:rsidRPr="005B4DCD">
        <w:rPr>
          <w:sz w:val="24"/>
          <w:szCs w:val="24"/>
        </w:rPr>
        <w:t xml:space="preserve"> (cinco) dias úteis, no caso de aplicação das penalidades previstas nas alíneas </w:t>
      </w:r>
      <w:r w:rsidRPr="005B4DCD">
        <w:rPr>
          <w:sz w:val="24"/>
          <w:szCs w:val="24"/>
          <w:u w:val="single"/>
        </w:rPr>
        <w:t>a</w:t>
      </w:r>
      <w:r w:rsidRPr="005B4DCD">
        <w:rPr>
          <w:sz w:val="24"/>
          <w:szCs w:val="24"/>
        </w:rPr>
        <w:t xml:space="preserve"> e </w:t>
      </w:r>
      <w:r w:rsidRPr="005B4DCD">
        <w:rPr>
          <w:sz w:val="24"/>
          <w:szCs w:val="24"/>
          <w:u w:val="single"/>
        </w:rPr>
        <w:t>b</w:t>
      </w:r>
      <w:r w:rsidRPr="005B4DCD">
        <w:rPr>
          <w:sz w:val="24"/>
          <w:szCs w:val="24"/>
        </w:rPr>
        <w:t xml:space="preserve"> do </w:t>
      </w:r>
      <w:r w:rsidRPr="005B4DCD">
        <w:rPr>
          <w:i/>
          <w:iCs/>
          <w:sz w:val="24"/>
          <w:szCs w:val="24"/>
        </w:rPr>
        <w:t>caput</w:t>
      </w:r>
      <w:r w:rsidRPr="005B4DCD">
        <w:rPr>
          <w:sz w:val="24"/>
          <w:szCs w:val="24"/>
        </w:rPr>
        <w:t xml:space="preserve"> e</w:t>
      </w:r>
      <w:r w:rsidRPr="005B4DCD">
        <w:rPr>
          <w:i/>
          <w:color w:val="FF0000"/>
          <w:sz w:val="24"/>
          <w:szCs w:val="24"/>
        </w:rPr>
        <w:t xml:space="preserve"> </w:t>
      </w:r>
      <w:r w:rsidRPr="005B4DCD">
        <w:rPr>
          <w:sz w:val="24"/>
          <w:szCs w:val="24"/>
        </w:rPr>
        <w:t xml:space="preserve">nas alíneas </w:t>
      </w:r>
      <w:r w:rsidRPr="005B4DCD">
        <w:rPr>
          <w:sz w:val="24"/>
          <w:szCs w:val="24"/>
          <w:u w:val="single"/>
        </w:rPr>
        <w:t>a</w:t>
      </w:r>
      <w:r w:rsidRPr="005B4DCD">
        <w:rPr>
          <w:sz w:val="24"/>
          <w:szCs w:val="24"/>
        </w:rPr>
        <w:t xml:space="preserve">, </w:t>
      </w:r>
      <w:r w:rsidRPr="005B4DCD">
        <w:rPr>
          <w:sz w:val="24"/>
          <w:szCs w:val="24"/>
          <w:u w:val="single"/>
        </w:rPr>
        <w:t>b</w:t>
      </w:r>
      <w:r w:rsidRPr="005B4DCD">
        <w:rPr>
          <w:sz w:val="24"/>
          <w:szCs w:val="24"/>
        </w:rPr>
        <w:t xml:space="preserve"> e </w:t>
      </w:r>
      <w:r w:rsidRPr="005B4DCD">
        <w:rPr>
          <w:sz w:val="24"/>
          <w:szCs w:val="24"/>
          <w:u w:val="single"/>
        </w:rPr>
        <w:t>c</w:t>
      </w:r>
      <w:r w:rsidRPr="005B4DCD">
        <w:rPr>
          <w:sz w:val="24"/>
          <w:szCs w:val="24"/>
        </w:rPr>
        <w:t xml:space="preserve">, do PARÁGRAFO SEGUNDO, e no prazo de 10 (dez) dias, no caso da alínea </w:t>
      </w:r>
      <w:r w:rsidRPr="005B4DCD">
        <w:rPr>
          <w:sz w:val="24"/>
          <w:szCs w:val="24"/>
          <w:u w:val="single"/>
        </w:rPr>
        <w:t>d</w:t>
      </w:r>
      <w:r w:rsidRPr="005B4DCD">
        <w:rPr>
          <w:sz w:val="24"/>
          <w:szCs w:val="24"/>
        </w:rPr>
        <w:t>, do PARÁGRAFO SEGUNDO.</w:t>
      </w:r>
    </w:p>
    <w:p w:rsidR="00DA0590" w:rsidRPr="005B4DCD" w:rsidRDefault="00DA0590" w:rsidP="00DA0590">
      <w:pPr>
        <w:adjustRightInd w:val="0"/>
        <w:spacing w:line="360" w:lineRule="auto"/>
        <w:jc w:val="both"/>
        <w:rPr>
          <w:b/>
          <w:sz w:val="24"/>
          <w:szCs w:val="24"/>
        </w:rPr>
      </w:pPr>
    </w:p>
    <w:p w:rsidR="00DA0590" w:rsidRPr="005B4DCD" w:rsidRDefault="00DA0590" w:rsidP="00DA0590">
      <w:pPr>
        <w:adjustRightInd w:val="0"/>
        <w:spacing w:line="276" w:lineRule="auto"/>
        <w:jc w:val="both"/>
        <w:rPr>
          <w:sz w:val="24"/>
          <w:szCs w:val="24"/>
        </w:rPr>
      </w:pPr>
      <w:r w:rsidRPr="005B4DCD">
        <w:rPr>
          <w:b/>
          <w:bCs/>
          <w:sz w:val="24"/>
          <w:szCs w:val="24"/>
        </w:rPr>
        <w:t>PARÁGRAFO DÉCIMO OITAVO</w:t>
      </w:r>
      <w:r w:rsidRPr="005B4DCD">
        <w:rPr>
          <w:sz w:val="24"/>
          <w:szCs w:val="24"/>
        </w:rPr>
        <w:t xml:space="preserve"> - Será emitida decisão conclusiva sobre a aplicação ou não da sanção, pela autoridade competente, devendo ser apresentada a devida motivação, com a demonstração dos fatos e dos respectivos fundamentos jurídicos. </w:t>
      </w:r>
    </w:p>
    <w:p w:rsidR="00DA0590" w:rsidRPr="005B4DCD" w:rsidRDefault="00DA0590" w:rsidP="00DA0590">
      <w:pPr>
        <w:spacing w:line="360" w:lineRule="auto"/>
        <w:jc w:val="both"/>
        <w:rPr>
          <w:sz w:val="24"/>
          <w:szCs w:val="24"/>
        </w:rPr>
      </w:pPr>
    </w:p>
    <w:p w:rsidR="00DA0590" w:rsidRPr="005B4DCD" w:rsidRDefault="00A50C53" w:rsidP="00DA0590">
      <w:pPr>
        <w:adjustRightInd w:val="0"/>
        <w:spacing w:line="276" w:lineRule="auto"/>
        <w:jc w:val="both"/>
        <w:rPr>
          <w:sz w:val="24"/>
          <w:szCs w:val="24"/>
        </w:rPr>
      </w:pPr>
      <w:r w:rsidRPr="005B4DCD">
        <w:rPr>
          <w:b/>
          <w:bCs/>
          <w:sz w:val="24"/>
          <w:szCs w:val="24"/>
        </w:rPr>
        <w:t>PARÁGRAFO DÉCIMO NONO</w:t>
      </w:r>
      <w:r w:rsidR="00DA0590" w:rsidRPr="005B4DCD">
        <w:rPr>
          <w:sz w:val="24"/>
          <w:szCs w:val="24"/>
        </w:rPr>
        <w:t xml:space="preserve"> - As penalidades impostas aos li</w:t>
      </w:r>
      <w:r w:rsidR="00E86A80" w:rsidRPr="005B4DCD">
        <w:rPr>
          <w:sz w:val="24"/>
          <w:szCs w:val="24"/>
        </w:rPr>
        <w:t xml:space="preserve">citantes serão registradas pela CODERTE </w:t>
      </w:r>
      <w:r w:rsidR="00DA0590" w:rsidRPr="005B4DCD">
        <w:rPr>
          <w:sz w:val="24"/>
          <w:szCs w:val="24"/>
        </w:rPr>
        <w:t>no Cadastro de Fornecedores do Estado, por meio do SIGA.</w:t>
      </w:r>
    </w:p>
    <w:p w:rsidR="00DA0590" w:rsidRPr="005B4DCD" w:rsidRDefault="00DA0590" w:rsidP="00DA0590">
      <w:pPr>
        <w:pStyle w:val="Default"/>
        <w:spacing w:line="360" w:lineRule="auto"/>
        <w:jc w:val="both"/>
        <w:rPr>
          <w:rFonts w:ascii="Times New Roman" w:hAnsi="Times New Roman" w:cs="Times New Roman"/>
        </w:rPr>
      </w:pPr>
    </w:p>
    <w:p w:rsidR="00DA0590" w:rsidRPr="005B4DCD" w:rsidRDefault="00A50C53" w:rsidP="00DA0590">
      <w:pPr>
        <w:pStyle w:val="Default"/>
        <w:spacing w:line="276" w:lineRule="auto"/>
        <w:jc w:val="both"/>
        <w:rPr>
          <w:rFonts w:ascii="Times New Roman" w:hAnsi="Times New Roman" w:cs="Times New Roman"/>
        </w:rPr>
      </w:pPr>
      <w:r w:rsidRPr="005B4DCD">
        <w:rPr>
          <w:rFonts w:ascii="Times New Roman" w:hAnsi="Times New Roman" w:cs="Times New Roman"/>
          <w:b/>
          <w:bCs/>
        </w:rPr>
        <w:t>PARÁGRAFO VIGÉSIMO</w:t>
      </w:r>
      <w:r w:rsidR="00DA0590" w:rsidRPr="005B4DCD">
        <w:rPr>
          <w:rFonts w:ascii="Times New Roman" w:hAnsi="Times New Roman" w:cs="Times New Roman"/>
        </w:rPr>
        <w:t xml:space="preserve"> - Após o registro mencionado no item acima, deverá ser remetido para o Órgão Central de Logística (SUBLOG/SECCG), o extrato de publicação no Diário Oficial do Estado do ato de aplicação das penalidades citadas na alínea </w:t>
      </w:r>
      <w:r w:rsidR="00DA0590" w:rsidRPr="005B4DCD">
        <w:rPr>
          <w:rFonts w:ascii="Times New Roman" w:hAnsi="Times New Roman" w:cs="Times New Roman"/>
          <w:u w:val="single"/>
        </w:rPr>
        <w:t>a</w:t>
      </w:r>
      <w:r w:rsidR="00DA0590" w:rsidRPr="005B4DCD">
        <w:rPr>
          <w:rFonts w:ascii="Times New Roman" w:hAnsi="Times New Roman" w:cs="Times New Roman"/>
        </w:rPr>
        <w:t xml:space="preserve"> do </w:t>
      </w:r>
      <w:r w:rsidR="00DA0590" w:rsidRPr="005B4DCD">
        <w:rPr>
          <w:rFonts w:ascii="Times New Roman" w:hAnsi="Times New Roman" w:cs="Times New Roman"/>
          <w:i/>
          <w:iCs/>
        </w:rPr>
        <w:t>caput</w:t>
      </w:r>
      <w:r w:rsidR="00DA0590" w:rsidRPr="005B4DCD">
        <w:rPr>
          <w:rFonts w:ascii="Times New Roman" w:hAnsi="Times New Roman" w:cs="Times New Roman"/>
        </w:rPr>
        <w:t xml:space="preserve"> e nas alíneas </w:t>
      </w:r>
      <w:r w:rsidR="00DA0590" w:rsidRPr="005B4DCD">
        <w:rPr>
          <w:rFonts w:ascii="Times New Roman" w:hAnsi="Times New Roman" w:cs="Times New Roman"/>
          <w:u w:val="single"/>
        </w:rPr>
        <w:t>c</w:t>
      </w:r>
      <w:r w:rsidR="00DA0590" w:rsidRPr="005B4DCD">
        <w:rPr>
          <w:rFonts w:ascii="Times New Roman" w:hAnsi="Times New Roman" w:cs="Times New Roman"/>
        </w:rPr>
        <w:t xml:space="preserve"> e </w:t>
      </w:r>
      <w:r w:rsidR="00DA0590" w:rsidRPr="005B4DCD">
        <w:rPr>
          <w:rFonts w:ascii="Times New Roman" w:hAnsi="Times New Roman" w:cs="Times New Roman"/>
          <w:u w:val="single"/>
        </w:rPr>
        <w:t>d</w:t>
      </w:r>
      <w:r w:rsidR="00DA0590" w:rsidRPr="005B4DCD">
        <w:rPr>
          <w:rFonts w:ascii="Times New Roman" w:hAnsi="Times New Roman" w:cs="Times New Roman"/>
        </w:rPr>
        <w:t xml:space="preserve"> do PARÁGRAFO SEGUNDO, de modo a possibilitar a formalização da extensão dos seus efeitos para todos os órgãos e entidades da Administração Pública do Estado do Rio de Janeiro.</w:t>
      </w:r>
    </w:p>
    <w:p w:rsidR="00DA0590" w:rsidRPr="005B4DCD" w:rsidRDefault="00DA0590" w:rsidP="00DA0590">
      <w:pPr>
        <w:pStyle w:val="Default"/>
        <w:spacing w:line="360" w:lineRule="auto"/>
        <w:jc w:val="both"/>
        <w:rPr>
          <w:rFonts w:ascii="Times New Roman" w:hAnsi="Times New Roman" w:cs="Times New Roman"/>
        </w:rPr>
      </w:pPr>
      <w:r w:rsidRPr="005B4DCD">
        <w:rPr>
          <w:rFonts w:ascii="Times New Roman" w:hAnsi="Times New Roman" w:cs="Times New Roman"/>
        </w:rPr>
        <w:t xml:space="preserve"> </w:t>
      </w:r>
    </w:p>
    <w:p w:rsidR="00DA0590" w:rsidRPr="005B4DCD" w:rsidRDefault="00A50C53" w:rsidP="00DA0590">
      <w:pPr>
        <w:adjustRightInd w:val="0"/>
        <w:spacing w:line="276" w:lineRule="auto"/>
        <w:jc w:val="both"/>
        <w:rPr>
          <w:color w:val="FF0000"/>
          <w:sz w:val="24"/>
          <w:szCs w:val="24"/>
        </w:rPr>
      </w:pPr>
      <w:r w:rsidRPr="005B4DCD">
        <w:rPr>
          <w:b/>
          <w:sz w:val="24"/>
          <w:szCs w:val="24"/>
        </w:rPr>
        <w:t>PARÁGRAFO VIGÉSIMO PRIMEIRO</w:t>
      </w:r>
      <w:r w:rsidR="00DA0590" w:rsidRPr="005B4DCD">
        <w:rPr>
          <w:bCs/>
          <w:sz w:val="24"/>
          <w:szCs w:val="24"/>
        </w:rPr>
        <w:t xml:space="preserve"> - </w:t>
      </w:r>
      <w:r w:rsidR="00DA0590" w:rsidRPr="005B4DCD">
        <w:rPr>
          <w:sz w:val="24"/>
          <w:szCs w:val="24"/>
        </w:rPr>
        <w:t xml:space="preserve">A aplicação das sanções mencionadas no PARÁGRAFO VIGÉSIMO deverá ser comunicada à Controladoria Geral do Estado, que informará, para fins de publicidade, ao Cadastro Nacional de Empresas Inidôneas e Suspensas – </w:t>
      </w:r>
      <w:r w:rsidR="00DA0590" w:rsidRPr="005B4DCD">
        <w:rPr>
          <w:sz w:val="24"/>
          <w:szCs w:val="24"/>
        </w:rPr>
        <w:lastRenderedPageBreak/>
        <w:t xml:space="preserve">CEIS. </w:t>
      </w:r>
    </w:p>
    <w:p w:rsidR="00DA0590" w:rsidRPr="005B4DCD" w:rsidRDefault="00DA0590" w:rsidP="00DA0590">
      <w:pPr>
        <w:spacing w:line="360" w:lineRule="auto"/>
        <w:jc w:val="both"/>
        <w:rPr>
          <w:b/>
          <w:sz w:val="24"/>
          <w:szCs w:val="24"/>
          <w:u w:val="single"/>
        </w:rPr>
      </w:pPr>
    </w:p>
    <w:p w:rsidR="00DA0590" w:rsidRPr="005B4DCD" w:rsidRDefault="00DA0590" w:rsidP="00DA0590">
      <w:pPr>
        <w:spacing w:line="360" w:lineRule="auto"/>
        <w:jc w:val="both"/>
        <w:rPr>
          <w:b/>
          <w:sz w:val="24"/>
          <w:szCs w:val="24"/>
        </w:rPr>
      </w:pPr>
      <w:r w:rsidRPr="005B4DCD">
        <w:rPr>
          <w:b/>
          <w:sz w:val="24"/>
          <w:szCs w:val="24"/>
          <w:u w:val="single"/>
        </w:rPr>
        <w:t>CLÁUSULA DÉCIMA SEGUNDA:</w:t>
      </w:r>
      <w:proofErr w:type="gramStart"/>
      <w:r w:rsidRPr="005B4DCD">
        <w:rPr>
          <w:b/>
          <w:sz w:val="24"/>
          <w:szCs w:val="24"/>
        </w:rPr>
        <w:t xml:space="preserve">  </w:t>
      </w:r>
      <w:proofErr w:type="gramEnd"/>
      <w:r w:rsidRPr="005B4DCD">
        <w:rPr>
          <w:b/>
          <w:sz w:val="24"/>
          <w:szCs w:val="24"/>
        </w:rPr>
        <w:t>DO RECURSO AO JUDICIÁRIO</w:t>
      </w:r>
    </w:p>
    <w:p w:rsidR="00DA0590" w:rsidRPr="005B4DCD" w:rsidRDefault="00DA0590" w:rsidP="00DA0590">
      <w:pPr>
        <w:spacing w:line="360" w:lineRule="auto"/>
        <w:jc w:val="both"/>
        <w:rPr>
          <w:sz w:val="24"/>
          <w:szCs w:val="24"/>
        </w:rPr>
      </w:pPr>
    </w:p>
    <w:p w:rsidR="00DA0590" w:rsidRPr="005B4DCD" w:rsidRDefault="00DA0590" w:rsidP="00244EE5">
      <w:pPr>
        <w:pStyle w:val="Recuodecorpodetexto3"/>
        <w:spacing w:after="0" w:line="276" w:lineRule="auto"/>
        <w:ind w:left="0"/>
        <w:jc w:val="both"/>
        <w:rPr>
          <w:sz w:val="24"/>
          <w:szCs w:val="24"/>
        </w:rPr>
      </w:pPr>
      <w:r w:rsidRPr="005B4DCD">
        <w:rPr>
          <w:sz w:val="24"/>
          <w:szCs w:val="24"/>
        </w:rPr>
        <w:t xml:space="preserve">As importâncias decorrentes de quaisquer penalidades impostas à </w:t>
      </w:r>
      <w:r w:rsidR="00B94F41" w:rsidRPr="005B4DCD">
        <w:rPr>
          <w:b/>
          <w:sz w:val="24"/>
          <w:szCs w:val="24"/>
        </w:rPr>
        <w:t>Permissionária</w:t>
      </w:r>
      <w:r w:rsidRPr="005B4DCD">
        <w:rPr>
          <w:sz w:val="24"/>
          <w:szCs w:val="24"/>
        </w:rPr>
        <w:t xml:space="preserve">, inclusive as perdas e danos ou prejuízos que a execução do </w:t>
      </w:r>
      <w:r w:rsidR="00244EE5" w:rsidRPr="005B4DCD">
        <w:rPr>
          <w:sz w:val="24"/>
          <w:szCs w:val="24"/>
        </w:rPr>
        <w:t>Termo de Permissão</w:t>
      </w:r>
      <w:r w:rsidRPr="005B4DCD">
        <w:rPr>
          <w:sz w:val="24"/>
          <w:szCs w:val="24"/>
        </w:rPr>
        <w:t xml:space="preserve"> tenha acarretado, quando superiores à garantia prestada ou aos créditos que a </w:t>
      </w:r>
      <w:r w:rsidR="00B94F41" w:rsidRPr="005B4DCD">
        <w:rPr>
          <w:b/>
          <w:sz w:val="24"/>
          <w:szCs w:val="24"/>
        </w:rPr>
        <w:t>Permissionária</w:t>
      </w:r>
      <w:r w:rsidRPr="005B4DCD">
        <w:rPr>
          <w:sz w:val="24"/>
          <w:szCs w:val="24"/>
        </w:rPr>
        <w:t xml:space="preserve"> tenha em face da</w:t>
      </w:r>
      <w:r w:rsidR="009E38F7" w:rsidRPr="005B4DCD">
        <w:rPr>
          <w:sz w:val="24"/>
          <w:szCs w:val="24"/>
        </w:rPr>
        <w:t xml:space="preserve"> CODERTE</w:t>
      </w:r>
      <w:r w:rsidRPr="005B4DCD">
        <w:rPr>
          <w:sz w:val="24"/>
          <w:szCs w:val="24"/>
        </w:rPr>
        <w:t xml:space="preserve">, que não comportarem cobrança amigável, </w:t>
      </w:r>
      <w:proofErr w:type="gramStart"/>
      <w:r w:rsidRPr="005B4DCD">
        <w:rPr>
          <w:sz w:val="24"/>
          <w:szCs w:val="24"/>
        </w:rPr>
        <w:t>serão</w:t>
      </w:r>
      <w:proofErr w:type="gramEnd"/>
      <w:r w:rsidRPr="005B4DCD">
        <w:rPr>
          <w:sz w:val="24"/>
          <w:szCs w:val="24"/>
        </w:rPr>
        <w:t xml:space="preserve"> cobrados judicialmente.</w:t>
      </w:r>
    </w:p>
    <w:p w:rsidR="00DA0590" w:rsidRPr="005B4DCD" w:rsidRDefault="00DA0590" w:rsidP="00DA0590">
      <w:pPr>
        <w:spacing w:line="276" w:lineRule="auto"/>
        <w:jc w:val="both"/>
        <w:rPr>
          <w:sz w:val="24"/>
          <w:szCs w:val="24"/>
        </w:rPr>
      </w:pPr>
      <w:r w:rsidRPr="005B4DCD">
        <w:rPr>
          <w:sz w:val="24"/>
          <w:szCs w:val="24"/>
        </w:rPr>
        <w:t xml:space="preserve"> </w:t>
      </w:r>
    </w:p>
    <w:p w:rsidR="00DA0590" w:rsidRPr="005B4DCD" w:rsidRDefault="00DA0590" w:rsidP="00DA0590">
      <w:pPr>
        <w:spacing w:line="276" w:lineRule="auto"/>
        <w:jc w:val="both"/>
        <w:rPr>
          <w:sz w:val="24"/>
          <w:szCs w:val="24"/>
        </w:rPr>
      </w:pPr>
      <w:r w:rsidRPr="005B4DCD">
        <w:rPr>
          <w:b/>
          <w:bCs/>
          <w:sz w:val="24"/>
          <w:szCs w:val="24"/>
        </w:rPr>
        <w:t>PARÁGRAFO ÚNICO</w:t>
      </w:r>
      <w:r w:rsidR="009E38F7" w:rsidRPr="005B4DCD">
        <w:rPr>
          <w:sz w:val="24"/>
          <w:szCs w:val="24"/>
        </w:rPr>
        <w:t xml:space="preserve"> – Caso a CODERTE </w:t>
      </w:r>
      <w:r w:rsidRPr="005B4DCD">
        <w:rPr>
          <w:sz w:val="24"/>
          <w:szCs w:val="24"/>
        </w:rPr>
        <w:t xml:space="preserve">tenha de recorrer ou comparecer a juízo para haver o que lhe for devido, a </w:t>
      </w:r>
      <w:r w:rsidR="00B94F41" w:rsidRPr="005B4DCD">
        <w:rPr>
          <w:b/>
          <w:sz w:val="24"/>
          <w:szCs w:val="24"/>
        </w:rPr>
        <w:t>Permissionária</w:t>
      </w:r>
      <w:r w:rsidRPr="005B4DCD">
        <w:rPr>
          <w:sz w:val="24"/>
          <w:szCs w:val="24"/>
        </w:rPr>
        <w:t xml:space="preserve">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rsidR="00DA0590" w:rsidRPr="005B4DCD" w:rsidRDefault="00DA0590" w:rsidP="00DA0590">
      <w:pPr>
        <w:spacing w:line="360" w:lineRule="auto"/>
        <w:jc w:val="both"/>
        <w:rPr>
          <w:b/>
          <w:sz w:val="24"/>
          <w:szCs w:val="24"/>
          <w:u w:val="single"/>
        </w:rPr>
      </w:pPr>
    </w:p>
    <w:p w:rsidR="00DA0590" w:rsidRPr="005B4DCD" w:rsidRDefault="00DA0590" w:rsidP="00DA0590">
      <w:pPr>
        <w:spacing w:line="360" w:lineRule="auto"/>
        <w:jc w:val="both"/>
        <w:rPr>
          <w:b/>
          <w:sz w:val="24"/>
          <w:szCs w:val="24"/>
        </w:rPr>
      </w:pPr>
      <w:r w:rsidRPr="005B4DCD">
        <w:rPr>
          <w:b/>
          <w:sz w:val="24"/>
          <w:szCs w:val="24"/>
          <w:u w:val="single"/>
        </w:rPr>
        <w:t>CLÁUSULA DÉCIMA TERCEIRA</w:t>
      </w:r>
      <w:r w:rsidRPr="005B4DCD">
        <w:rPr>
          <w:b/>
          <w:sz w:val="24"/>
          <w:szCs w:val="24"/>
        </w:rPr>
        <w:t>: DA CESSÃO OU TRANSFERÊNCIA</w:t>
      </w:r>
    </w:p>
    <w:p w:rsidR="00DA0590" w:rsidRPr="005B4DCD" w:rsidRDefault="00DA0590" w:rsidP="00DA0590">
      <w:pPr>
        <w:spacing w:line="360" w:lineRule="auto"/>
        <w:jc w:val="both"/>
        <w:rPr>
          <w:sz w:val="24"/>
          <w:szCs w:val="24"/>
        </w:rPr>
      </w:pPr>
    </w:p>
    <w:p w:rsidR="00DA0590" w:rsidRPr="005B4DCD" w:rsidRDefault="00DA0590" w:rsidP="00244EE5">
      <w:pPr>
        <w:pStyle w:val="Recuodecorpodetexto3"/>
        <w:spacing w:after="0" w:line="276" w:lineRule="auto"/>
        <w:ind w:left="0"/>
        <w:jc w:val="both"/>
        <w:rPr>
          <w:sz w:val="24"/>
          <w:szCs w:val="24"/>
        </w:rPr>
      </w:pPr>
      <w:r w:rsidRPr="005B4DCD">
        <w:rPr>
          <w:sz w:val="24"/>
          <w:szCs w:val="24"/>
        </w:rPr>
        <w:t xml:space="preserve">O presente </w:t>
      </w:r>
      <w:r w:rsidR="00244EE5" w:rsidRPr="005B4DCD">
        <w:rPr>
          <w:sz w:val="24"/>
          <w:szCs w:val="24"/>
        </w:rPr>
        <w:t>Termo de Permissão</w:t>
      </w:r>
      <w:r w:rsidRPr="005B4DCD">
        <w:rPr>
          <w:sz w:val="24"/>
          <w:szCs w:val="24"/>
        </w:rPr>
        <w:t xml:space="preserve"> não poderá ser objeto de cessão ou transferência no todo ou em parte, a não ser com pré</w:t>
      </w:r>
      <w:r w:rsidR="009E38F7" w:rsidRPr="005B4DCD">
        <w:rPr>
          <w:sz w:val="24"/>
          <w:szCs w:val="24"/>
        </w:rPr>
        <w:t xml:space="preserve">vio e expresso consentimento da CODERTE </w:t>
      </w:r>
      <w:r w:rsidRPr="005B4DCD">
        <w:rPr>
          <w:sz w:val="24"/>
          <w:szCs w:val="24"/>
        </w:rPr>
        <w:t xml:space="preserve">e sempre mediante instrumento próprio, devidamente motivado, a ser publicado no Diário Oficial do Estado do Rio de Janeiro. </w:t>
      </w:r>
    </w:p>
    <w:p w:rsidR="00DA0590" w:rsidRPr="005B4DCD" w:rsidRDefault="00DA0590" w:rsidP="00DA0590">
      <w:pPr>
        <w:spacing w:line="360" w:lineRule="auto"/>
        <w:jc w:val="both"/>
        <w:rPr>
          <w:sz w:val="24"/>
          <w:szCs w:val="24"/>
        </w:rPr>
      </w:pPr>
    </w:p>
    <w:p w:rsidR="00DA0590" w:rsidRPr="005B4DCD" w:rsidRDefault="00DA0590" w:rsidP="00DA0590">
      <w:pPr>
        <w:spacing w:line="276" w:lineRule="auto"/>
        <w:jc w:val="both"/>
        <w:rPr>
          <w:sz w:val="24"/>
          <w:szCs w:val="24"/>
          <w:u w:val="single"/>
        </w:rPr>
      </w:pPr>
      <w:r w:rsidRPr="005B4DCD">
        <w:rPr>
          <w:b/>
          <w:bCs/>
          <w:sz w:val="24"/>
          <w:szCs w:val="24"/>
        </w:rPr>
        <w:t>PARÁGRAFO PRIMEIRO</w:t>
      </w:r>
      <w:r w:rsidRPr="005B4DCD">
        <w:rPr>
          <w:sz w:val="24"/>
          <w:szCs w:val="24"/>
        </w:rPr>
        <w:t xml:space="preserve"> – O cessionário ficará sub-rogado em todos os direitos e obrigações do cedente e deverá atender a todos os requisitos de habilitação estabelecidos no instrumento convocatório e legislação específica. </w:t>
      </w:r>
    </w:p>
    <w:p w:rsidR="00DA0590" w:rsidRPr="005B4DCD" w:rsidRDefault="00DA0590" w:rsidP="00DA0590">
      <w:pPr>
        <w:spacing w:line="360" w:lineRule="auto"/>
        <w:jc w:val="both"/>
        <w:rPr>
          <w:b/>
          <w:sz w:val="24"/>
          <w:szCs w:val="24"/>
          <w:u w:val="single"/>
        </w:rPr>
      </w:pPr>
    </w:p>
    <w:p w:rsidR="00DA0590" w:rsidRPr="005B4DCD" w:rsidRDefault="00DA0590" w:rsidP="00244EE5">
      <w:pPr>
        <w:pStyle w:val="Recuodecorpodetexto3"/>
        <w:spacing w:after="0" w:line="276" w:lineRule="auto"/>
        <w:ind w:left="0"/>
        <w:jc w:val="both"/>
        <w:rPr>
          <w:sz w:val="24"/>
          <w:szCs w:val="24"/>
        </w:rPr>
      </w:pPr>
      <w:r w:rsidRPr="005B4DCD">
        <w:rPr>
          <w:b/>
          <w:bCs/>
          <w:color w:val="000000"/>
          <w:sz w:val="24"/>
          <w:szCs w:val="24"/>
        </w:rPr>
        <w:t>PARÁGRAFO SEGUNDO</w:t>
      </w:r>
      <w:r w:rsidRPr="005B4DCD">
        <w:rPr>
          <w:b/>
          <w:color w:val="000000"/>
          <w:sz w:val="24"/>
          <w:szCs w:val="24"/>
        </w:rPr>
        <w:t xml:space="preserve"> </w:t>
      </w:r>
      <w:r w:rsidRPr="005B4DCD">
        <w:rPr>
          <w:color w:val="000000"/>
          <w:sz w:val="24"/>
          <w:szCs w:val="24"/>
        </w:rPr>
        <w:t xml:space="preserve">– Mediante despacho específico e devidamente motivado, poderá a Administração consentir na cessão do </w:t>
      </w:r>
      <w:r w:rsidR="00244EE5" w:rsidRPr="005B4DCD">
        <w:rPr>
          <w:sz w:val="24"/>
          <w:szCs w:val="24"/>
        </w:rPr>
        <w:t>Termo de Permissão</w:t>
      </w:r>
      <w:r w:rsidRPr="005B4DCD">
        <w:rPr>
          <w:color w:val="000000"/>
          <w:sz w:val="24"/>
          <w:szCs w:val="24"/>
        </w:rPr>
        <w:t xml:space="preserve">, desde que esta </w:t>
      </w:r>
      <w:r w:rsidRPr="005B4DCD">
        <w:rPr>
          <w:color w:val="000000"/>
          <w:sz w:val="24"/>
          <w:szCs w:val="24"/>
          <w:lang w:eastAsia="ar-SA"/>
        </w:rPr>
        <w:t>convenha</w:t>
      </w:r>
      <w:r w:rsidRPr="005B4DCD">
        <w:rPr>
          <w:color w:val="000000"/>
          <w:sz w:val="24"/>
          <w:szCs w:val="24"/>
        </w:rPr>
        <w:t xml:space="preserve"> ao interesse público e o cessionário atenda às exigências previstas no edital da licitação, nos seguintes casos:</w:t>
      </w:r>
    </w:p>
    <w:p w:rsidR="00DA0590" w:rsidRPr="005B4DCD" w:rsidRDefault="00DA0590" w:rsidP="00DA0590">
      <w:pPr>
        <w:spacing w:line="276" w:lineRule="auto"/>
        <w:jc w:val="both"/>
        <w:rPr>
          <w:sz w:val="24"/>
          <w:szCs w:val="24"/>
        </w:rPr>
      </w:pPr>
    </w:p>
    <w:p w:rsidR="00DA0590" w:rsidRPr="005B4DCD" w:rsidRDefault="00DA0590" w:rsidP="00DA0590">
      <w:pPr>
        <w:spacing w:line="276" w:lineRule="auto"/>
        <w:jc w:val="both"/>
        <w:rPr>
          <w:sz w:val="24"/>
          <w:szCs w:val="24"/>
        </w:rPr>
      </w:pPr>
      <w:r w:rsidRPr="005B4DCD">
        <w:rPr>
          <w:b/>
          <w:bCs/>
          <w:sz w:val="24"/>
          <w:szCs w:val="24"/>
        </w:rPr>
        <w:t xml:space="preserve">I </w:t>
      </w:r>
      <w:r w:rsidRPr="005B4DCD">
        <w:rPr>
          <w:sz w:val="24"/>
          <w:szCs w:val="24"/>
        </w:rPr>
        <w:t xml:space="preserve">- quando </w:t>
      </w:r>
      <w:r w:rsidRPr="005B4DCD">
        <w:rPr>
          <w:sz w:val="24"/>
          <w:szCs w:val="24"/>
          <w:lang w:eastAsia="ar-SA"/>
        </w:rPr>
        <w:t>ocorrerem</w:t>
      </w:r>
      <w:r w:rsidRPr="005B4DCD">
        <w:rPr>
          <w:sz w:val="24"/>
          <w:szCs w:val="24"/>
        </w:rPr>
        <w:t xml:space="preserve"> os motivos de rescisão contratual previstos nos incisos I a IV e VIII a XII do artigo 83 do Decreto nº 3.149/1980;</w:t>
      </w:r>
    </w:p>
    <w:p w:rsidR="00DA0590" w:rsidRPr="005B4DCD" w:rsidRDefault="00DA0590" w:rsidP="00DA0590">
      <w:pPr>
        <w:suppressAutoHyphens/>
        <w:spacing w:line="360" w:lineRule="auto"/>
        <w:jc w:val="both"/>
        <w:rPr>
          <w:sz w:val="24"/>
          <w:szCs w:val="24"/>
        </w:rPr>
      </w:pPr>
    </w:p>
    <w:p w:rsidR="00DA0590" w:rsidRPr="005B4DCD" w:rsidRDefault="00DA0590" w:rsidP="00DA0590">
      <w:pPr>
        <w:suppressAutoHyphens/>
        <w:spacing w:line="276" w:lineRule="auto"/>
        <w:jc w:val="both"/>
        <w:rPr>
          <w:color w:val="FF0000"/>
          <w:sz w:val="24"/>
          <w:szCs w:val="24"/>
        </w:rPr>
      </w:pPr>
      <w:r w:rsidRPr="005B4DCD">
        <w:rPr>
          <w:b/>
          <w:bCs/>
          <w:sz w:val="24"/>
          <w:szCs w:val="24"/>
        </w:rPr>
        <w:t xml:space="preserve">II </w:t>
      </w:r>
      <w:r w:rsidRPr="005B4DCD">
        <w:rPr>
          <w:sz w:val="24"/>
          <w:szCs w:val="24"/>
        </w:rPr>
        <w:t xml:space="preserve">- </w:t>
      </w:r>
      <w:r w:rsidRPr="005B4DCD">
        <w:rPr>
          <w:sz w:val="24"/>
          <w:szCs w:val="24"/>
          <w:lang w:eastAsia="ar-SA"/>
        </w:rPr>
        <w:t>quando</w:t>
      </w:r>
      <w:r w:rsidRPr="005B4DCD">
        <w:rPr>
          <w:sz w:val="24"/>
          <w:szCs w:val="24"/>
        </w:rPr>
        <w:t xml:space="preserve"> tiver sido dispensada a licitação ou esta houver sido realizada pelas modalidades de convite ou tomada de preços. </w:t>
      </w:r>
    </w:p>
    <w:p w:rsidR="00DA0590" w:rsidRPr="005B4DCD" w:rsidRDefault="00DA0590" w:rsidP="00DA0590">
      <w:pPr>
        <w:spacing w:line="276" w:lineRule="auto"/>
        <w:jc w:val="both"/>
        <w:rPr>
          <w:b/>
          <w:sz w:val="24"/>
          <w:szCs w:val="24"/>
        </w:rPr>
      </w:pPr>
    </w:p>
    <w:p w:rsidR="00DA0590" w:rsidRPr="005B4DCD" w:rsidRDefault="00DA0590" w:rsidP="00DA0590">
      <w:pPr>
        <w:spacing w:line="276" w:lineRule="auto"/>
        <w:jc w:val="both"/>
        <w:rPr>
          <w:color w:val="FF0000"/>
          <w:sz w:val="24"/>
          <w:szCs w:val="24"/>
        </w:rPr>
      </w:pPr>
      <w:r w:rsidRPr="005B4DCD">
        <w:rPr>
          <w:b/>
          <w:bCs/>
          <w:sz w:val="24"/>
          <w:szCs w:val="24"/>
        </w:rPr>
        <w:t>PARÁGRAFO TERCEIRO</w:t>
      </w:r>
      <w:r w:rsidRPr="005B4DCD">
        <w:rPr>
          <w:sz w:val="24"/>
          <w:szCs w:val="24"/>
        </w:rPr>
        <w:t>:</w:t>
      </w:r>
      <w:r w:rsidRPr="005B4DCD">
        <w:rPr>
          <w:b/>
          <w:sz w:val="24"/>
          <w:szCs w:val="24"/>
        </w:rPr>
        <w:t xml:space="preserve"> </w:t>
      </w:r>
      <w:r w:rsidRPr="005B4DCD">
        <w:rPr>
          <w:sz w:val="24"/>
          <w:szCs w:val="24"/>
        </w:rPr>
        <w:t xml:space="preserve">Em qualquer caso, o consentimento na cessão não importa na </w:t>
      </w:r>
      <w:r w:rsidRPr="005B4DCD">
        <w:rPr>
          <w:sz w:val="24"/>
          <w:szCs w:val="24"/>
        </w:rPr>
        <w:lastRenderedPageBreak/>
        <w:t>quitação, exoneração ou redução da responsabilidade, da cedente-</w:t>
      </w:r>
      <w:r w:rsidR="00B94F41" w:rsidRPr="005B4DCD">
        <w:rPr>
          <w:b/>
          <w:sz w:val="24"/>
          <w:szCs w:val="24"/>
        </w:rPr>
        <w:t xml:space="preserve"> Permissionária</w:t>
      </w:r>
      <w:r w:rsidRPr="005B4DCD">
        <w:rPr>
          <w:sz w:val="24"/>
          <w:szCs w:val="24"/>
        </w:rPr>
        <w:t xml:space="preserve"> </w:t>
      </w:r>
      <w:proofErr w:type="gramStart"/>
      <w:r w:rsidRPr="005B4DCD">
        <w:rPr>
          <w:sz w:val="24"/>
          <w:szCs w:val="24"/>
        </w:rPr>
        <w:t>perante a</w:t>
      </w:r>
      <w:proofErr w:type="gramEnd"/>
      <w:r w:rsidR="009E38F7" w:rsidRPr="005B4DCD">
        <w:rPr>
          <w:sz w:val="24"/>
          <w:szCs w:val="24"/>
        </w:rPr>
        <w:t xml:space="preserve"> CODERTE</w:t>
      </w:r>
      <w:r w:rsidRPr="005B4DCD">
        <w:rPr>
          <w:sz w:val="24"/>
          <w:szCs w:val="24"/>
        </w:rPr>
        <w:t xml:space="preserve">. </w:t>
      </w:r>
    </w:p>
    <w:p w:rsidR="00DA0590" w:rsidRPr="005B4DCD" w:rsidRDefault="00DA0590" w:rsidP="00DA0590">
      <w:pPr>
        <w:spacing w:line="360" w:lineRule="auto"/>
        <w:jc w:val="both"/>
        <w:rPr>
          <w:b/>
          <w:sz w:val="24"/>
          <w:szCs w:val="24"/>
          <w:u w:val="single"/>
        </w:rPr>
      </w:pPr>
    </w:p>
    <w:p w:rsidR="00DA0590" w:rsidRPr="005B4DCD" w:rsidRDefault="00DA0590" w:rsidP="00DA0590">
      <w:pPr>
        <w:spacing w:line="360" w:lineRule="auto"/>
        <w:jc w:val="both"/>
        <w:rPr>
          <w:b/>
          <w:sz w:val="24"/>
          <w:szCs w:val="24"/>
        </w:rPr>
      </w:pPr>
      <w:r w:rsidRPr="005B4DCD">
        <w:rPr>
          <w:b/>
          <w:sz w:val="24"/>
          <w:szCs w:val="24"/>
          <w:u w:val="single"/>
        </w:rPr>
        <w:t>CLÁUSULA DÉCIMA QUARTA:</w:t>
      </w:r>
      <w:r w:rsidRPr="005B4DCD">
        <w:rPr>
          <w:b/>
          <w:sz w:val="24"/>
          <w:szCs w:val="24"/>
        </w:rPr>
        <w:t xml:space="preserve"> EXCEÇÃO DE INADIMPLEMENTO</w:t>
      </w:r>
    </w:p>
    <w:p w:rsidR="00DA0590" w:rsidRPr="005B4DCD" w:rsidRDefault="00DA0590" w:rsidP="00DA0590">
      <w:pPr>
        <w:spacing w:line="360" w:lineRule="auto"/>
        <w:jc w:val="both"/>
        <w:rPr>
          <w:sz w:val="24"/>
          <w:szCs w:val="24"/>
        </w:rPr>
      </w:pPr>
    </w:p>
    <w:p w:rsidR="00DA0590" w:rsidRPr="005B4DCD" w:rsidRDefault="00DA0590" w:rsidP="00244EE5">
      <w:pPr>
        <w:pStyle w:val="Recuodecorpodetexto3"/>
        <w:spacing w:after="0" w:line="276" w:lineRule="auto"/>
        <w:ind w:left="0"/>
        <w:jc w:val="both"/>
        <w:rPr>
          <w:sz w:val="24"/>
          <w:szCs w:val="24"/>
        </w:rPr>
      </w:pPr>
      <w:r w:rsidRPr="005B4DCD">
        <w:rPr>
          <w:sz w:val="24"/>
          <w:szCs w:val="24"/>
        </w:rPr>
        <w:t xml:space="preserve">Constitui cláusula essencial do presente </w:t>
      </w:r>
      <w:r w:rsidR="00244EE5" w:rsidRPr="005B4DCD">
        <w:rPr>
          <w:sz w:val="24"/>
          <w:szCs w:val="24"/>
        </w:rPr>
        <w:t>Termo de Permissão</w:t>
      </w:r>
      <w:r w:rsidRPr="005B4DCD">
        <w:rPr>
          <w:sz w:val="24"/>
          <w:szCs w:val="24"/>
        </w:rPr>
        <w:t xml:space="preserve">, de observância obrigatória por parte da </w:t>
      </w:r>
      <w:r w:rsidR="00B94F41" w:rsidRPr="005B4DCD">
        <w:rPr>
          <w:b/>
          <w:sz w:val="24"/>
          <w:szCs w:val="24"/>
        </w:rPr>
        <w:t>Permissionária</w:t>
      </w:r>
      <w:r w:rsidR="009E38F7" w:rsidRPr="005B4DCD">
        <w:rPr>
          <w:sz w:val="24"/>
          <w:szCs w:val="24"/>
        </w:rPr>
        <w:t xml:space="preserve">, a impossibilidade, </w:t>
      </w:r>
      <w:proofErr w:type="gramStart"/>
      <w:r w:rsidR="009E38F7" w:rsidRPr="005B4DCD">
        <w:rPr>
          <w:sz w:val="24"/>
          <w:szCs w:val="24"/>
        </w:rPr>
        <w:t>perante a</w:t>
      </w:r>
      <w:proofErr w:type="gramEnd"/>
      <w:r w:rsidR="009E38F7" w:rsidRPr="005B4DCD">
        <w:rPr>
          <w:sz w:val="24"/>
          <w:szCs w:val="24"/>
        </w:rPr>
        <w:t xml:space="preserve"> CODERTE</w:t>
      </w:r>
      <w:r w:rsidRPr="005B4DCD">
        <w:rPr>
          <w:sz w:val="24"/>
          <w:szCs w:val="24"/>
        </w:rPr>
        <w:t>, de opor, administrativamente, exceção de inadimplemento, como fundamento para a interrupção unilateral do serviço.</w:t>
      </w:r>
    </w:p>
    <w:p w:rsidR="00DA0590" w:rsidRPr="005B4DCD" w:rsidRDefault="00DA0590" w:rsidP="00DA0590">
      <w:pPr>
        <w:spacing w:line="360" w:lineRule="auto"/>
        <w:jc w:val="both"/>
        <w:rPr>
          <w:sz w:val="24"/>
          <w:szCs w:val="24"/>
        </w:rPr>
      </w:pPr>
    </w:p>
    <w:p w:rsidR="00DA0590" w:rsidRPr="005B4DCD" w:rsidRDefault="00DA0590" w:rsidP="00DA0590">
      <w:pPr>
        <w:pStyle w:val="Recuodecorpodetexto"/>
        <w:spacing w:line="276" w:lineRule="auto"/>
        <w:ind w:left="0"/>
        <w:jc w:val="both"/>
        <w:rPr>
          <w:b/>
          <w:bCs/>
          <w:sz w:val="24"/>
          <w:szCs w:val="24"/>
        </w:rPr>
      </w:pPr>
      <w:r w:rsidRPr="005B4DCD">
        <w:rPr>
          <w:b/>
          <w:bCs/>
          <w:sz w:val="24"/>
          <w:szCs w:val="24"/>
          <w:u w:val="single"/>
        </w:rPr>
        <w:t>CLÁUSULA DÉCIMA QUINTA</w:t>
      </w:r>
      <w:r w:rsidRPr="005B4DCD">
        <w:rPr>
          <w:b/>
          <w:bCs/>
          <w:sz w:val="24"/>
          <w:szCs w:val="24"/>
        </w:rPr>
        <w:t>: CONDIÇÕES DE HABILITAÇÃO</w:t>
      </w:r>
    </w:p>
    <w:p w:rsidR="00DA0590" w:rsidRPr="005B4DCD" w:rsidRDefault="00DA0590" w:rsidP="00244EE5">
      <w:pPr>
        <w:pStyle w:val="Recuodecorpodetexto3"/>
        <w:spacing w:after="0" w:line="276" w:lineRule="auto"/>
        <w:ind w:left="0"/>
        <w:jc w:val="both"/>
        <w:rPr>
          <w:sz w:val="24"/>
          <w:szCs w:val="24"/>
        </w:rPr>
      </w:pPr>
      <w:r w:rsidRPr="005B4DCD">
        <w:rPr>
          <w:sz w:val="24"/>
          <w:szCs w:val="24"/>
        </w:rPr>
        <w:t xml:space="preserve">A </w:t>
      </w:r>
      <w:r w:rsidR="00B94F41" w:rsidRPr="005B4DCD">
        <w:rPr>
          <w:b/>
          <w:sz w:val="24"/>
          <w:szCs w:val="24"/>
        </w:rPr>
        <w:t>Permissionária</w:t>
      </w:r>
      <w:r w:rsidRPr="005B4DCD">
        <w:rPr>
          <w:sz w:val="24"/>
          <w:szCs w:val="24"/>
        </w:rPr>
        <w:t xml:space="preserve"> se obriga a manter, durante toda a execução do </w:t>
      </w:r>
      <w:r w:rsidR="00244EE5" w:rsidRPr="005B4DCD">
        <w:rPr>
          <w:sz w:val="24"/>
          <w:szCs w:val="24"/>
        </w:rPr>
        <w:t>Termo de Permissão</w:t>
      </w:r>
      <w:r w:rsidRPr="005B4DCD">
        <w:rPr>
          <w:sz w:val="24"/>
          <w:szCs w:val="24"/>
        </w:rPr>
        <w:t>, em compatibilidade com as obrigações por ele assumidas, todas as condições de habilitação e qualificação exigidas na licitação.</w:t>
      </w:r>
    </w:p>
    <w:p w:rsidR="00244EE5" w:rsidRPr="005B4DCD" w:rsidRDefault="00DA0590" w:rsidP="00244EE5">
      <w:pPr>
        <w:pStyle w:val="Recuodecorpodetexto3"/>
        <w:spacing w:after="0" w:line="276" w:lineRule="auto"/>
        <w:ind w:left="0"/>
        <w:jc w:val="both"/>
        <w:rPr>
          <w:sz w:val="24"/>
          <w:szCs w:val="24"/>
        </w:rPr>
      </w:pPr>
      <w:r w:rsidRPr="005B4DCD">
        <w:rPr>
          <w:b/>
          <w:sz w:val="24"/>
          <w:szCs w:val="24"/>
          <w:u w:val="single"/>
        </w:rPr>
        <w:t>CLÁUSULA DÉCIMA SEXTA:</w:t>
      </w:r>
      <w:r w:rsidRPr="005B4DCD">
        <w:rPr>
          <w:b/>
          <w:sz w:val="24"/>
          <w:szCs w:val="24"/>
        </w:rPr>
        <w:t xml:space="preserve"> DA PUBLICAÇÃO E CONTROLE DO </w:t>
      </w:r>
      <w:r w:rsidR="00244EE5" w:rsidRPr="005B4DCD">
        <w:rPr>
          <w:sz w:val="24"/>
          <w:szCs w:val="24"/>
        </w:rPr>
        <w:t>TERMO DE PERMISSÃO</w:t>
      </w:r>
    </w:p>
    <w:p w:rsidR="00DA0590" w:rsidRPr="005B4DCD" w:rsidRDefault="00DA0590" w:rsidP="00DA0590">
      <w:pPr>
        <w:spacing w:line="360" w:lineRule="auto"/>
        <w:jc w:val="both"/>
        <w:rPr>
          <w:b/>
          <w:sz w:val="24"/>
          <w:szCs w:val="24"/>
        </w:rPr>
      </w:pPr>
    </w:p>
    <w:p w:rsidR="00DA0590" w:rsidRPr="005B4DCD" w:rsidRDefault="00DA0590" w:rsidP="00DA0590">
      <w:pPr>
        <w:spacing w:line="360" w:lineRule="auto"/>
        <w:jc w:val="both"/>
        <w:rPr>
          <w:sz w:val="24"/>
          <w:szCs w:val="24"/>
        </w:rPr>
      </w:pPr>
    </w:p>
    <w:p w:rsidR="00A50C53" w:rsidRPr="005B4DCD" w:rsidRDefault="00A50C53" w:rsidP="00244EE5">
      <w:pPr>
        <w:pStyle w:val="Recuodecorpodetexto3"/>
        <w:spacing w:after="0" w:line="276" w:lineRule="auto"/>
        <w:ind w:left="0"/>
        <w:jc w:val="both"/>
        <w:rPr>
          <w:sz w:val="24"/>
          <w:szCs w:val="24"/>
        </w:rPr>
      </w:pPr>
      <w:r w:rsidRPr="005B4DCD">
        <w:rPr>
          <w:sz w:val="24"/>
          <w:szCs w:val="24"/>
        </w:rPr>
        <w:t xml:space="preserve">Após a assinatura do </w:t>
      </w:r>
      <w:r w:rsidR="00244EE5" w:rsidRPr="005B4DCD">
        <w:rPr>
          <w:sz w:val="24"/>
          <w:szCs w:val="24"/>
        </w:rPr>
        <w:t>Termo de Permissão</w:t>
      </w:r>
      <w:r w:rsidRPr="005B4DCD">
        <w:rPr>
          <w:sz w:val="24"/>
          <w:szCs w:val="24"/>
        </w:rPr>
        <w:t xml:space="preserve"> deverá seu extrato ser publicado, dentro do prazo de 20 (vinte) dias, no Diário Oficial do Estado do Rio de Janeiro, correndo os encargos por conta da</w:t>
      </w:r>
      <w:r w:rsidR="009E38F7" w:rsidRPr="005B4DCD">
        <w:rPr>
          <w:sz w:val="24"/>
          <w:szCs w:val="24"/>
        </w:rPr>
        <w:t xml:space="preserve"> CODERTE</w:t>
      </w:r>
      <w:r w:rsidRPr="005B4DCD">
        <w:rPr>
          <w:sz w:val="24"/>
          <w:szCs w:val="24"/>
        </w:rPr>
        <w:t xml:space="preserve">, devendo ser encaminhada ao SIGFIS, para conhecimento, </w:t>
      </w:r>
    </w:p>
    <w:p w:rsidR="00DA0590" w:rsidRPr="005B4DCD" w:rsidRDefault="00DA0590" w:rsidP="00DA0590">
      <w:pPr>
        <w:spacing w:line="276" w:lineRule="auto"/>
        <w:jc w:val="both"/>
        <w:rPr>
          <w:sz w:val="24"/>
          <w:szCs w:val="24"/>
          <w:u w:val="single"/>
        </w:rPr>
      </w:pPr>
    </w:p>
    <w:p w:rsidR="00DA0590" w:rsidRPr="005B4DCD" w:rsidRDefault="00DA0590" w:rsidP="00DA0590">
      <w:pPr>
        <w:spacing w:line="276" w:lineRule="auto"/>
        <w:jc w:val="both"/>
        <w:rPr>
          <w:sz w:val="24"/>
          <w:szCs w:val="24"/>
        </w:rPr>
      </w:pPr>
      <w:r w:rsidRPr="005B4DCD">
        <w:rPr>
          <w:b/>
          <w:bCs/>
          <w:sz w:val="24"/>
          <w:szCs w:val="24"/>
        </w:rPr>
        <w:t>PARÁGRAFO ÚNICO</w:t>
      </w:r>
      <w:r w:rsidRPr="005B4DCD">
        <w:rPr>
          <w:sz w:val="24"/>
          <w:szCs w:val="24"/>
        </w:rPr>
        <w:t xml:space="preserve"> – O extrato da publicação deve conter a identificação do instrumento, partes, objeto, prazo, valor</w:t>
      </w:r>
      <w:proofErr w:type="gramStart"/>
      <w:r w:rsidRPr="005B4DCD">
        <w:rPr>
          <w:sz w:val="24"/>
          <w:szCs w:val="24"/>
        </w:rPr>
        <w:t xml:space="preserve">  </w:t>
      </w:r>
      <w:proofErr w:type="gramEnd"/>
      <w:r w:rsidRPr="005B4DCD">
        <w:rPr>
          <w:sz w:val="24"/>
          <w:szCs w:val="24"/>
        </w:rPr>
        <w:t xml:space="preserve">e fundamento do ato. </w:t>
      </w:r>
    </w:p>
    <w:p w:rsidR="00DA0590" w:rsidRPr="005B4DCD" w:rsidRDefault="00DA0590" w:rsidP="00DA0590">
      <w:pPr>
        <w:spacing w:line="360" w:lineRule="auto"/>
        <w:jc w:val="both"/>
        <w:rPr>
          <w:b/>
          <w:sz w:val="24"/>
          <w:szCs w:val="24"/>
          <w:u w:val="single"/>
        </w:rPr>
      </w:pPr>
    </w:p>
    <w:p w:rsidR="00DA0590" w:rsidRPr="005B4DCD" w:rsidRDefault="00DA0590" w:rsidP="00DA0590">
      <w:pPr>
        <w:spacing w:line="360" w:lineRule="auto"/>
        <w:jc w:val="both"/>
        <w:rPr>
          <w:b/>
          <w:sz w:val="24"/>
          <w:szCs w:val="24"/>
        </w:rPr>
      </w:pPr>
      <w:r w:rsidRPr="005B4DCD">
        <w:rPr>
          <w:b/>
          <w:sz w:val="24"/>
          <w:szCs w:val="24"/>
          <w:u w:val="single"/>
        </w:rPr>
        <w:t>CLÁUSULA DÉCIMA SÉTIMA:</w:t>
      </w:r>
      <w:proofErr w:type="gramStart"/>
      <w:r w:rsidRPr="005B4DCD">
        <w:rPr>
          <w:b/>
          <w:sz w:val="24"/>
          <w:szCs w:val="24"/>
        </w:rPr>
        <w:t xml:space="preserve">  </w:t>
      </w:r>
      <w:proofErr w:type="gramEnd"/>
      <w:r w:rsidRPr="005B4DCD">
        <w:rPr>
          <w:b/>
          <w:sz w:val="24"/>
          <w:szCs w:val="24"/>
        </w:rPr>
        <w:t>DO FORO DE ELEIÇÃO</w:t>
      </w:r>
    </w:p>
    <w:p w:rsidR="00DA0590" w:rsidRPr="005B4DCD" w:rsidRDefault="00DA0590" w:rsidP="00DA0590">
      <w:pPr>
        <w:pStyle w:val="Rodap"/>
        <w:tabs>
          <w:tab w:val="left" w:pos="708"/>
        </w:tabs>
        <w:spacing w:line="360" w:lineRule="auto"/>
        <w:jc w:val="both"/>
        <w:rPr>
          <w:sz w:val="24"/>
          <w:szCs w:val="24"/>
        </w:rPr>
      </w:pPr>
    </w:p>
    <w:p w:rsidR="00DA0590" w:rsidRPr="005B4DCD" w:rsidRDefault="00DA0590" w:rsidP="00244EE5">
      <w:pPr>
        <w:pStyle w:val="Recuodecorpodetexto3"/>
        <w:spacing w:after="0" w:line="276" w:lineRule="auto"/>
        <w:ind w:left="0"/>
        <w:jc w:val="both"/>
        <w:rPr>
          <w:sz w:val="24"/>
          <w:szCs w:val="24"/>
        </w:rPr>
      </w:pPr>
      <w:r w:rsidRPr="005B4DCD">
        <w:rPr>
          <w:sz w:val="24"/>
          <w:szCs w:val="24"/>
        </w:rPr>
        <w:t xml:space="preserve">Fica eleito o Foro da Cidade do Rio de Janeiro, comarca da Capital, para dirimir qualquer litígio decorrente do presente </w:t>
      </w:r>
      <w:r w:rsidR="00244EE5" w:rsidRPr="005B4DCD">
        <w:rPr>
          <w:sz w:val="24"/>
          <w:szCs w:val="24"/>
        </w:rPr>
        <w:t>Termo de Permissão</w:t>
      </w:r>
      <w:r w:rsidRPr="005B4DCD">
        <w:rPr>
          <w:sz w:val="24"/>
          <w:szCs w:val="24"/>
        </w:rPr>
        <w:t xml:space="preserve"> que não possa ser resolvido por meio amigável, com expressa renúncia a qualquer outro, por mais privilegiado que seja. </w:t>
      </w:r>
    </w:p>
    <w:p w:rsidR="00DA0590" w:rsidRPr="005B4DCD" w:rsidRDefault="00DA0590" w:rsidP="00DA0590">
      <w:pPr>
        <w:spacing w:line="360" w:lineRule="auto"/>
        <w:jc w:val="both"/>
        <w:rPr>
          <w:sz w:val="24"/>
          <w:szCs w:val="24"/>
        </w:rPr>
      </w:pPr>
    </w:p>
    <w:p w:rsidR="00DA0590" w:rsidRPr="005B4DCD" w:rsidRDefault="00DA0590" w:rsidP="00244EE5">
      <w:pPr>
        <w:pStyle w:val="Recuodecorpodetexto3"/>
        <w:spacing w:after="0" w:line="276" w:lineRule="auto"/>
        <w:ind w:left="0"/>
        <w:jc w:val="both"/>
        <w:rPr>
          <w:sz w:val="24"/>
          <w:szCs w:val="24"/>
        </w:rPr>
      </w:pPr>
      <w:r w:rsidRPr="005B4DCD">
        <w:rPr>
          <w:sz w:val="24"/>
          <w:szCs w:val="24"/>
        </w:rPr>
        <w:t xml:space="preserve">E, por estarem assim acordes em todas as condições e cláusulas estabelecidas neste </w:t>
      </w:r>
      <w:r w:rsidR="00244EE5" w:rsidRPr="005B4DCD">
        <w:rPr>
          <w:sz w:val="24"/>
          <w:szCs w:val="24"/>
        </w:rPr>
        <w:t>Termo de Permissão</w:t>
      </w:r>
      <w:r w:rsidRPr="005B4DCD">
        <w:rPr>
          <w:sz w:val="24"/>
          <w:szCs w:val="24"/>
        </w:rPr>
        <w:t>, firmam as pa</w:t>
      </w:r>
      <w:r w:rsidR="00A50C53" w:rsidRPr="005B4DCD">
        <w:rPr>
          <w:sz w:val="24"/>
          <w:szCs w:val="24"/>
        </w:rPr>
        <w:t xml:space="preserve">rtes o presente instrumento em </w:t>
      </w:r>
      <w:proofErr w:type="gramStart"/>
      <w:r w:rsidR="00A50C53" w:rsidRPr="005B4DCD">
        <w:rPr>
          <w:sz w:val="24"/>
          <w:szCs w:val="24"/>
        </w:rPr>
        <w:t>3</w:t>
      </w:r>
      <w:proofErr w:type="gramEnd"/>
      <w:r w:rsidR="00A50C53" w:rsidRPr="005B4DCD">
        <w:rPr>
          <w:sz w:val="24"/>
          <w:szCs w:val="24"/>
        </w:rPr>
        <w:t xml:space="preserve"> (três</w:t>
      </w:r>
      <w:r w:rsidRPr="005B4DCD">
        <w:rPr>
          <w:sz w:val="24"/>
          <w:szCs w:val="24"/>
        </w:rPr>
        <w:t>) vias de igual forma e teor, depois de lido e achado conforme, em presença de testemunhas abaixo firmadas.</w:t>
      </w:r>
    </w:p>
    <w:p w:rsidR="00DA0590" w:rsidRPr="005B4DCD" w:rsidRDefault="00DA0590" w:rsidP="00DA0590">
      <w:pPr>
        <w:spacing w:line="276" w:lineRule="auto"/>
        <w:jc w:val="both"/>
        <w:rPr>
          <w:sz w:val="24"/>
          <w:szCs w:val="24"/>
        </w:rPr>
      </w:pPr>
    </w:p>
    <w:p w:rsidR="006D4103" w:rsidRPr="005B4DCD" w:rsidRDefault="006D4103" w:rsidP="00DA0590">
      <w:pPr>
        <w:spacing w:line="276" w:lineRule="auto"/>
        <w:jc w:val="both"/>
        <w:rPr>
          <w:sz w:val="24"/>
          <w:szCs w:val="24"/>
        </w:rPr>
      </w:pPr>
    </w:p>
    <w:p w:rsidR="006D4103" w:rsidRPr="005B4DCD" w:rsidRDefault="006D4103" w:rsidP="00DA0590">
      <w:pPr>
        <w:spacing w:line="276" w:lineRule="auto"/>
        <w:jc w:val="both"/>
        <w:rPr>
          <w:sz w:val="24"/>
          <w:szCs w:val="24"/>
        </w:rPr>
      </w:pPr>
    </w:p>
    <w:p w:rsidR="006D4103" w:rsidRPr="005B4DCD" w:rsidRDefault="006D4103" w:rsidP="00DA0590">
      <w:pPr>
        <w:spacing w:line="276" w:lineRule="auto"/>
        <w:jc w:val="both"/>
        <w:rPr>
          <w:sz w:val="24"/>
          <w:szCs w:val="24"/>
        </w:rPr>
      </w:pPr>
    </w:p>
    <w:p w:rsidR="00DA0590" w:rsidRPr="005B4DCD" w:rsidRDefault="00DA0590" w:rsidP="00DA0590">
      <w:pPr>
        <w:spacing w:line="360" w:lineRule="auto"/>
        <w:jc w:val="both"/>
        <w:rPr>
          <w:sz w:val="24"/>
          <w:szCs w:val="24"/>
        </w:rPr>
      </w:pPr>
      <w:r w:rsidRPr="005B4DCD">
        <w:rPr>
          <w:sz w:val="24"/>
          <w:szCs w:val="24"/>
        </w:rPr>
        <w:t>Rio de Janeiro, em _____de _________de ______.</w:t>
      </w:r>
    </w:p>
    <w:p w:rsidR="00DA0590" w:rsidRPr="005B4DCD" w:rsidRDefault="00DA0590" w:rsidP="00DA0590">
      <w:pPr>
        <w:pStyle w:val="Recuodecorpodetexto"/>
        <w:spacing w:line="360" w:lineRule="auto"/>
        <w:ind w:left="0"/>
        <w:jc w:val="both"/>
        <w:rPr>
          <w:sz w:val="24"/>
          <w:szCs w:val="24"/>
        </w:rPr>
      </w:pPr>
      <w:r w:rsidRPr="005B4DCD">
        <w:rPr>
          <w:sz w:val="24"/>
          <w:szCs w:val="24"/>
        </w:rPr>
        <w:t>________________________________________</w:t>
      </w:r>
    </w:p>
    <w:p w:rsidR="00DA0590" w:rsidRPr="005B4DCD" w:rsidRDefault="00DA0590" w:rsidP="00DA0590">
      <w:pPr>
        <w:pStyle w:val="Recuodecorpodetexto"/>
        <w:spacing w:line="360" w:lineRule="auto"/>
        <w:ind w:left="0"/>
        <w:jc w:val="both"/>
        <w:rPr>
          <w:sz w:val="24"/>
          <w:szCs w:val="24"/>
        </w:rPr>
      </w:pPr>
      <w:r w:rsidRPr="005B4DCD">
        <w:rPr>
          <w:sz w:val="24"/>
          <w:szCs w:val="24"/>
        </w:rPr>
        <w:t>NOME DO ÓRGÃO</w:t>
      </w:r>
    </w:p>
    <w:p w:rsidR="00DA0590" w:rsidRPr="005B4DCD" w:rsidRDefault="00DA0590" w:rsidP="00DA0590">
      <w:pPr>
        <w:pStyle w:val="Recuodecorpodetexto"/>
        <w:spacing w:line="360" w:lineRule="auto"/>
        <w:ind w:left="0"/>
        <w:jc w:val="both"/>
        <w:rPr>
          <w:sz w:val="24"/>
          <w:szCs w:val="24"/>
        </w:rPr>
      </w:pPr>
    </w:p>
    <w:p w:rsidR="00DA0590" w:rsidRPr="005B4DCD" w:rsidRDefault="00DA0590" w:rsidP="00DA0590">
      <w:pPr>
        <w:pStyle w:val="Recuodecorpodetexto"/>
        <w:spacing w:line="360" w:lineRule="auto"/>
        <w:ind w:left="0"/>
        <w:jc w:val="both"/>
        <w:rPr>
          <w:sz w:val="24"/>
          <w:szCs w:val="24"/>
        </w:rPr>
      </w:pPr>
      <w:r w:rsidRPr="005B4DCD">
        <w:rPr>
          <w:sz w:val="24"/>
          <w:szCs w:val="24"/>
        </w:rPr>
        <w:t>IDENTIFICAÇÃO DO REPRESENTANTE</w:t>
      </w:r>
    </w:p>
    <w:p w:rsidR="00DA0590" w:rsidRPr="005B4DCD" w:rsidRDefault="00DA0590" w:rsidP="00DA0590">
      <w:pPr>
        <w:pStyle w:val="Recuodecorpodetexto"/>
        <w:spacing w:line="360" w:lineRule="auto"/>
        <w:ind w:left="0"/>
        <w:jc w:val="both"/>
        <w:rPr>
          <w:sz w:val="24"/>
          <w:szCs w:val="24"/>
        </w:rPr>
      </w:pPr>
      <w:r w:rsidRPr="005B4DCD">
        <w:rPr>
          <w:sz w:val="24"/>
          <w:szCs w:val="24"/>
        </w:rPr>
        <w:t>_______________________________________________</w:t>
      </w:r>
    </w:p>
    <w:p w:rsidR="00DA0590" w:rsidRPr="005B4DCD" w:rsidRDefault="00B94F41" w:rsidP="00DA0590">
      <w:pPr>
        <w:pStyle w:val="Recuodecorpodetexto"/>
        <w:spacing w:line="360" w:lineRule="auto"/>
        <w:ind w:left="0"/>
        <w:jc w:val="both"/>
        <w:rPr>
          <w:sz w:val="24"/>
          <w:szCs w:val="24"/>
        </w:rPr>
      </w:pPr>
      <w:r w:rsidRPr="005B4DCD">
        <w:rPr>
          <w:b/>
          <w:sz w:val="24"/>
          <w:szCs w:val="24"/>
        </w:rPr>
        <w:t>Permissionária</w:t>
      </w:r>
    </w:p>
    <w:p w:rsidR="00DA0590" w:rsidRPr="005B4DCD" w:rsidRDefault="00DA0590" w:rsidP="00DA0590">
      <w:pPr>
        <w:pStyle w:val="Recuodecorpodetexto"/>
        <w:spacing w:line="360" w:lineRule="auto"/>
        <w:ind w:left="0"/>
        <w:jc w:val="both"/>
        <w:rPr>
          <w:sz w:val="24"/>
          <w:szCs w:val="24"/>
        </w:rPr>
      </w:pPr>
      <w:r w:rsidRPr="005B4DCD">
        <w:rPr>
          <w:sz w:val="24"/>
          <w:szCs w:val="24"/>
        </w:rPr>
        <w:t>IDENTIFICAÇÃO DO REPRESENTANTE</w:t>
      </w:r>
    </w:p>
    <w:p w:rsidR="00DA0590" w:rsidRPr="005B4DCD" w:rsidRDefault="00DA0590" w:rsidP="00DA0590">
      <w:pPr>
        <w:spacing w:line="360" w:lineRule="auto"/>
        <w:jc w:val="both"/>
        <w:rPr>
          <w:sz w:val="24"/>
          <w:szCs w:val="24"/>
        </w:rPr>
      </w:pPr>
      <w:r w:rsidRPr="005B4DCD">
        <w:rPr>
          <w:sz w:val="24"/>
          <w:szCs w:val="24"/>
        </w:rPr>
        <w:t>__________________________________________</w:t>
      </w:r>
    </w:p>
    <w:p w:rsidR="00DA0590" w:rsidRPr="005B4DCD" w:rsidRDefault="00DA0590" w:rsidP="00DA0590">
      <w:pPr>
        <w:spacing w:line="360" w:lineRule="auto"/>
        <w:jc w:val="both"/>
        <w:rPr>
          <w:sz w:val="24"/>
          <w:szCs w:val="24"/>
        </w:rPr>
      </w:pPr>
      <w:r w:rsidRPr="005B4DCD">
        <w:rPr>
          <w:sz w:val="24"/>
          <w:szCs w:val="24"/>
        </w:rPr>
        <w:t>TESTEMUNHA</w:t>
      </w:r>
    </w:p>
    <w:p w:rsidR="00DA0590" w:rsidRPr="005B4DCD" w:rsidRDefault="00DA0590" w:rsidP="00DA0590">
      <w:pPr>
        <w:spacing w:line="360" w:lineRule="auto"/>
        <w:jc w:val="both"/>
        <w:rPr>
          <w:sz w:val="24"/>
          <w:szCs w:val="24"/>
        </w:rPr>
      </w:pPr>
    </w:p>
    <w:p w:rsidR="00DA0590" w:rsidRPr="005B4DCD" w:rsidRDefault="00DA0590" w:rsidP="00DA0590">
      <w:pPr>
        <w:spacing w:line="360" w:lineRule="auto"/>
        <w:jc w:val="both"/>
        <w:rPr>
          <w:sz w:val="24"/>
          <w:szCs w:val="24"/>
        </w:rPr>
      </w:pPr>
      <w:r w:rsidRPr="005B4DCD">
        <w:rPr>
          <w:sz w:val="24"/>
          <w:szCs w:val="24"/>
        </w:rPr>
        <w:t>___________________________________________</w:t>
      </w:r>
    </w:p>
    <w:p w:rsidR="00DA0590" w:rsidRPr="005B4DCD" w:rsidRDefault="00DA0590" w:rsidP="00DA0590">
      <w:pPr>
        <w:spacing w:line="360" w:lineRule="auto"/>
        <w:jc w:val="both"/>
        <w:rPr>
          <w:strike/>
          <w:sz w:val="24"/>
          <w:szCs w:val="24"/>
        </w:rPr>
      </w:pPr>
      <w:r w:rsidRPr="005B4DCD">
        <w:rPr>
          <w:sz w:val="24"/>
          <w:szCs w:val="24"/>
        </w:rPr>
        <w:t>TESTEMUNHA</w:t>
      </w:r>
    </w:p>
    <w:p w:rsidR="00DA0590" w:rsidRPr="005B4DCD" w:rsidRDefault="00DA0590" w:rsidP="00DA0590">
      <w:pPr>
        <w:pStyle w:val="Rodap"/>
        <w:jc w:val="both"/>
        <w:rPr>
          <w:b/>
          <w:sz w:val="24"/>
          <w:szCs w:val="24"/>
        </w:rPr>
      </w:pPr>
      <w:r w:rsidRPr="005B4DCD">
        <w:rPr>
          <w:strike/>
          <w:sz w:val="24"/>
          <w:szCs w:val="24"/>
        </w:rPr>
        <w:br w:type="page"/>
      </w:r>
    </w:p>
    <w:p w:rsidR="005C54D1" w:rsidRPr="005B4DCD" w:rsidRDefault="005C54D1" w:rsidP="00A7257C">
      <w:pPr>
        <w:rPr>
          <w:strike/>
          <w:sz w:val="24"/>
          <w:szCs w:val="24"/>
        </w:rPr>
      </w:pPr>
    </w:p>
    <w:p w:rsidR="005C54D1" w:rsidRPr="005B4DCD" w:rsidRDefault="005C54D1" w:rsidP="00A7257C">
      <w:pPr>
        <w:rPr>
          <w:strike/>
          <w:sz w:val="24"/>
          <w:szCs w:val="24"/>
        </w:rPr>
      </w:pPr>
    </w:p>
    <w:p w:rsidR="005C54D1" w:rsidRPr="005B4DCD" w:rsidRDefault="005C54D1" w:rsidP="00A7257C">
      <w:pPr>
        <w:rPr>
          <w:strike/>
          <w:sz w:val="24"/>
          <w:szCs w:val="24"/>
        </w:rPr>
      </w:pPr>
    </w:p>
    <w:p w:rsidR="00A7257C" w:rsidRPr="005B4DCD" w:rsidRDefault="00A7257C" w:rsidP="00A7257C">
      <w:pPr>
        <w:pStyle w:val="Rodap"/>
        <w:rPr>
          <w:b/>
          <w:sz w:val="24"/>
          <w:szCs w:val="24"/>
        </w:rPr>
      </w:pPr>
    </w:p>
    <w:p w:rsidR="00A7257C" w:rsidRPr="005B4DCD" w:rsidRDefault="00A7257C" w:rsidP="00510F0F">
      <w:pPr>
        <w:pStyle w:val="T1edital"/>
      </w:pPr>
      <w:bookmarkStart w:id="4" w:name="_Toc294085186"/>
      <w:r w:rsidRPr="005B4DCD">
        <w:t>ANEXO 03</w:t>
      </w:r>
      <w:bookmarkEnd w:id="4"/>
    </w:p>
    <w:p w:rsidR="00A7257C" w:rsidRPr="005B4DCD" w:rsidRDefault="00A7257C" w:rsidP="00A7257C">
      <w:pPr>
        <w:ind w:right="-81"/>
        <w:jc w:val="center"/>
        <w:rPr>
          <w:b/>
          <w:sz w:val="24"/>
          <w:szCs w:val="24"/>
        </w:rPr>
      </w:pPr>
    </w:p>
    <w:p w:rsidR="00A7257C" w:rsidRPr="005B4DCD" w:rsidRDefault="00A7257C" w:rsidP="00A7257C">
      <w:pPr>
        <w:ind w:right="-81"/>
        <w:jc w:val="center"/>
        <w:rPr>
          <w:b/>
          <w:sz w:val="24"/>
          <w:szCs w:val="24"/>
        </w:rPr>
      </w:pPr>
      <w:r w:rsidRPr="005B4DCD">
        <w:rPr>
          <w:b/>
          <w:sz w:val="24"/>
          <w:szCs w:val="24"/>
        </w:rPr>
        <w:t>CARTA DE CREDENCIAMENTO</w:t>
      </w:r>
    </w:p>
    <w:p w:rsidR="00467D16" w:rsidRPr="005B4DCD" w:rsidRDefault="00467D16" w:rsidP="00A7257C">
      <w:pPr>
        <w:ind w:right="-81"/>
        <w:jc w:val="center"/>
        <w:rPr>
          <w:b/>
          <w:sz w:val="24"/>
          <w:szCs w:val="24"/>
        </w:rPr>
      </w:pPr>
    </w:p>
    <w:p w:rsidR="00467D16" w:rsidRPr="005B4DCD" w:rsidRDefault="00467D16" w:rsidP="00A7257C">
      <w:pPr>
        <w:ind w:right="-81"/>
        <w:jc w:val="center"/>
        <w:rPr>
          <w:b/>
          <w:sz w:val="24"/>
          <w:szCs w:val="24"/>
        </w:rPr>
      </w:pPr>
    </w:p>
    <w:p w:rsidR="009F7C05" w:rsidRPr="005B4DCD" w:rsidRDefault="009F7C05" w:rsidP="009F7C05">
      <w:pPr>
        <w:suppressAutoHyphens/>
        <w:rPr>
          <w:spacing w:val="-3"/>
          <w:sz w:val="24"/>
          <w:szCs w:val="24"/>
        </w:rPr>
      </w:pPr>
      <w:r w:rsidRPr="005B4DCD">
        <w:rPr>
          <w:spacing w:val="-3"/>
          <w:sz w:val="24"/>
          <w:szCs w:val="24"/>
        </w:rPr>
        <w:t>À</w:t>
      </w:r>
    </w:p>
    <w:p w:rsidR="009F7C05" w:rsidRPr="005B4DCD" w:rsidRDefault="009F7C05" w:rsidP="009F7C05">
      <w:pPr>
        <w:suppressAutoHyphens/>
        <w:rPr>
          <w:b/>
          <w:sz w:val="24"/>
          <w:szCs w:val="24"/>
        </w:rPr>
      </w:pPr>
      <w:r w:rsidRPr="005B4DCD">
        <w:rPr>
          <w:b/>
          <w:sz w:val="24"/>
          <w:szCs w:val="24"/>
        </w:rPr>
        <w:t>COMPANHIA DE DESENVOLVIMENTO RODOVIÁRIO E DE TERMINAIS DO ESTADO DO RIO DE JANEIRO – CODERTE</w:t>
      </w:r>
    </w:p>
    <w:p w:rsidR="009F7C05" w:rsidRPr="005B4DCD" w:rsidRDefault="009F7C05" w:rsidP="009F7C05">
      <w:pPr>
        <w:suppressAutoHyphens/>
        <w:rPr>
          <w:b/>
          <w:sz w:val="24"/>
          <w:szCs w:val="24"/>
        </w:rPr>
      </w:pPr>
      <w:r w:rsidRPr="005B4DCD">
        <w:rPr>
          <w:sz w:val="24"/>
          <w:szCs w:val="24"/>
        </w:rPr>
        <w:t>Rua Visconde de Inhaúma nº 65, 2º ao 8º andar, Centro, RJ, CEP 20.091-</w:t>
      </w:r>
      <w:proofErr w:type="gramStart"/>
      <w:r w:rsidRPr="005B4DCD">
        <w:rPr>
          <w:sz w:val="24"/>
          <w:szCs w:val="24"/>
        </w:rPr>
        <w:t>007</w:t>
      </w:r>
      <w:proofErr w:type="gramEnd"/>
    </w:p>
    <w:p w:rsidR="009F7C05" w:rsidRPr="005B4DCD" w:rsidRDefault="009F7C05" w:rsidP="009F7C05">
      <w:pPr>
        <w:suppressAutoHyphens/>
        <w:rPr>
          <w:spacing w:val="-3"/>
          <w:sz w:val="24"/>
          <w:szCs w:val="24"/>
        </w:rPr>
      </w:pPr>
      <w:r w:rsidRPr="005B4DCD">
        <w:rPr>
          <w:spacing w:val="-3"/>
          <w:sz w:val="24"/>
          <w:szCs w:val="24"/>
        </w:rPr>
        <w:t xml:space="preserve">PREGÃO PRESENCIAL </w:t>
      </w:r>
      <w:proofErr w:type="gramStart"/>
      <w:r w:rsidRPr="005B4DCD">
        <w:rPr>
          <w:spacing w:val="-3"/>
          <w:sz w:val="24"/>
          <w:szCs w:val="24"/>
        </w:rPr>
        <w:t>Nº ...</w:t>
      </w:r>
      <w:proofErr w:type="gramEnd"/>
      <w:r w:rsidRPr="005B4DCD">
        <w:rPr>
          <w:spacing w:val="-3"/>
          <w:sz w:val="24"/>
          <w:szCs w:val="24"/>
        </w:rPr>
        <w:t>..........................................</w:t>
      </w:r>
    </w:p>
    <w:p w:rsidR="00DB009C" w:rsidRPr="005B4DCD" w:rsidRDefault="009F7C05" w:rsidP="00DB009C">
      <w:pPr>
        <w:spacing w:line="276" w:lineRule="auto"/>
        <w:jc w:val="both"/>
        <w:rPr>
          <w:sz w:val="24"/>
          <w:szCs w:val="24"/>
        </w:rPr>
      </w:pPr>
      <w:r w:rsidRPr="005B4DCD">
        <w:rPr>
          <w:spacing w:val="-3"/>
          <w:sz w:val="24"/>
          <w:szCs w:val="24"/>
        </w:rPr>
        <w:t xml:space="preserve">OBJETO: </w:t>
      </w:r>
      <w:r w:rsidR="00DB009C" w:rsidRPr="005B4DCD">
        <w:rPr>
          <w:sz w:val="24"/>
          <w:szCs w:val="24"/>
        </w:rPr>
        <w:t>Permissão</w:t>
      </w:r>
      <w:r w:rsidR="000C393B" w:rsidRPr="005B4DCD">
        <w:rPr>
          <w:sz w:val="24"/>
          <w:szCs w:val="24"/>
        </w:rPr>
        <w:t xml:space="preserve"> à Título Precário e</w:t>
      </w:r>
      <w:proofErr w:type="gramStart"/>
      <w:r w:rsidR="000C393B" w:rsidRPr="005B4DCD">
        <w:rPr>
          <w:sz w:val="24"/>
          <w:szCs w:val="24"/>
        </w:rPr>
        <w:t xml:space="preserve">  </w:t>
      </w:r>
      <w:proofErr w:type="gramEnd"/>
      <w:r w:rsidR="000C393B" w:rsidRPr="005B4DCD">
        <w:rPr>
          <w:sz w:val="24"/>
          <w:szCs w:val="24"/>
        </w:rPr>
        <w:t>Oneroso</w:t>
      </w:r>
      <w:r w:rsidR="00DB009C" w:rsidRPr="005B4DCD">
        <w:rPr>
          <w:sz w:val="24"/>
          <w:szCs w:val="24"/>
        </w:rPr>
        <w:t xml:space="preserve"> de serviço para operação e exploração dos Estacionamentos Públicos da Rua Nilo Peçanha e Avenida Paulo de </w:t>
      </w:r>
      <w:proofErr w:type="spellStart"/>
      <w:r w:rsidR="00DB009C" w:rsidRPr="005B4DCD">
        <w:rPr>
          <w:sz w:val="24"/>
          <w:szCs w:val="24"/>
        </w:rPr>
        <w:t>Frontin</w:t>
      </w:r>
      <w:proofErr w:type="spellEnd"/>
    </w:p>
    <w:p w:rsidR="009F7C05" w:rsidRPr="005B4DCD" w:rsidRDefault="009F7C05" w:rsidP="009F7C05">
      <w:pPr>
        <w:suppressAutoHyphens/>
        <w:rPr>
          <w:spacing w:val="-3"/>
          <w:sz w:val="24"/>
          <w:szCs w:val="24"/>
        </w:rPr>
      </w:pPr>
    </w:p>
    <w:p w:rsidR="00A7257C" w:rsidRPr="005B4DCD" w:rsidRDefault="00A7257C" w:rsidP="009F7C05">
      <w:pPr>
        <w:ind w:right="-81"/>
        <w:jc w:val="both"/>
        <w:rPr>
          <w:b/>
          <w:sz w:val="24"/>
          <w:szCs w:val="24"/>
        </w:rPr>
      </w:pPr>
    </w:p>
    <w:p w:rsidR="00A7257C" w:rsidRPr="005B4DCD" w:rsidRDefault="00A7257C" w:rsidP="00A7257C">
      <w:pPr>
        <w:ind w:right="-81"/>
        <w:jc w:val="center"/>
        <w:rPr>
          <w:b/>
          <w:sz w:val="24"/>
          <w:szCs w:val="24"/>
        </w:rPr>
      </w:pPr>
    </w:p>
    <w:p w:rsidR="00A7257C" w:rsidRPr="005B4DCD" w:rsidRDefault="00A7257C" w:rsidP="00467D16">
      <w:pPr>
        <w:ind w:right="-81"/>
        <w:jc w:val="both"/>
        <w:rPr>
          <w:sz w:val="24"/>
          <w:szCs w:val="24"/>
        </w:rPr>
      </w:pPr>
      <w:r w:rsidRPr="005B4DCD">
        <w:rPr>
          <w:sz w:val="24"/>
          <w:szCs w:val="24"/>
        </w:rPr>
        <w:t>Prezados Senhores,</w:t>
      </w:r>
    </w:p>
    <w:p w:rsidR="00A7257C" w:rsidRPr="005B4DCD" w:rsidRDefault="00A7257C" w:rsidP="00467D16">
      <w:pPr>
        <w:ind w:right="-81"/>
        <w:jc w:val="both"/>
        <w:rPr>
          <w:sz w:val="24"/>
          <w:szCs w:val="24"/>
        </w:rPr>
      </w:pPr>
    </w:p>
    <w:p w:rsidR="00A7257C" w:rsidRPr="005B4DCD" w:rsidRDefault="00A7257C" w:rsidP="00467D16">
      <w:pPr>
        <w:ind w:right="-81"/>
        <w:jc w:val="both"/>
        <w:rPr>
          <w:sz w:val="24"/>
          <w:szCs w:val="24"/>
        </w:rPr>
      </w:pPr>
      <w:r w:rsidRPr="005B4DCD">
        <w:rPr>
          <w:sz w:val="24"/>
          <w:szCs w:val="24"/>
        </w:rPr>
        <w:t xml:space="preserve">Pela presente, designamos </w:t>
      </w:r>
      <w:proofErr w:type="gramStart"/>
      <w:r w:rsidRPr="005B4DCD">
        <w:rPr>
          <w:sz w:val="24"/>
          <w:szCs w:val="24"/>
        </w:rPr>
        <w:t>o(</w:t>
      </w:r>
      <w:proofErr w:type="gramEnd"/>
      <w:r w:rsidRPr="005B4DCD">
        <w:rPr>
          <w:sz w:val="24"/>
          <w:szCs w:val="24"/>
        </w:rPr>
        <w:t xml:space="preserve">a) </w:t>
      </w:r>
      <w:proofErr w:type="spellStart"/>
      <w:r w:rsidRPr="005B4DCD">
        <w:rPr>
          <w:sz w:val="24"/>
          <w:szCs w:val="24"/>
        </w:rPr>
        <w:t>Sr</w:t>
      </w:r>
      <w:proofErr w:type="spellEnd"/>
      <w:r w:rsidRPr="005B4DCD">
        <w:rPr>
          <w:sz w:val="24"/>
          <w:szCs w:val="24"/>
        </w:rPr>
        <w:t xml:space="preserve">(a). _____________, </w:t>
      </w:r>
      <w:proofErr w:type="gramStart"/>
      <w:r w:rsidRPr="005B4DCD">
        <w:rPr>
          <w:sz w:val="24"/>
          <w:szCs w:val="24"/>
        </w:rPr>
        <w:t>portador(</w:t>
      </w:r>
      <w:proofErr w:type="gramEnd"/>
      <w:r w:rsidRPr="005B4DCD">
        <w:rPr>
          <w:sz w:val="24"/>
          <w:szCs w:val="24"/>
        </w:rPr>
        <w:t>a) da carteira de identidade n. _____, expedida por _____, para nos representar no processo licitatório acima indicado, podendo o(a) mesmo(a), quando convocado(a), negociar preços e, ainda, rubricar documentos, renunciar ao direito de recurso e apresentar  impugnação a recursos, assinar atas, recorrer de decisões administrativas, enfim praticar todos os atos inerentes à referida licitação.</w:t>
      </w:r>
    </w:p>
    <w:p w:rsidR="00A7257C" w:rsidRPr="005B4DCD" w:rsidRDefault="00A7257C" w:rsidP="00A7257C">
      <w:pPr>
        <w:ind w:right="-81"/>
        <w:rPr>
          <w:sz w:val="24"/>
          <w:szCs w:val="24"/>
        </w:rPr>
      </w:pPr>
    </w:p>
    <w:p w:rsidR="00A7257C" w:rsidRPr="005B4DCD" w:rsidRDefault="00A7257C" w:rsidP="00244EE5">
      <w:pPr>
        <w:pStyle w:val="Recuodecorpodetexto3"/>
        <w:spacing w:after="0" w:line="276" w:lineRule="auto"/>
        <w:ind w:left="0"/>
        <w:jc w:val="both"/>
        <w:rPr>
          <w:sz w:val="24"/>
          <w:szCs w:val="24"/>
        </w:rPr>
      </w:pPr>
      <w:r w:rsidRPr="005B4DCD">
        <w:rPr>
          <w:sz w:val="24"/>
          <w:szCs w:val="24"/>
        </w:rPr>
        <w:t xml:space="preserve">Dados para elaboração do </w:t>
      </w:r>
      <w:r w:rsidR="00244EE5" w:rsidRPr="005B4DCD">
        <w:rPr>
          <w:sz w:val="24"/>
          <w:szCs w:val="24"/>
        </w:rPr>
        <w:t>Termo de Permissão</w:t>
      </w:r>
      <w:r w:rsidRPr="005B4DCD">
        <w:rPr>
          <w:sz w:val="24"/>
          <w:szCs w:val="24"/>
        </w:rPr>
        <w:t>:</w:t>
      </w:r>
      <w:proofErr w:type="gramStart"/>
      <w:r w:rsidRPr="005B4DCD">
        <w:rPr>
          <w:sz w:val="24"/>
          <w:szCs w:val="24"/>
        </w:rPr>
        <w:t xml:space="preserve">  </w:t>
      </w:r>
    </w:p>
    <w:p w:rsidR="00A7257C" w:rsidRPr="005B4DCD" w:rsidRDefault="00A7257C" w:rsidP="00A7257C">
      <w:pPr>
        <w:ind w:right="-81"/>
        <w:rPr>
          <w:sz w:val="24"/>
          <w:szCs w:val="24"/>
        </w:rPr>
      </w:pPr>
      <w:proofErr w:type="gramEnd"/>
    </w:p>
    <w:p w:rsidR="00A7257C" w:rsidRPr="005B4DCD" w:rsidRDefault="00A7257C" w:rsidP="00A7257C">
      <w:pPr>
        <w:widowControl/>
        <w:numPr>
          <w:ilvl w:val="0"/>
          <w:numId w:val="23"/>
        </w:numPr>
        <w:autoSpaceDE/>
        <w:autoSpaceDN/>
        <w:ind w:right="-81"/>
        <w:jc w:val="both"/>
        <w:rPr>
          <w:sz w:val="24"/>
          <w:szCs w:val="24"/>
          <w:u w:val="single"/>
        </w:rPr>
      </w:pPr>
      <w:r w:rsidRPr="005B4DCD">
        <w:rPr>
          <w:sz w:val="24"/>
          <w:szCs w:val="24"/>
          <w:u w:val="single"/>
        </w:rPr>
        <w:t xml:space="preserve">DA </w:t>
      </w:r>
      <w:r w:rsidR="00B94F41" w:rsidRPr="005B4DCD">
        <w:rPr>
          <w:b/>
          <w:sz w:val="24"/>
          <w:szCs w:val="24"/>
        </w:rPr>
        <w:t>Permissionária</w:t>
      </w:r>
      <w:r w:rsidRPr="005B4DCD">
        <w:rPr>
          <w:sz w:val="24"/>
          <w:szCs w:val="24"/>
        </w:rPr>
        <w:t>: razão social, endereço completo, representante legal ou procurador, número da inscrição estadual, número do CNPJ, números de telefone(s) e fax.</w:t>
      </w:r>
    </w:p>
    <w:p w:rsidR="00A7257C" w:rsidRPr="005B4DCD" w:rsidRDefault="00A7257C" w:rsidP="00A7257C">
      <w:pPr>
        <w:ind w:left="1080" w:right="-81"/>
        <w:rPr>
          <w:sz w:val="24"/>
          <w:szCs w:val="24"/>
          <w:u w:val="single"/>
        </w:rPr>
      </w:pPr>
    </w:p>
    <w:p w:rsidR="00A7257C" w:rsidRPr="005B4DCD" w:rsidRDefault="00A7257C" w:rsidP="00244EE5">
      <w:pPr>
        <w:pStyle w:val="Recuodecorpodetexto3"/>
        <w:spacing w:after="0" w:line="276" w:lineRule="auto"/>
        <w:ind w:left="0"/>
        <w:jc w:val="both"/>
        <w:rPr>
          <w:sz w:val="24"/>
          <w:szCs w:val="24"/>
        </w:rPr>
      </w:pPr>
      <w:r w:rsidRPr="005B4DCD">
        <w:rPr>
          <w:sz w:val="24"/>
          <w:szCs w:val="24"/>
          <w:u w:val="single"/>
        </w:rPr>
        <w:t xml:space="preserve">DO RESPONSÁVEL PELA ASSINATURA DO </w:t>
      </w:r>
      <w:r w:rsidR="00244EE5" w:rsidRPr="005B4DCD">
        <w:rPr>
          <w:sz w:val="24"/>
          <w:szCs w:val="24"/>
        </w:rPr>
        <w:t>Termo de Permissão</w:t>
      </w:r>
      <w:r w:rsidRPr="005B4DCD">
        <w:rPr>
          <w:sz w:val="24"/>
          <w:szCs w:val="24"/>
        </w:rPr>
        <w:t>: nome completo, nacionalidade, estado civil, profissão, número da carteira de identidade, órgão expedidor e número do CPF.</w:t>
      </w:r>
    </w:p>
    <w:p w:rsidR="00A7257C" w:rsidRPr="005B4DCD" w:rsidRDefault="00A7257C" w:rsidP="00A7257C">
      <w:pPr>
        <w:ind w:right="-81"/>
        <w:rPr>
          <w:sz w:val="24"/>
          <w:szCs w:val="24"/>
          <w:u w:val="single"/>
        </w:rPr>
      </w:pPr>
    </w:p>
    <w:p w:rsidR="00A7257C" w:rsidRPr="005B4DCD" w:rsidRDefault="00A7257C" w:rsidP="00A7257C">
      <w:pPr>
        <w:ind w:right="-81"/>
        <w:rPr>
          <w:sz w:val="24"/>
          <w:szCs w:val="24"/>
        </w:rPr>
      </w:pPr>
      <w:r w:rsidRPr="005B4DCD">
        <w:rPr>
          <w:sz w:val="24"/>
          <w:szCs w:val="24"/>
        </w:rPr>
        <w:t>Local e data:</w:t>
      </w:r>
    </w:p>
    <w:p w:rsidR="00A7257C" w:rsidRPr="005B4DCD" w:rsidRDefault="00A7257C" w:rsidP="00A7257C">
      <w:pPr>
        <w:rPr>
          <w:sz w:val="24"/>
          <w:szCs w:val="24"/>
          <w:u w:val="single"/>
        </w:rPr>
      </w:pPr>
      <w:r w:rsidRPr="005B4DCD">
        <w:rPr>
          <w:sz w:val="24"/>
          <w:szCs w:val="24"/>
          <w:u w:val="single"/>
        </w:rPr>
        <w:tab/>
        <w:t>_________</w:t>
      </w:r>
      <w:r w:rsidRPr="005B4DCD">
        <w:rPr>
          <w:sz w:val="24"/>
          <w:szCs w:val="24"/>
        </w:rPr>
        <w:t>_________________</w:t>
      </w:r>
      <w:r w:rsidRPr="005B4DCD">
        <w:rPr>
          <w:noProof/>
          <w:sz w:val="24"/>
          <w:szCs w:val="24"/>
          <w:lang w:eastAsia="pt-BR" w:bidi="ar-SA"/>
        </w:rPr>
        <mc:AlternateContent>
          <mc:Choice Requires="wps">
            <w:drawing>
              <wp:anchor distT="0" distB="0" distL="114300" distR="114300" simplePos="0" relativeHeight="251662336" behindDoc="0" locked="0" layoutInCell="0" allowOverlap="1" wp14:anchorId="4ED03FFC" wp14:editId="26338B41">
                <wp:simplePos x="0" y="0"/>
                <wp:positionH relativeFrom="column">
                  <wp:posOffset>2540</wp:posOffset>
                </wp:positionH>
                <wp:positionV relativeFrom="paragraph">
                  <wp:posOffset>107950</wp:posOffset>
                </wp:positionV>
                <wp:extent cx="6840855" cy="635"/>
                <wp:effectExtent l="10160" t="7620" r="6985" b="1079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635"/>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CD1878C" id="Conector reto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5pt" to="538.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" o:allowincell="f" strokecolor="white" strokeweight="1pt"/>
            </w:pict>
          </mc:Fallback>
        </mc:AlternateContent>
      </w:r>
    </w:p>
    <w:p w:rsidR="00A7257C" w:rsidRPr="005B4DCD" w:rsidRDefault="00A7257C" w:rsidP="00A7257C">
      <w:pPr>
        <w:rPr>
          <w:bCs/>
          <w:color w:val="000000"/>
          <w:sz w:val="24"/>
          <w:szCs w:val="24"/>
        </w:rPr>
      </w:pPr>
      <w:r w:rsidRPr="005B4DCD">
        <w:rPr>
          <w:sz w:val="24"/>
          <w:szCs w:val="24"/>
        </w:rPr>
        <w:t>(assinatura do responsável pela empresa)</w:t>
      </w:r>
    </w:p>
    <w:p w:rsidR="00A7257C" w:rsidRPr="005B4DCD" w:rsidRDefault="00A7257C" w:rsidP="00A7257C">
      <w:pPr>
        <w:pStyle w:val="Rodap"/>
        <w:rPr>
          <w:b/>
          <w:sz w:val="24"/>
          <w:szCs w:val="24"/>
        </w:rPr>
      </w:pPr>
      <w:r w:rsidRPr="005B4DCD">
        <w:rPr>
          <w:b/>
          <w:sz w:val="24"/>
          <w:szCs w:val="24"/>
        </w:rPr>
        <w:br w:type="page"/>
      </w:r>
    </w:p>
    <w:p w:rsidR="00A7257C" w:rsidRPr="005B4DCD" w:rsidRDefault="00A7257C" w:rsidP="00A7257C">
      <w:pPr>
        <w:pStyle w:val="Rodap"/>
        <w:rPr>
          <w:b/>
          <w:sz w:val="24"/>
          <w:szCs w:val="24"/>
        </w:rPr>
      </w:pPr>
    </w:p>
    <w:p w:rsidR="00A7257C" w:rsidRPr="005B4DCD" w:rsidRDefault="00A7257C" w:rsidP="00A7257C">
      <w:pPr>
        <w:pStyle w:val="Rodap"/>
        <w:rPr>
          <w:b/>
          <w:sz w:val="24"/>
          <w:szCs w:val="24"/>
        </w:rPr>
      </w:pPr>
    </w:p>
    <w:p w:rsidR="00A7257C" w:rsidRPr="005B4DCD" w:rsidRDefault="00A7257C" w:rsidP="00A7257C">
      <w:pPr>
        <w:pStyle w:val="Rodap"/>
        <w:rPr>
          <w:b/>
          <w:sz w:val="24"/>
          <w:szCs w:val="24"/>
        </w:rPr>
      </w:pPr>
    </w:p>
    <w:p w:rsidR="00A7257C" w:rsidRPr="005B4DCD" w:rsidRDefault="00A7257C" w:rsidP="00510F0F">
      <w:pPr>
        <w:pStyle w:val="T1edital"/>
      </w:pPr>
      <w:bookmarkStart w:id="5" w:name="_Toc294085187"/>
      <w:r w:rsidRPr="005B4DCD">
        <w:t>ANEXO 04</w:t>
      </w:r>
      <w:bookmarkEnd w:id="5"/>
    </w:p>
    <w:p w:rsidR="00A7257C" w:rsidRPr="005B4DCD" w:rsidRDefault="00A7257C" w:rsidP="00A7257C">
      <w:pPr>
        <w:jc w:val="center"/>
        <w:rPr>
          <w:b/>
          <w:sz w:val="24"/>
          <w:szCs w:val="24"/>
        </w:rPr>
      </w:pPr>
    </w:p>
    <w:p w:rsidR="00A7257C" w:rsidRPr="005B4DCD" w:rsidRDefault="00A7257C" w:rsidP="00A7257C">
      <w:pPr>
        <w:jc w:val="center"/>
        <w:rPr>
          <w:b/>
          <w:sz w:val="24"/>
          <w:szCs w:val="24"/>
        </w:rPr>
      </w:pPr>
      <w:r w:rsidRPr="005B4DCD">
        <w:rPr>
          <w:b/>
          <w:sz w:val="24"/>
          <w:szCs w:val="24"/>
        </w:rPr>
        <w:t>MODELO DE DECLARAÇÃO DE ATENDIMENTO AO DECRETO N. 33.925/2003</w:t>
      </w:r>
    </w:p>
    <w:p w:rsidR="00467D16" w:rsidRPr="005B4DCD" w:rsidRDefault="00467D16" w:rsidP="00A7257C">
      <w:pPr>
        <w:jc w:val="center"/>
        <w:rPr>
          <w:b/>
          <w:sz w:val="24"/>
          <w:szCs w:val="24"/>
        </w:rPr>
      </w:pPr>
    </w:p>
    <w:p w:rsidR="00467D16" w:rsidRPr="005B4DCD" w:rsidRDefault="00467D16" w:rsidP="00A7257C">
      <w:pPr>
        <w:jc w:val="center"/>
        <w:rPr>
          <w:b/>
          <w:sz w:val="24"/>
          <w:szCs w:val="24"/>
        </w:rPr>
      </w:pPr>
    </w:p>
    <w:p w:rsidR="009F7C05" w:rsidRPr="005B4DCD" w:rsidRDefault="009F7C05" w:rsidP="009F7C05">
      <w:pPr>
        <w:suppressAutoHyphens/>
        <w:rPr>
          <w:spacing w:val="-3"/>
          <w:sz w:val="24"/>
          <w:szCs w:val="24"/>
        </w:rPr>
      </w:pPr>
      <w:r w:rsidRPr="005B4DCD">
        <w:rPr>
          <w:spacing w:val="-3"/>
          <w:sz w:val="24"/>
          <w:szCs w:val="24"/>
        </w:rPr>
        <w:t>À</w:t>
      </w:r>
    </w:p>
    <w:p w:rsidR="009F7C05" w:rsidRPr="005B4DCD" w:rsidRDefault="009F7C05" w:rsidP="009F7C05">
      <w:pPr>
        <w:suppressAutoHyphens/>
        <w:rPr>
          <w:b/>
          <w:sz w:val="24"/>
          <w:szCs w:val="24"/>
        </w:rPr>
      </w:pPr>
      <w:r w:rsidRPr="005B4DCD">
        <w:rPr>
          <w:b/>
          <w:sz w:val="24"/>
          <w:szCs w:val="24"/>
        </w:rPr>
        <w:t>COMPANHIA DE DESENVOLVIMENTO RODOVIÁRIO E TERMINAIS DO ESTADO DO RIO DE JANEIRO – CODERTE</w:t>
      </w:r>
    </w:p>
    <w:p w:rsidR="009F7C05" w:rsidRPr="005B4DCD" w:rsidRDefault="009F7C05" w:rsidP="009F7C05">
      <w:pPr>
        <w:suppressAutoHyphens/>
        <w:rPr>
          <w:b/>
          <w:sz w:val="24"/>
          <w:szCs w:val="24"/>
        </w:rPr>
      </w:pPr>
      <w:r w:rsidRPr="005B4DCD">
        <w:rPr>
          <w:sz w:val="24"/>
          <w:szCs w:val="24"/>
        </w:rPr>
        <w:t>Rua Visconde de Inhaúma nº 65, 2º ao 8º andar, Centro, RJ, CEP 20.091-</w:t>
      </w:r>
      <w:proofErr w:type="gramStart"/>
      <w:r w:rsidRPr="005B4DCD">
        <w:rPr>
          <w:sz w:val="24"/>
          <w:szCs w:val="24"/>
        </w:rPr>
        <w:t>007</w:t>
      </w:r>
      <w:proofErr w:type="gramEnd"/>
    </w:p>
    <w:p w:rsidR="009F7C05" w:rsidRPr="005B4DCD" w:rsidRDefault="009F7C05" w:rsidP="009F7C05">
      <w:pPr>
        <w:suppressAutoHyphens/>
        <w:rPr>
          <w:spacing w:val="-3"/>
          <w:sz w:val="24"/>
          <w:szCs w:val="24"/>
        </w:rPr>
      </w:pPr>
      <w:r w:rsidRPr="005B4DCD">
        <w:rPr>
          <w:spacing w:val="-3"/>
          <w:sz w:val="24"/>
          <w:szCs w:val="24"/>
        </w:rPr>
        <w:t xml:space="preserve">PREGÃO PRESENCIAL </w:t>
      </w:r>
      <w:proofErr w:type="gramStart"/>
      <w:r w:rsidRPr="005B4DCD">
        <w:rPr>
          <w:spacing w:val="-3"/>
          <w:sz w:val="24"/>
          <w:szCs w:val="24"/>
        </w:rPr>
        <w:t>Nº ...</w:t>
      </w:r>
      <w:proofErr w:type="gramEnd"/>
      <w:r w:rsidRPr="005B4DCD">
        <w:rPr>
          <w:spacing w:val="-3"/>
          <w:sz w:val="24"/>
          <w:szCs w:val="24"/>
        </w:rPr>
        <w:t>..........................................</w:t>
      </w:r>
    </w:p>
    <w:p w:rsidR="00DB009C" w:rsidRPr="005B4DCD" w:rsidRDefault="009F7C05" w:rsidP="00DB009C">
      <w:pPr>
        <w:spacing w:line="276" w:lineRule="auto"/>
        <w:jc w:val="both"/>
        <w:rPr>
          <w:b/>
          <w:sz w:val="24"/>
          <w:szCs w:val="24"/>
        </w:rPr>
      </w:pPr>
      <w:r w:rsidRPr="005B4DCD">
        <w:rPr>
          <w:spacing w:val="-3"/>
          <w:sz w:val="24"/>
          <w:szCs w:val="24"/>
        </w:rPr>
        <w:t xml:space="preserve">OBJETO: </w:t>
      </w:r>
      <w:r w:rsidR="00DB009C" w:rsidRPr="005B4DCD">
        <w:rPr>
          <w:b/>
          <w:sz w:val="24"/>
          <w:szCs w:val="24"/>
        </w:rPr>
        <w:t>Permissão</w:t>
      </w:r>
      <w:r w:rsidR="000C393B" w:rsidRPr="005B4DCD">
        <w:rPr>
          <w:b/>
          <w:sz w:val="24"/>
          <w:szCs w:val="24"/>
        </w:rPr>
        <w:t xml:space="preserve"> à </w:t>
      </w:r>
      <w:proofErr w:type="spellStart"/>
      <w:r w:rsidR="000C393B" w:rsidRPr="005B4DCD">
        <w:rPr>
          <w:b/>
          <w:sz w:val="24"/>
          <w:szCs w:val="24"/>
        </w:rPr>
        <w:t>tìtulo</w:t>
      </w:r>
      <w:proofErr w:type="spellEnd"/>
      <w:r w:rsidR="000C393B" w:rsidRPr="005B4DCD">
        <w:rPr>
          <w:b/>
          <w:sz w:val="24"/>
          <w:szCs w:val="24"/>
        </w:rPr>
        <w:t xml:space="preserve"> Precário e Oneroso</w:t>
      </w:r>
      <w:r w:rsidR="00DB009C" w:rsidRPr="005B4DCD">
        <w:rPr>
          <w:b/>
          <w:sz w:val="24"/>
          <w:szCs w:val="24"/>
        </w:rPr>
        <w:t xml:space="preserve"> de serviço para operação e exploração dos Estacionamentos Públicos da Rua Nilo Peçanha e Avenida Paulo de </w:t>
      </w:r>
      <w:proofErr w:type="spellStart"/>
      <w:r w:rsidR="00DB009C" w:rsidRPr="005B4DCD">
        <w:rPr>
          <w:b/>
          <w:sz w:val="24"/>
          <w:szCs w:val="24"/>
        </w:rPr>
        <w:t>Frontin</w:t>
      </w:r>
      <w:proofErr w:type="spellEnd"/>
    </w:p>
    <w:p w:rsidR="009F7C05" w:rsidRPr="005B4DCD" w:rsidRDefault="009F7C05" w:rsidP="009F7C05">
      <w:pPr>
        <w:suppressAutoHyphens/>
        <w:rPr>
          <w:b/>
          <w:caps/>
          <w:spacing w:val="-3"/>
          <w:sz w:val="24"/>
          <w:szCs w:val="24"/>
        </w:rPr>
      </w:pPr>
    </w:p>
    <w:p w:rsidR="009F7C05" w:rsidRPr="005B4DCD" w:rsidRDefault="009F7C05" w:rsidP="009F7C05">
      <w:pPr>
        <w:rPr>
          <w:b/>
          <w:sz w:val="24"/>
          <w:szCs w:val="24"/>
        </w:rPr>
      </w:pPr>
    </w:p>
    <w:p w:rsidR="00A7257C" w:rsidRPr="005B4DCD" w:rsidRDefault="00A7257C" w:rsidP="00A7257C">
      <w:pPr>
        <w:jc w:val="center"/>
        <w:rPr>
          <w:sz w:val="24"/>
          <w:szCs w:val="24"/>
          <w:u w:val="single"/>
        </w:rPr>
      </w:pPr>
    </w:p>
    <w:p w:rsidR="00A7257C" w:rsidRPr="005B4DCD" w:rsidRDefault="00A7257C" w:rsidP="00A7257C">
      <w:pPr>
        <w:jc w:val="center"/>
        <w:rPr>
          <w:sz w:val="24"/>
          <w:szCs w:val="24"/>
        </w:rPr>
      </w:pPr>
    </w:p>
    <w:p w:rsidR="00A7257C" w:rsidRPr="005B4DCD" w:rsidRDefault="00A7257C" w:rsidP="00A7257C">
      <w:pPr>
        <w:rPr>
          <w:sz w:val="24"/>
          <w:szCs w:val="24"/>
        </w:rPr>
      </w:pPr>
    </w:p>
    <w:p w:rsidR="00A7257C" w:rsidRPr="005B4DCD" w:rsidRDefault="00A7257C" w:rsidP="00A7257C">
      <w:pPr>
        <w:jc w:val="center"/>
        <w:rPr>
          <w:sz w:val="24"/>
          <w:szCs w:val="24"/>
        </w:rPr>
      </w:pPr>
      <w:r w:rsidRPr="005B4DCD">
        <w:rPr>
          <w:sz w:val="24"/>
          <w:szCs w:val="24"/>
        </w:rPr>
        <w:t>REFERENCIA: TOMADA DE PREÇO Nº</w:t>
      </w:r>
      <w:proofErr w:type="gramStart"/>
      <w:r w:rsidRPr="005B4DCD">
        <w:rPr>
          <w:sz w:val="24"/>
          <w:szCs w:val="24"/>
        </w:rPr>
        <w:t>..........</w:t>
      </w:r>
      <w:proofErr w:type="gramEnd"/>
    </w:p>
    <w:p w:rsidR="00A7257C" w:rsidRPr="005B4DCD" w:rsidRDefault="00A7257C" w:rsidP="00A7257C">
      <w:pPr>
        <w:jc w:val="center"/>
        <w:rPr>
          <w:sz w:val="24"/>
          <w:szCs w:val="24"/>
        </w:rPr>
      </w:pPr>
    </w:p>
    <w:p w:rsidR="00A7257C" w:rsidRPr="005B4DCD" w:rsidRDefault="00A7257C" w:rsidP="00A7257C">
      <w:pPr>
        <w:jc w:val="center"/>
        <w:rPr>
          <w:sz w:val="24"/>
          <w:szCs w:val="24"/>
        </w:rPr>
      </w:pPr>
    </w:p>
    <w:p w:rsidR="00A7257C" w:rsidRPr="005B4DCD" w:rsidRDefault="00A7257C" w:rsidP="00467D16">
      <w:pPr>
        <w:jc w:val="both"/>
        <w:rPr>
          <w:sz w:val="24"/>
          <w:szCs w:val="24"/>
        </w:rPr>
      </w:pPr>
      <w:r w:rsidRPr="005B4DCD">
        <w:rPr>
          <w:sz w:val="24"/>
          <w:szCs w:val="24"/>
        </w:rPr>
        <w:t>Declaramos para fins do disposto no art. 1º, do Decreto Estadual n. 33.925, de 18.09.2003, que a empresa _____________________________________, inscrita no CNPJ-MF sob o n. ___________, sediada _________, atende às exigências impostas pelo decreto supramencionado, possuindo um total de ______ funcionário (s), sendo _____ funcionários reabilitados e/ou deficientes.</w:t>
      </w:r>
    </w:p>
    <w:p w:rsidR="00A7257C" w:rsidRPr="005B4DCD" w:rsidRDefault="00A7257C" w:rsidP="00467D16">
      <w:pPr>
        <w:jc w:val="both"/>
        <w:rPr>
          <w:sz w:val="24"/>
          <w:szCs w:val="24"/>
        </w:rPr>
      </w:pPr>
    </w:p>
    <w:p w:rsidR="00A7257C" w:rsidRPr="005B4DCD" w:rsidRDefault="00A7257C" w:rsidP="00A7257C">
      <w:pPr>
        <w:jc w:val="center"/>
        <w:rPr>
          <w:sz w:val="24"/>
          <w:szCs w:val="24"/>
        </w:rPr>
      </w:pPr>
    </w:p>
    <w:p w:rsidR="00A7257C" w:rsidRPr="005B4DCD" w:rsidRDefault="00A7257C" w:rsidP="00A7257C">
      <w:pPr>
        <w:jc w:val="center"/>
        <w:rPr>
          <w:sz w:val="24"/>
          <w:szCs w:val="24"/>
        </w:rPr>
      </w:pPr>
    </w:p>
    <w:p w:rsidR="00A7257C" w:rsidRPr="005B4DCD" w:rsidRDefault="00A7257C" w:rsidP="00A7257C">
      <w:pPr>
        <w:jc w:val="center"/>
        <w:rPr>
          <w:sz w:val="24"/>
          <w:szCs w:val="24"/>
        </w:rPr>
      </w:pPr>
    </w:p>
    <w:p w:rsidR="00A7257C" w:rsidRPr="005B4DCD" w:rsidRDefault="00A7257C" w:rsidP="00A7257C">
      <w:pPr>
        <w:jc w:val="center"/>
        <w:rPr>
          <w:sz w:val="24"/>
          <w:szCs w:val="24"/>
        </w:rPr>
      </w:pPr>
      <w:r w:rsidRPr="005B4DCD">
        <w:rPr>
          <w:sz w:val="24"/>
          <w:szCs w:val="24"/>
        </w:rPr>
        <w:t>Local e data:___ / ___ / 2011</w:t>
      </w:r>
    </w:p>
    <w:p w:rsidR="00A7257C" w:rsidRPr="005B4DCD" w:rsidRDefault="00A7257C" w:rsidP="00A7257C">
      <w:pPr>
        <w:jc w:val="center"/>
        <w:rPr>
          <w:sz w:val="24"/>
          <w:szCs w:val="24"/>
        </w:rPr>
      </w:pPr>
    </w:p>
    <w:p w:rsidR="00A7257C" w:rsidRPr="005B4DCD" w:rsidRDefault="00A7257C" w:rsidP="00A7257C">
      <w:pPr>
        <w:jc w:val="center"/>
        <w:rPr>
          <w:sz w:val="24"/>
          <w:szCs w:val="24"/>
        </w:rPr>
      </w:pPr>
    </w:p>
    <w:p w:rsidR="00A7257C" w:rsidRPr="005B4DCD" w:rsidRDefault="00A7257C" w:rsidP="00A7257C">
      <w:pPr>
        <w:jc w:val="center"/>
        <w:rPr>
          <w:sz w:val="24"/>
          <w:szCs w:val="24"/>
        </w:rPr>
      </w:pPr>
    </w:p>
    <w:p w:rsidR="00A7257C" w:rsidRPr="005B4DCD" w:rsidRDefault="00A7257C" w:rsidP="00A7257C">
      <w:pPr>
        <w:jc w:val="center"/>
        <w:rPr>
          <w:sz w:val="24"/>
          <w:szCs w:val="24"/>
        </w:rPr>
      </w:pPr>
    </w:p>
    <w:p w:rsidR="00A7257C" w:rsidRPr="005B4DCD" w:rsidRDefault="00A7257C" w:rsidP="00A7257C">
      <w:pPr>
        <w:jc w:val="center"/>
        <w:rPr>
          <w:sz w:val="24"/>
          <w:szCs w:val="24"/>
        </w:rPr>
      </w:pPr>
      <w:r w:rsidRPr="005B4DCD">
        <w:rPr>
          <w:sz w:val="24"/>
          <w:szCs w:val="24"/>
        </w:rPr>
        <w:t>_________________________________________</w:t>
      </w:r>
    </w:p>
    <w:p w:rsidR="00A7257C" w:rsidRPr="005B4DCD" w:rsidRDefault="00A7257C" w:rsidP="00A7257C">
      <w:pPr>
        <w:jc w:val="center"/>
        <w:rPr>
          <w:sz w:val="24"/>
          <w:szCs w:val="24"/>
        </w:rPr>
      </w:pPr>
      <w:r w:rsidRPr="005B4DCD">
        <w:rPr>
          <w:sz w:val="24"/>
          <w:szCs w:val="24"/>
        </w:rPr>
        <w:t>(carimbo, razão social e assinatura do responsável</w:t>
      </w:r>
      <w:proofErr w:type="gramStart"/>
      <w:r w:rsidRPr="005B4DCD">
        <w:rPr>
          <w:sz w:val="24"/>
          <w:szCs w:val="24"/>
        </w:rPr>
        <w:t>)</w:t>
      </w:r>
      <w:proofErr w:type="gramEnd"/>
    </w:p>
    <w:p w:rsidR="00A7257C" w:rsidRPr="005B4DCD" w:rsidRDefault="00A7257C" w:rsidP="00A7257C">
      <w:pPr>
        <w:jc w:val="center"/>
        <w:rPr>
          <w:sz w:val="24"/>
          <w:szCs w:val="24"/>
        </w:rPr>
      </w:pPr>
    </w:p>
    <w:p w:rsidR="00A7257C" w:rsidRPr="005B4DCD" w:rsidRDefault="00A7257C" w:rsidP="00A7257C">
      <w:pPr>
        <w:jc w:val="center"/>
        <w:rPr>
          <w:sz w:val="24"/>
          <w:szCs w:val="24"/>
        </w:rPr>
      </w:pPr>
    </w:p>
    <w:p w:rsidR="00A7257C" w:rsidRPr="005B4DCD" w:rsidRDefault="00A7257C" w:rsidP="00A7257C">
      <w:pPr>
        <w:rPr>
          <w:sz w:val="24"/>
          <w:szCs w:val="24"/>
        </w:rPr>
      </w:pPr>
    </w:p>
    <w:p w:rsidR="00A7257C" w:rsidRPr="005B4DCD" w:rsidRDefault="00A7257C" w:rsidP="00A7257C">
      <w:pPr>
        <w:rPr>
          <w:sz w:val="24"/>
          <w:szCs w:val="24"/>
        </w:rPr>
      </w:pPr>
    </w:p>
    <w:p w:rsidR="00A7257C" w:rsidRPr="005B4DCD" w:rsidRDefault="00A7257C" w:rsidP="00A7257C">
      <w:pPr>
        <w:pStyle w:val="Ttulo4"/>
        <w:jc w:val="center"/>
        <w:rPr>
          <w:rFonts w:ascii="Times New Roman" w:hAnsi="Times New Roman" w:cs="Times New Roman"/>
          <w:bCs w:val="0"/>
          <w:color w:val="auto"/>
          <w:sz w:val="24"/>
          <w:szCs w:val="24"/>
        </w:rPr>
      </w:pPr>
      <w:r w:rsidRPr="005B4DCD">
        <w:rPr>
          <w:rFonts w:ascii="Times New Roman" w:hAnsi="Times New Roman" w:cs="Times New Roman"/>
          <w:bCs w:val="0"/>
          <w:color w:val="auto"/>
          <w:sz w:val="24"/>
          <w:szCs w:val="24"/>
        </w:rPr>
        <w:t>OBS: PAPEL TIMBRADO DA EMPRESA</w:t>
      </w:r>
    </w:p>
    <w:p w:rsidR="00A7257C" w:rsidRPr="005B4DCD" w:rsidRDefault="00A7257C" w:rsidP="00510F0F">
      <w:pPr>
        <w:pStyle w:val="Rodap"/>
        <w:rPr>
          <w:b/>
          <w:sz w:val="24"/>
          <w:szCs w:val="24"/>
        </w:rPr>
      </w:pPr>
      <w:r w:rsidRPr="005B4DCD">
        <w:rPr>
          <w:sz w:val="24"/>
          <w:szCs w:val="24"/>
        </w:rPr>
        <w:br w:type="page"/>
      </w:r>
      <w:bookmarkStart w:id="6" w:name="_Toc294085188"/>
    </w:p>
    <w:p w:rsidR="00A7257C" w:rsidRPr="005B4DCD" w:rsidRDefault="00A7257C" w:rsidP="00A7257C">
      <w:pPr>
        <w:rPr>
          <w:sz w:val="24"/>
          <w:szCs w:val="24"/>
        </w:rPr>
      </w:pPr>
    </w:p>
    <w:p w:rsidR="00A7257C" w:rsidRPr="005B4DCD" w:rsidRDefault="00A7257C" w:rsidP="00510F0F">
      <w:pPr>
        <w:pStyle w:val="T1edital"/>
      </w:pPr>
      <w:r w:rsidRPr="005B4DCD">
        <w:t>ANEXO 05</w:t>
      </w:r>
      <w:bookmarkEnd w:id="6"/>
    </w:p>
    <w:p w:rsidR="00A7257C" w:rsidRPr="005B4DCD" w:rsidRDefault="00A7257C" w:rsidP="00A7257C">
      <w:pPr>
        <w:ind w:right="-342"/>
        <w:jc w:val="center"/>
        <w:rPr>
          <w:b/>
          <w:sz w:val="24"/>
          <w:szCs w:val="24"/>
        </w:rPr>
      </w:pPr>
    </w:p>
    <w:p w:rsidR="00A7257C" w:rsidRPr="005B4DCD" w:rsidRDefault="00A7257C" w:rsidP="00A7257C">
      <w:pPr>
        <w:jc w:val="center"/>
        <w:rPr>
          <w:b/>
          <w:sz w:val="24"/>
          <w:szCs w:val="24"/>
        </w:rPr>
      </w:pPr>
    </w:p>
    <w:p w:rsidR="00A7257C" w:rsidRPr="005B4DCD" w:rsidRDefault="00A7257C" w:rsidP="00A7257C">
      <w:pPr>
        <w:pStyle w:val="Ttulo9"/>
        <w:spacing w:before="0"/>
        <w:jc w:val="center"/>
        <w:rPr>
          <w:rFonts w:ascii="Times New Roman" w:hAnsi="Times New Roman" w:cs="Times New Roman"/>
          <w:b/>
          <w:bCs/>
          <w:sz w:val="24"/>
          <w:szCs w:val="24"/>
        </w:rPr>
      </w:pPr>
      <w:r w:rsidRPr="005B4DCD">
        <w:rPr>
          <w:rFonts w:ascii="Times New Roman" w:hAnsi="Times New Roman" w:cs="Times New Roman"/>
          <w:b/>
          <w:bCs/>
          <w:sz w:val="24"/>
          <w:szCs w:val="24"/>
        </w:rPr>
        <w:t>MODELO DE DECLARAÇÃO DE ATENDIMENTO À CONSTITUIÇÃO FEDERAL</w:t>
      </w:r>
    </w:p>
    <w:p w:rsidR="00A7257C" w:rsidRPr="005B4DCD" w:rsidRDefault="00A7257C" w:rsidP="00A7257C">
      <w:pPr>
        <w:jc w:val="center"/>
        <w:rPr>
          <w:b/>
          <w:bCs/>
          <w:sz w:val="24"/>
          <w:szCs w:val="24"/>
          <w:u w:val="single"/>
        </w:rPr>
      </w:pPr>
    </w:p>
    <w:p w:rsidR="009F7C05" w:rsidRPr="005B4DCD" w:rsidRDefault="009F7C05" w:rsidP="009F7C05">
      <w:pPr>
        <w:suppressAutoHyphens/>
        <w:rPr>
          <w:spacing w:val="-3"/>
          <w:sz w:val="24"/>
          <w:szCs w:val="24"/>
        </w:rPr>
      </w:pPr>
      <w:r w:rsidRPr="005B4DCD">
        <w:rPr>
          <w:spacing w:val="-3"/>
          <w:sz w:val="24"/>
          <w:szCs w:val="24"/>
        </w:rPr>
        <w:t>À</w:t>
      </w:r>
    </w:p>
    <w:p w:rsidR="009F7C05" w:rsidRPr="005B4DCD" w:rsidRDefault="009F7C05" w:rsidP="009F7C05">
      <w:pPr>
        <w:suppressAutoHyphens/>
        <w:rPr>
          <w:b/>
          <w:sz w:val="24"/>
          <w:szCs w:val="24"/>
        </w:rPr>
      </w:pPr>
      <w:r w:rsidRPr="005B4DCD">
        <w:rPr>
          <w:b/>
          <w:sz w:val="24"/>
          <w:szCs w:val="24"/>
        </w:rPr>
        <w:t>COMPANHIA DE DESENVOLVIMENTO RODOVIÁRIO E DE TERMINAIS DO ESTADO DO RIO DE JANEIRO – CODERTE</w:t>
      </w:r>
    </w:p>
    <w:p w:rsidR="009F7C05" w:rsidRPr="005B4DCD" w:rsidRDefault="009F7C05" w:rsidP="009F7C05">
      <w:pPr>
        <w:suppressAutoHyphens/>
        <w:rPr>
          <w:b/>
          <w:sz w:val="24"/>
          <w:szCs w:val="24"/>
        </w:rPr>
      </w:pPr>
      <w:r w:rsidRPr="005B4DCD">
        <w:rPr>
          <w:sz w:val="24"/>
          <w:szCs w:val="24"/>
        </w:rPr>
        <w:t>Rua Visconde de Inhaúma nº 65, 2º ao 8º andar, Centro, RJ, CEP 20.091-</w:t>
      </w:r>
      <w:proofErr w:type="gramStart"/>
      <w:r w:rsidRPr="005B4DCD">
        <w:rPr>
          <w:sz w:val="24"/>
          <w:szCs w:val="24"/>
        </w:rPr>
        <w:t>007</w:t>
      </w:r>
      <w:proofErr w:type="gramEnd"/>
    </w:p>
    <w:p w:rsidR="009F7C05" w:rsidRPr="005B4DCD" w:rsidRDefault="009F7C05" w:rsidP="009F7C05">
      <w:pPr>
        <w:suppressAutoHyphens/>
        <w:rPr>
          <w:spacing w:val="-3"/>
          <w:sz w:val="24"/>
          <w:szCs w:val="24"/>
        </w:rPr>
      </w:pPr>
      <w:r w:rsidRPr="005B4DCD">
        <w:rPr>
          <w:spacing w:val="-3"/>
          <w:sz w:val="24"/>
          <w:szCs w:val="24"/>
        </w:rPr>
        <w:t xml:space="preserve">PREGÃO PRESENCIAL </w:t>
      </w:r>
      <w:proofErr w:type="gramStart"/>
      <w:r w:rsidRPr="005B4DCD">
        <w:rPr>
          <w:spacing w:val="-3"/>
          <w:sz w:val="24"/>
          <w:szCs w:val="24"/>
        </w:rPr>
        <w:t>Nº ...</w:t>
      </w:r>
      <w:proofErr w:type="gramEnd"/>
      <w:r w:rsidRPr="005B4DCD">
        <w:rPr>
          <w:spacing w:val="-3"/>
          <w:sz w:val="24"/>
          <w:szCs w:val="24"/>
        </w:rPr>
        <w:t>..........................................</w:t>
      </w:r>
    </w:p>
    <w:p w:rsidR="00DB009C" w:rsidRPr="005B4DCD" w:rsidRDefault="009F7C05" w:rsidP="00DB009C">
      <w:pPr>
        <w:spacing w:line="276" w:lineRule="auto"/>
        <w:jc w:val="both"/>
        <w:rPr>
          <w:b/>
          <w:sz w:val="24"/>
          <w:szCs w:val="24"/>
        </w:rPr>
      </w:pPr>
      <w:r w:rsidRPr="005B4DCD">
        <w:rPr>
          <w:spacing w:val="-3"/>
          <w:sz w:val="24"/>
          <w:szCs w:val="24"/>
        </w:rPr>
        <w:t xml:space="preserve">OBJETO: </w:t>
      </w:r>
      <w:r w:rsidR="00DB009C" w:rsidRPr="005B4DCD">
        <w:rPr>
          <w:b/>
          <w:sz w:val="24"/>
          <w:szCs w:val="24"/>
        </w:rPr>
        <w:t>Permissão</w:t>
      </w:r>
      <w:r w:rsidR="000C393B" w:rsidRPr="005B4DCD">
        <w:rPr>
          <w:b/>
          <w:sz w:val="24"/>
          <w:szCs w:val="24"/>
        </w:rPr>
        <w:t xml:space="preserve"> à Título Precário e Oneroso</w:t>
      </w:r>
      <w:r w:rsidR="00DB009C" w:rsidRPr="005B4DCD">
        <w:rPr>
          <w:b/>
          <w:sz w:val="24"/>
          <w:szCs w:val="24"/>
        </w:rPr>
        <w:t xml:space="preserve"> de serviço para operação e exploração dos Estacionamentos Públicos da Rua Nilo Peçanha e Avenida Paulo de </w:t>
      </w:r>
      <w:proofErr w:type="spellStart"/>
      <w:r w:rsidR="00DB009C" w:rsidRPr="005B4DCD">
        <w:rPr>
          <w:b/>
          <w:sz w:val="24"/>
          <w:szCs w:val="24"/>
        </w:rPr>
        <w:t>Frontin</w:t>
      </w:r>
      <w:proofErr w:type="spellEnd"/>
    </w:p>
    <w:p w:rsidR="009F7C05" w:rsidRPr="005B4DCD" w:rsidRDefault="009F7C05" w:rsidP="009F7C05">
      <w:pPr>
        <w:suppressAutoHyphens/>
        <w:rPr>
          <w:b/>
          <w:spacing w:val="-3"/>
          <w:sz w:val="24"/>
          <w:szCs w:val="24"/>
        </w:rPr>
      </w:pPr>
    </w:p>
    <w:p w:rsidR="00A7257C" w:rsidRPr="005B4DCD" w:rsidRDefault="00A7257C" w:rsidP="00A7257C">
      <w:pPr>
        <w:jc w:val="center"/>
        <w:rPr>
          <w:sz w:val="24"/>
          <w:szCs w:val="24"/>
        </w:rPr>
      </w:pPr>
    </w:p>
    <w:p w:rsidR="00A7257C" w:rsidRPr="005B4DCD" w:rsidRDefault="00A7257C" w:rsidP="00A7257C">
      <w:pPr>
        <w:rPr>
          <w:sz w:val="24"/>
          <w:szCs w:val="24"/>
        </w:rPr>
      </w:pPr>
    </w:p>
    <w:p w:rsidR="00A7257C" w:rsidRPr="005B4DCD" w:rsidRDefault="00A7257C" w:rsidP="00A7257C">
      <w:pPr>
        <w:pStyle w:val="Corpodetexto3"/>
        <w:spacing w:after="0"/>
        <w:rPr>
          <w:sz w:val="24"/>
          <w:szCs w:val="24"/>
        </w:rPr>
      </w:pPr>
      <w:r w:rsidRPr="005B4DCD">
        <w:rPr>
          <w:sz w:val="24"/>
          <w:szCs w:val="24"/>
        </w:rPr>
        <w:t>Declaramos que a empresa ____________________________________, inscrita no CNPJ-MF sob o n. ________________, sediada _____________________________, em atendimento ao disposto no inciso XXXIII, do art. 7º da Constituição Federal, combinado com o inciso V, do art. 27, da Lei n. 8666/93, não possui, em seu quadro de pessoal, empregados menores de 18 anos em trabalho noturno, insalubre ou perigoso e qualquer trabalho por menor de 16 anos.</w:t>
      </w:r>
    </w:p>
    <w:p w:rsidR="00A7257C" w:rsidRPr="005B4DCD" w:rsidRDefault="00A7257C" w:rsidP="00A7257C">
      <w:pPr>
        <w:jc w:val="center"/>
        <w:rPr>
          <w:sz w:val="24"/>
          <w:szCs w:val="24"/>
        </w:rPr>
      </w:pPr>
    </w:p>
    <w:p w:rsidR="00A7257C" w:rsidRPr="005B4DCD" w:rsidRDefault="00A7257C" w:rsidP="00A7257C">
      <w:pPr>
        <w:jc w:val="center"/>
        <w:rPr>
          <w:sz w:val="24"/>
          <w:szCs w:val="24"/>
        </w:rPr>
      </w:pPr>
    </w:p>
    <w:p w:rsidR="00A7257C" w:rsidRPr="005B4DCD" w:rsidRDefault="00A7257C" w:rsidP="00A7257C">
      <w:pPr>
        <w:jc w:val="center"/>
        <w:rPr>
          <w:sz w:val="24"/>
          <w:szCs w:val="24"/>
        </w:rPr>
      </w:pPr>
      <w:r w:rsidRPr="005B4DCD">
        <w:rPr>
          <w:sz w:val="24"/>
          <w:szCs w:val="24"/>
        </w:rPr>
        <w:t>Local e data:___ / ___ / 2011</w:t>
      </w:r>
    </w:p>
    <w:p w:rsidR="00A7257C" w:rsidRPr="005B4DCD" w:rsidRDefault="00A7257C" w:rsidP="00A7257C">
      <w:pPr>
        <w:rPr>
          <w:sz w:val="24"/>
          <w:szCs w:val="24"/>
        </w:rPr>
      </w:pPr>
    </w:p>
    <w:p w:rsidR="00A7257C" w:rsidRPr="005B4DCD" w:rsidRDefault="00A7257C" w:rsidP="00A7257C">
      <w:pPr>
        <w:jc w:val="center"/>
        <w:rPr>
          <w:sz w:val="24"/>
          <w:szCs w:val="24"/>
        </w:rPr>
      </w:pPr>
      <w:r w:rsidRPr="005B4DCD">
        <w:rPr>
          <w:sz w:val="24"/>
          <w:szCs w:val="24"/>
        </w:rPr>
        <w:t>_________________________________________</w:t>
      </w:r>
    </w:p>
    <w:p w:rsidR="00A7257C" w:rsidRPr="005B4DCD" w:rsidRDefault="00A7257C" w:rsidP="00A7257C">
      <w:pPr>
        <w:jc w:val="center"/>
        <w:rPr>
          <w:sz w:val="24"/>
          <w:szCs w:val="24"/>
        </w:rPr>
      </w:pPr>
    </w:p>
    <w:p w:rsidR="00A7257C" w:rsidRPr="005B4DCD" w:rsidRDefault="00A7257C" w:rsidP="00A7257C">
      <w:pPr>
        <w:jc w:val="center"/>
        <w:rPr>
          <w:sz w:val="24"/>
          <w:szCs w:val="24"/>
        </w:rPr>
      </w:pPr>
      <w:r w:rsidRPr="005B4DCD">
        <w:rPr>
          <w:sz w:val="24"/>
          <w:szCs w:val="24"/>
        </w:rPr>
        <w:t>(carimbo, razão social e assinatura do responsável</w:t>
      </w:r>
      <w:proofErr w:type="gramStart"/>
      <w:r w:rsidRPr="005B4DCD">
        <w:rPr>
          <w:sz w:val="24"/>
          <w:szCs w:val="24"/>
        </w:rPr>
        <w:t>)</w:t>
      </w:r>
      <w:proofErr w:type="gramEnd"/>
    </w:p>
    <w:p w:rsidR="00A7257C" w:rsidRPr="005B4DCD" w:rsidRDefault="00A7257C" w:rsidP="00A7257C">
      <w:pPr>
        <w:pStyle w:val="Ttulo4"/>
        <w:jc w:val="center"/>
        <w:rPr>
          <w:rFonts w:ascii="Times New Roman" w:hAnsi="Times New Roman" w:cs="Times New Roman"/>
          <w:b w:val="0"/>
          <w:bCs w:val="0"/>
          <w:sz w:val="24"/>
          <w:szCs w:val="24"/>
        </w:rPr>
      </w:pPr>
    </w:p>
    <w:p w:rsidR="00A7257C" w:rsidRPr="005B4DCD" w:rsidRDefault="00A7257C" w:rsidP="00A7257C">
      <w:pPr>
        <w:pStyle w:val="Ttulo4"/>
        <w:jc w:val="center"/>
        <w:rPr>
          <w:rFonts w:ascii="Times New Roman" w:hAnsi="Times New Roman" w:cs="Times New Roman"/>
          <w:b w:val="0"/>
          <w:bCs w:val="0"/>
          <w:sz w:val="24"/>
          <w:szCs w:val="24"/>
        </w:rPr>
      </w:pPr>
    </w:p>
    <w:p w:rsidR="00A7257C" w:rsidRPr="005B4DCD" w:rsidRDefault="00A7257C" w:rsidP="00A7257C">
      <w:pPr>
        <w:rPr>
          <w:sz w:val="24"/>
          <w:szCs w:val="24"/>
        </w:rPr>
      </w:pPr>
    </w:p>
    <w:p w:rsidR="00A7257C" w:rsidRPr="005B4DCD" w:rsidRDefault="00A7257C" w:rsidP="00A7257C">
      <w:pPr>
        <w:rPr>
          <w:sz w:val="24"/>
          <w:szCs w:val="24"/>
        </w:rPr>
      </w:pPr>
    </w:p>
    <w:p w:rsidR="00A7257C" w:rsidRPr="005B4DCD" w:rsidRDefault="00A7257C" w:rsidP="00A7257C">
      <w:pPr>
        <w:rPr>
          <w:sz w:val="24"/>
          <w:szCs w:val="24"/>
        </w:rPr>
      </w:pPr>
    </w:p>
    <w:p w:rsidR="00A7257C" w:rsidRPr="005B4DCD" w:rsidRDefault="00A7257C" w:rsidP="00A7257C">
      <w:pPr>
        <w:rPr>
          <w:sz w:val="24"/>
          <w:szCs w:val="24"/>
        </w:rPr>
      </w:pPr>
    </w:p>
    <w:p w:rsidR="00A959BD" w:rsidRPr="005B4DCD" w:rsidRDefault="00A959BD" w:rsidP="00A7257C">
      <w:pPr>
        <w:rPr>
          <w:sz w:val="24"/>
          <w:szCs w:val="24"/>
        </w:rPr>
      </w:pPr>
    </w:p>
    <w:p w:rsidR="00510F0F" w:rsidRPr="005B4DCD" w:rsidRDefault="00510F0F" w:rsidP="00A7257C">
      <w:pPr>
        <w:rPr>
          <w:sz w:val="24"/>
          <w:szCs w:val="24"/>
        </w:rPr>
      </w:pPr>
    </w:p>
    <w:p w:rsidR="00510F0F" w:rsidRPr="005B4DCD" w:rsidRDefault="00510F0F" w:rsidP="00A7257C">
      <w:pPr>
        <w:rPr>
          <w:sz w:val="24"/>
          <w:szCs w:val="24"/>
        </w:rPr>
      </w:pPr>
    </w:p>
    <w:p w:rsidR="00510F0F" w:rsidRPr="005B4DCD" w:rsidRDefault="00510F0F" w:rsidP="00A7257C">
      <w:pPr>
        <w:rPr>
          <w:sz w:val="24"/>
          <w:szCs w:val="24"/>
        </w:rPr>
      </w:pPr>
    </w:p>
    <w:p w:rsidR="00510F0F" w:rsidRPr="005B4DCD" w:rsidRDefault="00510F0F" w:rsidP="00A7257C">
      <w:pPr>
        <w:rPr>
          <w:sz w:val="24"/>
          <w:szCs w:val="24"/>
        </w:rPr>
      </w:pPr>
    </w:p>
    <w:p w:rsidR="00510F0F" w:rsidRPr="005B4DCD" w:rsidRDefault="00510F0F" w:rsidP="00A7257C">
      <w:pPr>
        <w:rPr>
          <w:sz w:val="24"/>
          <w:szCs w:val="24"/>
        </w:rPr>
      </w:pPr>
    </w:p>
    <w:p w:rsidR="00510F0F" w:rsidRPr="005B4DCD" w:rsidRDefault="00510F0F" w:rsidP="00A7257C">
      <w:pPr>
        <w:rPr>
          <w:sz w:val="24"/>
          <w:szCs w:val="24"/>
        </w:rPr>
      </w:pPr>
    </w:p>
    <w:p w:rsidR="00510F0F" w:rsidRPr="005B4DCD" w:rsidRDefault="00510F0F" w:rsidP="00A7257C">
      <w:pPr>
        <w:rPr>
          <w:sz w:val="24"/>
          <w:szCs w:val="24"/>
        </w:rPr>
      </w:pPr>
    </w:p>
    <w:p w:rsidR="00510F0F" w:rsidRPr="005B4DCD" w:rsidRDefault="00510F0F" w:rsidP="00A7257C">
      <w:pPr>
        <w:rPr>
          <w:sz w:val="24"/>
          <w:szCs w:val="24"/>
        </w:rPr>
      </w:pPr>
    </w:p>
    <w:p w:rsidR="00510F0F" w:rsidRPr="005B4DCD" w:rsidRDefault="00510F0F" w:rsidP="00A7257C">
      <w:pPr>
        <w:rPr>
          <w:sz w:val="24"/>
          <w:szCs w:val="24"/>
        </w:rPr>
      </w:pPr>
    </w:p>
    <w:p w:rsidR="00510F0F" w:rsidRPr="005B4DCD" w:rsidRDefault="00510F0F" w:rsidP="00A7257C">
      <w:pPr>
        <w:rPr>
          <w:sz w:val="24"/>
          <w:szCs w:val="24"/>
        </w:rPr>
      </w:pPr>
    </w:p>
    <w:p w:rsidR="00A959BD" w:rsidRPr="005B4DCD" w:rsidRDefault="00A959BD" w:rsidP="00A7257C">
      <w:pPr>
        <w:rPr>
          <w:sz w:val="24"/>
          <w:szCs w:val="24"/>
        </w:rPr>
      </w:pPr>
    </w:p>
    <w:p w:rsidR="00A7257C" w:rsidRPr="005B4DCD" w:rsidRDefault="00A7257C" w:rsidP="00A7257C">
      <w:pPr>
        <w:rPr>
          <w:sz w:val="24"/>
          <w:szCs w:val="24"/>
        </w:rPr>
      </w:pPr>
    </w:p>
    <w:p w:rsidR="00A7257C" w:rsidRPr="005B4DCD" w:rsidRDefault="00A7257C" w:rsidP="00510F0F">
      <w:pPr>
        <w:pStyle w:val="T1edital"/>
      </w:pPr>
      <w:r w:rsidRPr="005B4DCD">
        <w:t>ANEXO 06</w:t>
      </w:r>
    </w:p>
    <w:p w:rsidR="00467D16" w:rsidRPr="005B4DCD" w:rsidRDefault="00467D16" w:rsidP="000D1562">
      <w:pPr>
        <w:pStyle w:val="Ttulo1"/>
        <w:ind w:left="0" w:right="-401"/>
      </w:pPr>
    </w:p>
    <w:p w:rsidR="00467D16" w:rsidRPr="005B4DCD" w:rsidRDefault="00467D16" w:rsidP="000D1562">
      <w:pPr>
        <w:tabs>
          <w:tab w:val="left" w:pos="709"/>
          <w:tab w:val="left" w:pos="7088"/>
          <w:tab w:val="left" w:pos="7371"/>
          <w:tab w:val="left" w:pos="7655"/>
          <w:tab w:val="left" w:pos="7938"/>
          <w:tab w:val="left" w:pos="8505"/>
        </w:tabs>
        <w:ind w:left="3240" w:right="-567"/>
        <w:rPr>
          <w:b/>
          <w:sz w:val="24"/>
          <w:szCs w:val="24"/>
          <w:u w:val="single"/>
        </w:rPr>
      </w:pPr>
      <w:r w:rsidRPr="005B4DCD">
        <w:rPr>
          <w:b/>
          <w:sz w:val="24"/>
          <w:szCs w:val="24"/>
          <w:u w:val="single"/>
        </w:rPr>
        <w:t xml:space="preserve">TERMO DE REFERÊNCIA </w:t>
      </w:r>
    </w:p>
    <w:p w:rsidR="008142D1" w:rsidRPr="005B4DCD" w:rsidRDefault="008142D1" w:rsidP="008142D1">
      <w:pPr>
        <w:spacing w:line="360" w:lineRule="auto"/>
        <w:jc w:val="both"/>
        <w:rPr>
          <w:sz w:val="24"/>
          <w:szCs w:val="24"/>
        </w:rPr>
      </w:pPr>
    </w:p>
    <w:p w:rsidR="000C393B" w:rsidRPr="005B4DCD" w:rsidRDefault="008142D1" w:rsidP="000E1934">
      <w:pPr>
        <w:spacing w:line="360" w:lineRule="auto"/>
        <w:jc w:val="center"/>
        <w:rPr>
          <w:sz w:val="24"/>
          <w:szCs w:val="24"/>
        </w:rPr>
      </w:pPr>
      <w:r w:rsidRPr="005B4DCD">
        <w:rPr>
          <w:sz w:val="24"/>
          <w:szCs w:val="24"/>
        </w:rPr>
        <w:t xml:space="preserve">Permissão </w:t>
      </w:r>
      <w:r w:rsidR="000C393B" w:rsidRPr="005B4DCD">
        <w:rPr>
          <w:sz w:val="24"/>
          <w:szCs w:val="24"/>
        </w:rPr>
        <w:t xml:space="preserve">à Título Precário e Oneroso </w:t>
      </w:r>
      <w:r w:rsidRPr="005B4DCD">
        <w:rPr>
          <w:sz w:val="24"/>
          <w:szCs w:val="24"/>
        </w:rPr>
        <w:t>de serviço</w:t>
      </w:r>
      <w:r w:rsidR="000C393B" w:rsidRPr="005B4DCD">
        <w:rPr>
          <w:sz w:val="24"/>
          <w:szCs w:val="24"/>
        </w:rPr>
        <w:t xml:space="preserve"> para operação </w:t>
      </w:r>
      <w:r w:rsidRPr="005B4DCD">
        <w:rPr>
          <w:sz w:val="24"/>
          <w:szCs w:val="24"/>
        </w:rPr>
        <w:t>exploração dos</w:t>
      </w:r>
      <w:r w:rsidR="000C393B" w:rsidRPr="005B4DCD">
        <w:rPr>
          <w:sz w:val="24"/>
          <w:szCs w:val="24"/>
        </w:rPr>
        <w:t xml:space="preserve"> </w:t>
      </w:r>
      <w:r w:rsidRPr="005B4DCD">
        <w:rPr>
          <w:sz w:val="24"/>
          <w:szCs w:val="24"/>
        </w:rPr>
        <w:t>Estacionamentos Públicos da Rua Nilo Peçanha e Avenida</w:t>
      </w:r>
      <w:r w:rsidR="002F2C8C" w:rsidRPr="005B4DCD">
        <w:rPr>
          <w:sz w:val="24"/>
          <w:szCs w:val="24"/>
        </w:rPr>
        <w:t xml:space="preserve"> Paulo de </w:t>
      </w:r>
      <w:proofErr w:type="spellStart"/>
      <w:r w:rsidR="002F2C8C" w:rsidRPr="005B4DCD">
        <w:rPr>
          <w:sz w:val="24"/>
          <w:szCs w:val="24"/>
        </w:rPr>
        <w:t>Frontin</w:t>
      </w:r>
      <w:proofErr w:type="spellEnd"/>
    </w:p>
    <w:p w:rsidR="000C393B" w:rsidRPr="005B4DCD" w:rsidRDefault="000C393B" w:rsidP="000E1934">
      <w:pPr>
        <w:spacing w:line="360" w:lineRule="auto"/>
        <w:jc w:val="center"/>
        <w:rPr>
          <w:sz w:val="24"/>
          <w:szCs w:val="24"/>
        </w:rPr>
      </w:pPr>
    </w:p>
    <w:p w:rsidR="008142D1" w:rsidRPr="005B4DCD" w:rsidRDefault="008142D1" w:rsidP="008142D1">
      <w:pPr>
        <w:spacing w:line="360" w:lineRule="auto"/>
        <w:jc w:val="both"/>
        <w:rPr>
          <w:sz w:val="24"/>
          <w:szCs w:val="24"/>
        </w:rPr>
      </w:pPr>
    </w:p>
    <w:p w:rsidR="008142D1" w:rsidRPr="005B4DCD" w:rsidRDefault="008142D1" w:rsidP="008142D1">
      <w:pPr>
        <w:spacing w:line="360" w:lineRule="auto"/>
        <w:jc w:val="both"/>
        <w:rPr>
          <w:sz w:val="24"/>
          <w:szCs w:val="24"/>
        </w:rPr>
      </w:pPr>
    </w:p>
    <w:p w:rsidR="000E1934" w:rsidRPr="005B4DCD" w:rsidRDefault="000E1934" w:rsidP="000E1934">
      <w:pPr>
        <w:spacing w:line="360" w:lineRule="auto"/>
        <w:jc w:val="both"/>
        <w:rPr>
          <w:sz w:val="24"/>
          <w:szCs w:val="24"/>
        </w:rPr>
      </w:pPr>
    </w:p>
    <w:p w:rsidR="000E1934" w:rsidRPr="005B4DCD" w:rsidRDefault="000E1934" w:rsidP="000E1934">
      <w:pPr>
        <w:pStyle w:val="PargrafodaLista"/>
        <w:widowControl/>
        <w:numPr>
          <w:ilvl w:val="0"/>
          <w:numId w:val="1"/>
        </w:numPr>
        <w:autoSpaceDE/>
        <w:autoSpaceDN/>
        <w:spacing w:line="360" w:lineRule="auto"/>
        <w:contextualSpacing/>
        <w:rPr>
          <w:b/>
          <w:sz w:val="24"/>
          <w:szCs w:val="24"/>
        </w:rPr>
      </w:pPr>
      <w:r w:rsidRPr="005B4DCD">
        <w:rPr>
          <w:b/>
          <w:sz w:val="24"/>
          <w:szCs w:val="24"/>
        </w:rPr>
        <w:t>INTRODUÇÃO E JUSTIFICATIVA</w:t>
      </w:r>
    </w:p>
    <w:p w:rsidR="000E1934" w:rsidRPr="005B4DCD" w:rsidRDefault="000E1934" w:rsidP="000E1934">
      <w:pPr>
        <w:pStyle w:val="PargrafodaLista"/>
        <w:spacing w:line="360" w:lineRule="auto"/>
        <w:rPr>
          <w:sz w:val="24"/>
          <w:szCs w:val="24"/>
        </w:rPr>
      </w:pPr>
    </w:p>
    <w:p w:rsidR="000E1934" w:rsidRPr="005B4DCD" w:rsidRDefault="000E1934" w:rsidP="000E1934">
      <w:pPr>
        <w:pStyle w:val="PargrafodaLista"/>
        <w:widowControl/>
        <w:numPr>
          <w:ilvl w:val="1"/>
          <w:numId w:val="1"/>
        </w:numPr>
        <w:autoSpaceDE/>
        <w:autoSpaceDN/>
        <w:spacing w:line="360" w:lineRule="auto"/>
        <w:ind w:left="405"/>
        <w:contextualSpacing/>
        <w:rPr>
          <w:sz w:val="24"/>
          <w:szCs w:val="24"/>
        </w:rPr>
      </w:pPr>
      <w:r w:rsidRPr="005B4DCD">
        <w:rPr>
          <w:sz w:val="24"/>
          <w:szCs w:val="24"/>
        </w:rPr>
        <w:t>A Companhia de Desenvolvimento Rodoviário e Terminais do Estado do Rio de Janeiro - CODERTE</w:t>
      </w:r>
      <w:proofErr w:type="gramStart"/>
      <w:r w:rsidRPr="005B4DCD">
        <w:rPr>
          <w:sz w:val="24"/>
          <w:szCs w:val="24"/>
        </w:rPr>
        <w:t>, é</w:t>
      </w:r>
      <w:proofErr w:type="gramEnd"/>
      <w:r w:rsidRPr="005B4DCD">
        <w:rPr>
          <w:sz w:val="24"/>
          <w:szCs w:val="24"/>
        </w:rPr>
        <w:t xml:space="preserve"> uma Sociedade Anônima de Economia Mista, constituída pelo Estado do Rio de Janeiro, na forma do Decreto Lei n.º 87, de 02 de maio de 1975, vinculada a Secretaria de Estado de Transportes, e regida por seu Estatuto e pela legislação que lhe for aplicável, e tem por objetivos, dentre as suas atribuições:</w:t>
      </w:r>
    </w:p>
    <w:p w:rsidR="000E1934" w:rsidRPr="005B4DCD" w:rsidRDefault="000E1934" w:rsidP="000E1934">
      <w:pPr>
        <w:pStyle w:val="PargrafodaLista"/>
        <w:spacing w:line="360" w:lineRule="auto"/>
        <w:ind w:left="765"/>
        <w:rPr>
          <w:sz w:val="24"/>
          <w:szCs w:val="24"/>
        </w:rPr>
      </w:pPr>
    </w:p>
    <w:p w:rsidR="000E1934" w:rsidRPr="005B4DCD" w:rsidRDefault="000E1934" w:rsidP="000E1934">
      <w:pPr>
        <w:pStyle w:val="PargrafodaLista"/>
        <w:widowControl/>
        <w:numPr>
          <w:ilvl w:val="0"/>
          <w:numId w:val="5"/>
        </w:numPr>
        <w:autoSpaceDE/>
        <w:autoSpaceDN/>
        <w:spacing w:line="360" w:lineRule="auto"/>
        <w:ind w:hanging="371"/>
        <w:contextualSpacing/>
        <w:rPr>
          <w:sz w:val="24"/>
          <w:szCs w:val="24"/>
        </w:rPr>
      </w:pPr>
      <w:r w:rsidRPr="005B4DCD">
        <w:rPr>
          <w:sz w:val="24"/>
          <w:szCs w:val="24"/>
        </w:rPr>
        <w:t>Projetar e construir, terminais rodoviários, fluviais e marítimos, de passageiros e de cargas, terminais-garagem, abrigo de ônibus e estacionamentos públicos, bem como outros de integração intermodal ou multimodal, inclusive aeroportuários;</w:t>
      </w:r>
    </w:p>
    <w:p w:rsidR="000E1934" w:rsidRPr="005B4DCD" w:rsidRDefault="000E1934" w:rsidP="000E1934">
      <w:pPr>
        <w:pStyle w:val="PargrafodaLista"/>
        <w:spacing w:line="360" w:lineRule="auto"/>
        <w:ind w:left="1080"/>
        <w:rPr>
          <w:sz w:val="24"/>
          <w:szCs w:val="24"/>
        </w:rPr>
      </w:pPr>
    </w:p>
    <w:p w:rsidR="000E1934" w:rsidRPr="005B4DCD" w:rsidRDefault="000E1934" w:rsidP="000E1934">
      <w:pPr>
        <w:pStyle w:val="PargrafodaLista"/>
        <w:widowControl/>
        <w:numPr>
          <w:ilvl w:val="0"/>
          <w:numId w:val="5"/>
        </w:numPr>
        <w:autoSpaceDE/>
        <w:autoSpaceDN/>
        <w:spacing w:line="360" w:lineRule="auto"/>
        <w:ind w:hanging="371"/>
        <w:contextualSpacing/>
        <w:rPr>
          <w:sz w:val="24"/>
          <w:szCs w:val="24"/>
        </w:rPr>
      </w:pPr>
      <w:r w:rsidRPr="005B4DCD">
        <w:rPr>
          <w:sz w:val="24"/>
          <w:szCs w:val="24"/>
        </w:rPr>
        <w:t xml:space="preserve">Cobrar e arrecadar pedágios, tarifas de utilização de terminais e aluguéis dos bens e serviços </w:t>
      </w:r>
      <w:proofErr w:type="gramStart"/>
      <w:r w:rsidRPr="005B4DCD">
        <w:rPr>
          <w:sz w:val="24"/>
          <w:szCs w:val="24"/>
        </w:rPr>
        <w:t>previstos nos incisos anteriores, observada</w:t>
      </w:r>
      <w:proofErr w:type="gramEnd"/>
      <w:r w:rsidRPr="005B4DCD">
        <w:rPr>
          <w:sz w:val="24"/>
          <w:szCs w:val="24"/>
        </w:rPr>
        <w:t xml:space="preserve"> a legislação aplicável.</w:t>
      </w:r>
    </w:p>
    <w:p w:rsidR="000E1934" w:rsidRPr="005B4DCD" w:rsidRDefault="000E1934" w:rsidP="000E1934">
      <w:pPr>
        <w:pStyle w:val="PargrafodaLista"/>
        <w:spacing w:line="360" w:lineRule="auto"/>
        <w:ind w:left="1080"/>
        <w:rPr>
          <w:sz w:val="24"/>
          <w:szCs w:val="24"/>
        </w:rPr>
      </w:pPr>
    </w:p>
    <w:p w:rsidR="000E1934" w:rsidRPr="005B4DCD" w:rsidRDefault="000E1934" w:rsidP="000E1934">
      <w:pPr>
        <w:pStyle w:val="PargrafodaLista"/>
        <w:widowControl/>
        <w:numPr>
          <w:ilvl w:val="1"/>
          <w:numId w:val="1"/>
        </w:numPr>
        <w:autoSpaceDE/>
        <w:autoSpaceDN/>
        <w:spacing w:line="360" w:lineRule="auto"/>
        <w:ind w:left="405"/>
        <w:contextualSpacing/>
        <w:rPr>
          <w:sz w:val="24"/>
          <w:szCs w:val="24"/>
        </w:rPr>
      </w:pPr>
      <w:r w:rsidRPr="005B4DCD">
        <w:rPr>
          <w:sz w:val="24"/>
          <w:szCs w:val="24"/>
        </w:rPr>
        <w:t xml:space="preserve">O presente Termo de Referência visa a Permissão de serviço para operação e exploração dos Estacionamentos Públicos da Rua Nilo Peçanha e da Avenida Paulo de </w:t>
      </w:r>
      <w:proofErr w:type="spellStart"/>
      <w:r w:rsidRPr="005B4DCD">
        <w:rPr>
          <w:sz w:val="24"/>
          <w:szCs w:val="24"/>
        </w:rPr>
        <w:t>Frontin</w:t>
      </w:r>
      <w:proofErr w:type="spellEnd"/>
      <w:r w:rsidRPr="005B4DCD">
        <w:rPr>
          <w:sz w:val="24"/>
          <w:szCs w:val="24"/>
        </w:rPr>
        <w:t>, para atender as necessidades, tendo em vista que a CODERTE se vê impedida de operar diretamente os estacionamentos em decorrência da falta de mão de obra para realizar a operação.</w:t>
      </w:r>
    </w:p>
    <w:p w:rsidR="000E1934" w:rsidRPr="005B4DCD" w:rsidRDefault="000E1934" w:rsidP="000E1934">
      <w:pPr>
        <w:widowControl/>
        <w:autoSpaceDE/>
        <w:autoSpaceDN/>
        <w:spacing w:line="360" w:lineRule="auto"/>
        <w:contextualSpacing/>
        <w:jc w:val="both"/>
        <w:rPr>
          <w:sz w:val="24"/>
          <w:szCs w:val="24"/>
        </w:rPr>
      </w:pPr>
    </w:p>
    <w:p w:rsidR="000E1934" w:rsidRPr="005B4DCD" w:rsidRDefault="000E1934" w:rsidP="000E1934">
      <w:pPr>
        <w:pStyle w:val="PargrafodaLista"/>
        <w:widowControl/>
        <w:numPr>
          <w:ilvl w:val="1"/>
          <w:numId w:val="1"/>
        </w:numPr>
        <w:autoSpaceDE/>
        <w:autoSpaceDN/>
        <w:spacing w:line="360" w:lineRule="auto"/>
        <w:ind w:left="405"/>
        <w:contextualSpacing/>
        <w:rPr>
          <w:sz w:val="24"/>
          <w:szCs w:val="24"/>
        </w:rPr>
      </w:pPr>
      <w:r w:rsidRPr="005B4DCD">
        <w:rPr>
          <w:sz w:val="24"/>
          <w:szCs w:val="24"/>
        </w:rPr>
        <w:lastRenderedPageBreak/>
        <w:t xml:space="preserve">Este Termo de Referência que tem como finalidade definir normas para a operação dos Estacionamentos Públicos de modo a garantir a qualidade dos serviços prestados à população. A PERMISSIONÁRIA, além de prover os recursos humanos necessários à operação da área, deverá seguir todas as diretrizes e especificações constantes deste Termo de Referência, executando os serviços </w:t>
      </w:r>
      <w:proofErr w:type="gramStart"/>
      <w:r w:rsidRPr="005B4DCD">
        <w:rPr>
          <w:sz w:val="24"/>
          <w:szCs w:val="24"/>
        </w:rPr>
        <w:t>sob coordenação</w:t>
      </w:r>
      <w:proofErr w:type="gramEnd"/>
      <w:r w:rsidRPr="005B4DCD">
        <w:rPr>
          <w:sz w:val="24"/>
          <w:szCs w:val="24"/>
        </w:rPr>
        <w:t xml:space="preserve"> e orientação da CODERTE, responsabilizando-se pela manutenção do local, das instalações e dos equipamentos. </w:t>
      </w:r>
    </w:p>
    <w:p w:rsidR="000E1934" w:rsidRPr="005B4DCD" w:rsidRDefault="000E1934" w:rsidP="000E1934">
      <w:pPr>
        <w:pStyle w:val="PargrafodaLista"/>
        <w:rPr>
          <w:sz w:val="24"/>
          <w:szCs w:val="24"/>
        </w:rPr>
      </w:pPr>
    </w:p>
    <w:p w:rsidR="000E1934" w:rsidRPr="005B4DCD" w:rsidRDefault="000E1934" w:rsidP="000E1934">
      <w:pPr>
        <w:pStyle w:val="PargrafodaLista"/>
        <w:widowControl/>
        <w:autoSpaceDE/>
        <w:autoSpaceDN/>
        <w:spacing w:line="360" w:lineRule="auto"/>
        <w:ind w:left="765"/>
        <w:contextualSpacing/>
        <w:rPr>
          <w:b/>
          <w:sz w:val="24"/>
          <w:szCs w:val="24"/>
        </w:rPr>
      </w:pPr>
      <w:r w:rsidRPr="005B4DCD">
        <w:rPr>
          <w:b/>
          <w:sz w:val="24"/>
          <w:szCs w:val="24"/>
        </w:rPr>
        <w:t>2.2 DA LEGISLAÇÃO APLICÁVEL</w:t>
      </w:r>
      <w:proofErr w:type="gramStart"/>
      <w:r w:rsidRPr="005B4DCD">
        <w:rPr>
          <w:b/>
          <w:sz w:val="24"/>
          <w:szCs w:val="24"/>
        </w:rPr>
        <w:t xml:space="preserve">  </w:t>
      </w:r>
    </w:p>
    <w:p w:rsidR="000E1934" w:rsidRPr="005B4DCD" w:rsidRDefault="000E1934" w:rsidP="000E1934">
      <w:pPr>
        <w:pStyle w:val="PargrafodaLista"/>
        <w:widowControl/>
        <w:autoSpaceDE/>
        <w:autoSpaceDN/>
        <w:spacing w:line="360" w:lineRule="auto"/>
        <w:ind w:left="765"/>
        <w:contextualSpacing/>
        <w:rPr>
          <w:sz w:val="24"/>
          <w:szCs w:val="24"/>
        </w:rPr>
      </w:pPr>
      <w:proofErr w:type="gramEnd"/>
    </w:p>
    <w:p w:rsidR="000E1934" w:rsidRPr="005B4DCD" w:rsidRDefault="00300732" w:rsidP="000E1934">
      <w:pPr>
        <w:pStyle w:val="PargrafodaLista"/>
        <w:widowControl/>
        <w:autoSpaceDE/>
        <w:autoSpaceDN/>
        <w:spacing w:line="360" w:lineRule="auto"/>
        <w:ind w:left="765"/>
        <w:contextualSpacing/>
        <w:rPr>
          <w:sz w:val="24"/>
          <w:szCs w:val="24"/>
        </w:rPr>
      </w:pPr>
      <w:r>
        <w:rPr>
          <w:sz w:val="24"/>
          <w:szCs w:val="24"/>
        </w:rPr>
        <w:t>A presente permissão de serviços</w:t>
      </w:r>
      <w:r w:rsidR="000E1934" w:rsidRPr="005B4DCD">
        <w:rPr>
          <w:sz w:val="24"/>
          <w:szCs w:val="24"/>
        </w:rPr>
        <w:t xml:space="preserve"> se rege pelo disposto nos artigos 35 e seguintes da Lei Complementar nº. </w:t>
      </w:r>
      <w:proofErr w:type="gramStart"/>
      <w:r w:rsidR="000E1934" w:rsidRPr="005B4DCD">
        <w:rPr>
          <w:sz w:val="24"/>
          <w:szCs w:val="24"/>
        </w:rPr>
        <w:t>8</w:t>
      </w:r>
      <w:proofErr w:type="gramEnd"/>
      <w:r w:rsidR="000E1934" w:rsidRPr="005B4DCD">
        <w:rPr>
          <w:sz w:val="24"/>
          <w:szCs w:val="24"/>
        </w:rPr>
        <w:t>, de 25.10.1977, com as suas alterações, bem como pelas demais normas legais em vigor ou que venham a ser posteriormente editadas sobre a utilização de imóveis do patrimônio estadual e pela Lei nº 13.303 de 2016, bem como suas alterações.</w:t>
      </w:r>
    </w:p>
    <w:p w:rsidR="000E1934" w:rsidRPr="005B4DCD" w:rsidRDefault="000E1934" w:rsidP="000E1934">
      <w:pPr>
        <w:pStyle w:val="PargrafodaLista"/>
        <w:rPr>
          <w:sz w:val="24"/>
          <w:szCs w:val="24"/>
        </w:rPr>
      </w:pPr>
    </w:p>
    <w:p w:rsidR="000E1934" w:rsidRPr="005B4DCD" w:rsidRDefault="000E1934" w:rsidP="000E1934">
      <w:pPr>
        <w:pStyle w:val="PargrafodaLista"/>
        <w:widowControl/>
        <w:autoSpaceDE/>
        <w:autoSpaceDN/>
        <w:spacing w:line="360" w:lineRule="auto"/>
        <w:ind w:left="765"/>
        <w:contextualSpacing/>
        <w:rPr>
          <w:sz w:val="24"/>
          <w:szCs w:val="24"/>
        </w:rPr>
      </w:pPr>
      <w:r w:rsidRPr="005B4DCD">
        <w:rPr>
          <w:sz w:val="24"/>
          <w:szCs w:val="24"/>
        </w:rPr>
        <w:t>CONDIÇÕES DE PARTICIPAÇÃO DA PERMISSIONÁRIA</w:t>
      </w:r>
    </w:p>
    <w:p w:rsidR="000E1934" w:rsidRPr="005B4DCD" w:rsidRDefault="000E1934" w:rsidP="000E1934">
      <w:pPr>
        <w:spacing w:line="360" w:lineRule="auto"/>
        <w:ind w:left="708"/>
        <w:jc w:val="both"/>
        <w:rPr>
          <w:sz w:val="24"/>
          <w:szCs w:val="24"/>
        </w:rPr>
      </w:pPr>
      <w:r w:rsidRPr="005B4DCD">
        <w:rPr>
          <w:sz w:val="24"/>
          <w:szCs w:val="24"/>
        </w:rPr>
        <w:t>Comprovar através dos documentos abaixo discriminados a Capacidade Técnica da empresa:</w:t>
      </w:r>
    </w:p>
    <w:p w:rsidR="000E1934" w:rsidRPr="005B4DCD" w:rsidRDefault="000E1934" w:rsidP="000E1934">
      <w:pPr>
        <w:pStyle w:val="PargrafodaLista"/>
        <w:numPr>
          <w:ilvl w:val="0"/>
          <w:numId w:val="2"/>
        </w:numPr>
        <w:spacing w:line="360" w:lineRule="auto"/>
        <w:ind w:hanging="436"/>
        <w:rPr>
          <w:color w:val="000000" w:themeColor="text1"/>
          <w:sz w:val="24"/>
          <w:szCs w:val="24"/>
        </w:rPr>
      </w:pPr>
      <w:r w:rsidRPr="005B4DCD">
        <w:rPr>
          <w:color w:val="000000" w:themeColor="text1"/>
          <w:sz w:val="24"/>
          <w:szCs w:val="24"/>
        </w:rPr>
        <w:t xml:space="preserve">Prova de Registro da empresa e de seu responsável técnico </w:t>
      </w:r>
      <w:proofErr w:type="gramStart"/>
      <w:r w:rsidRPr="005B4DCD">
        <w:rPr>
          <w:color w:val="000000" w:themeColor="text1"/>
          <w:sz w:val="24"/>
          <w:szCs w:val="24"/>
        </w:rPr>
        <w:t>perante ao</w:t>
      </w:r>
      <w:proofErr w:type="gramEnd"/>
      <w:r w:rsidRPr="005B4DCD">
        <w:rPr>
          <w:color w:val="000000" w:themeColor="text1"/>
          <w:sz w:val="24"/>
          <w:szCs w:val="24"/>
        </w:rPr>
        <w:t xml:space="preserve"> Conselho Regional de Administração – CRA, no qual conste o seu responsável técnico;</w:t>
      </w:r>
    </w:p>
    <w:p w:rsidR="000E1934" w:rsidRPr="005B4DCD" w:rsidRDefault="000E1934" w:rsidP="000E1934">
      <w:pPr>
        <w:pStyle w:val="PargrafodaLista"/>
        <w:widowControl/>
        <w:numPr>
          <w:ilvl w:val="0"/>
          <w:numId w:val="2"/>
        </w:numPr>
        <w:adjustRightInd w:val="0"/>
        <w:spacing w:line="360" w:lineRule="auto"/>
        <w:ind w:left="709" w:hanging="425"/>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A comprovação de vínculo profissional formal do responsável técnico com a licitante deverá ser feita mediante a apresentação de um dos seguintes documentos:</w:t>
      </w:r>
    </w:p>
    <w:p w:rsidR="000E1934" w:rsidRPr="005B4DCD" w:rsidRDefault="000E1934" w:rsidP="000E1934">
      <w:pPr>
        <w:pStyle w:val="PargrafodaLista"/>
        <w:widowControl/>
        <w:numPr>
          <w:ilvl w:val="0"/>
          <w:numId w:val="2"/>
        </w:numPr>
        <w:adjustRightInd w:val="0"/>
        <w:spacing w:line="360" w:lineRule="auto"/>
        <w:ind w:left="709" w:hanging="425"/>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Comprovação de já prestar ou ter prestado serviço semelhante em área e número de vagas de até 50% do solicitado neste TERMO.</w:t>
      </w:r>
    </w:p>
    <w:p w:rsidR="000E1934" w:rsidRPr="005B4DCD" w:rsidRDefault="000E1934" w:rsidP="000E1934">
      <w:pPr>
        <w:pStyle w:val="PargrafodaLista"/>
        <w:widowControl/>
        <w:adjustRightInd w:val="0"/>
        <w:spacing w:line="360" w:lineRule="auto"/>
        <w:ind w:left="720"/>
        <w:rPr>
          <w:rFonts w:eastAsiaTheme="minorHAnsi"/>
          <w:color w:val="000000" w:themeColor="text1"/>
          <w:sz w:val="24"/>
          <w:szCs w:val="24"/>
          <w:lang w:eastAsia="en-US" w:bidi="ar-SA"/>
        </w:rPr>
      </w:pPr>
    </w:p>
    <w:p w:rsidR="000E1934" w:rsidRPr="005B4DCD" w:rsidRDefault="000E1934" w:rsidP="000E1934">
      <w:pPr>
        <w:widowControl/>
        <w:adjustRightInd w:val="0"/>
        <w:spacing w:line="360" w:lineRule="auto"/>
        <w:ind w:left="567"/>
        <w:jc w:val="both"/>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I - No caso de vínculo empregatício: cópia da Carteira de Trabalho e Previdência Social</w:t>
      </w:r>
    </w:p>
    <w:p w:rsidR="000E1934" w:rsidRPr="005B4DCD" w:rsidRDefault="000E1934" w:rsidP="000E1934">
      <w:pPr>
        <w:widowControl/>
        <w:adjustRightInd w:val="0"/>
        <w:spacing w:line="360" w:lineRule="auto"/>
        <w:ind w:left="567"/>
        <w:jc w:val="both"/>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 xml:space="preserve">(CTPS), expedida pelo Ministério do Trabalho, contendo as folhas que demonstrem </w:t>
      </w:r>
      <w:proofErr w:type="gramStart"/>
      <w:r w:rsidRPr="005B4DCD">
        <w:rPr>
          <w:rFonts w:eastAsiaTheme="minorHAnsi"/>
          <w:color w:val="000000" w:themeColor="text1"/>
          <w:sz w:val="24"/>
          <w:szCs w:val="24"/>
          <w:lang w:eastAsia="en-US" w:bidi="ar-SA"/>
        </w:rPr>
        <w:t>o</w:t>
      </w:r>
      <w:proofErr w:type="gramEnd"/>
    </w:p>
    <w:p w:rsidR="000E1934" w:rsidRPr="005B4DCD" w:rsidRDefault="000E1934" w:rsidP="000E1934">
      <w:pPr>
        <w:widowControl/>
        <w:adjustRightInd w:val="0"/>
        <w:spacing w:line="360" w:lineRule="auto"/>
        <w:ind w:left="567"/>
        <w:jc w:val="both"/>
        <w:rPr>
          <w:rFonts w:eastAsiaTheme="minorHAnsi"/>
          <w:color w:val="000000" w:themeColor="text1"/>
          <w:sz w:val="24"/>
          <w:szCs w:val="24"/>
          <w:lang w:eastAsia="en-US" w:bidi="ar-SA"/>
        </w:rPr>
      </w:pPr>
      <w:proofErr w:type="gramStart"/>
      <w:r w:rsidRPr="005B4DCD">
        <w:rPr>
          <w:rFonts w:eastAsiaTheme="minorHAnsi"/>
          <w:color w:val="000000" w:themeColor="text1"/>
          <w:sz w:val="24"/>
          <w:szCs w:val="24"/>
          <w:lang w:eastAsia="en-US" w:bidi="ar-SA"/>
        </w:rPr>
        <w:t>número</w:t>
      </w:r>
      <w:proofErr w:type="gramEnd"/>
      <w:r w:rsidRPr="005B4DCD">
        <w:rPr>
          <w:rFonts w:eastAsiaTheme="minorHAnsi"/>
          <w:color w:val="000000" w:themeColor="text1"/>
          <w:sz w:val="24"/>
          <w:szCs w:val="24"/>
          <w:lang w:eastAsia="en-US" w:bidi="ar-SA"/>
        </w:rPr>
        <w:t xml:space="preserve"> de registro, qualificação civil ou contrato de trabalho;</w:t>
      </w:r>
    </w:p>
    <w:p w:rsidR="000E1934" w:rsidRPr="005B4DCD" w:rsidRDefault="000E1934" w:rsidP="000E1934">
      <w:pPr>
        <w:widowControl/>
        <w:adjustRightInd w:val="0"/>
        <w:spacing w:line="360" w:lineRule="auto"/>
        <w:ind w:left="567"/>
        <w:jc w:val="both"/>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II – No caso de vínculo societário: ato constitutivo da empresa devidamente registrado</w:t>
      </w:r>
    </w:p>
    <w:p w:rsidR="000E1934" w:rsidRPr="005B4DCD" w:rsidRDefault="000E1934" w:rsidP="000E1934">
      <w:pPr>
        <w:widowControl/>
        <w:adjustRightInd w:val="0"/>
        <w:spacing w:line="360" w:lineRule="auto"/>
        <w:ind w:left="567"/>
        <w:jc w:val="both"/>
        <w:rPr>
          <w:rFonts w:eastAsiaTheme="minorHAnsi"/>
          <w:color w:val="000000" w:themeColor="text1"/>
          <w:sz w:val="24"/>
          <w:szCs w:val="24"/>
          <w:lang w:eastAsia="en-US" w:bidi="ar-SA"/>
        </w:rPr>
      </w:pPr>
      <w:proofErr w:type="gramStart"/>
      <w:r w:rsidRPr="005B4DCD">
        <w:rPr>
          <w:rFonts w:eastAsiaTheme="minorHAnsi"/>
          <w:color w:val="000000" w:themeColor="text1"/>
          <w:sz w:val="24"/>
          <w:szCs w:val="24"/>
          <w:lang w:eastAsia="en-US" w:bidi="ar-SA"/>
        </w:rPr>
        <w:t>no</w:t>
      </w:r>
      <w:proofErr w:type="gramEnd"/>
      <w:r w:rsidRPr="005B4DCD">
        <w:rPr>
          <w:rFonts w:eastAsiaTheme="minorHAnsi"/>
          <w:color w:val="000000" w:themeColor="text1"/>
          <w:sz w:val="24"/>
          <w:szCs w:val="24"/>
          <w:lang w:eastAsia="en-US" w:bidi="ar-SA"/>
        </w:rPr>
        <w:t xml:space="preserve"> órgão de Registro do Comércio competente, do domicílio ou da sede do licitante;</w:t>
      </w:r>
    </w:p>
    <w:p w:rsidR="000E1934" w:rsidRPr="005B4DCD" w:rsidRDefault="000E1934" w:rsidP="000E1934">
      <w:pPr>
        <w:widowControl/>
        <w:adjustRightInd w:val="0"/>
        <w:spacing w:line="360" w:lineRule="auto"/>
        <w:ind w:left="567"/>
        <w:jc w:val="both"/>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lastRenderedPageBreak/>
        <w:t>III – No caso de profissional autônomo: contrato de prestação de serviços com a licitante ou a ART/RRT, com o cargo ou função, bem como o nome do responsável técnico da empresa licitante;</w:t>
      </w:r>
    </w:p>
    <w:p w:rsidR="000E1934" w:rsidRPr="005B4DCD" w:rsidRDefault="000E1934" w:rsidP="000E1934">
      <w:pPr>
        <w:widowControl/>
        <w:adjustRightInd w:val="0"/>
        <w:spacing w:line="360" w:lineRule="auto"/>
        <w:ind w:left="567"/>
        <w:jc w:val="both"/>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IV – Apresentar declaração que não emprega menor conforme modelo abaixo;</w:t>
      </w:r>
    </w:p>
    <w:p w:rsidR="000E1934" w:rsidRPr="005B4DCD" w:rsidRDefault="000E1934" w:rsidP="000E1934">
      <w:pPr>
        <w:widowControl/>
        <w:adjustRightInd w:val="0"/>
        <w:spacing w:line="360" w:lineRule="auto"/>
        <w:jc w:val="both"/>
        <w:rPr>
          <w:rFonts w:eastAsiaTheme="minorHAnsi"/>
          <w:color w:val="000000" w:themeColor="text1"/>
          <w:sz w:val="24"/>
          <w:szCs w:val="24"/>
          <w:lang w:eastAsia="en-US" w:bidi="ar-SA"/>
        </w:rPr>
      </w:pPr>
    </w:p>
    <w:p w:rsidR="000E1934" w:rsidRPr="005B4DCD" w:rsidRDefault="000E1934" w:rsidP="000E1934">
      <w:pPr>
        <w:widowControl/>
        <w:adjustRightInd w:val="0"/>
        <w:spacing w:line="360" w:lineRule="auto"/>
        <w:ind w:left="567"/>
        <w:jc w:val="center"/>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MODELO DE DECLARAÇÃO QUE NÃO EMPREGA MENOR PARA LICITAR COM O PODER PÚBLICO</w:t>
      </w:r>
    </w:p>
    <w:p w:rsidR="000E1934" w:rsidRPr="005B4DCD" w:rsidRDefault="000E1934" w:rsidP="000E1934">
      <w:pPr>
        <w:widowControl/>
        <w:adjustRightInd w:val="0"/>
        <w:spacing w:line="360" w:lineRule="auto"/>
        <w:ind w:left="567"/>
        <w:jc w:val="center"/>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(Papel Timbrado da Empresa)</w:t>
      </w:r>
    </w:p>
    <w:p w:rsidR="000E1934" w:rsidRPr="005B4DCD" w:rsidRDefault="000E1934" w:rsidP="000E1934">
      <w:pPr>
        <w:widowControl/>
        <w:adjustRightInd w:val="0"/>
        <w:spacing w:line="360" w:lineRule="auto"/>
        <w:ind w:left="567"/>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À CODERTE</w:t>
      </w:r>
    </w:p>
    <w:p w:rsidR="000E1934" w:rsidRPr="005B4DCD" w:rsidRDefault="000E1934" w:rsidP="000E1934">
      <w:pPr>
        <w:widowControl/>
        <w:adjustRightInd w:val="0"/>
        <w:spacing w:line="360" w:lineRule="auto"/>
        <w:ind w:left="567"/>
        <w:rPr>
          <w:rFonts w:eastAsiaTheme="minorHAnsi"/>
          <w:color w:val="000000" w:themeColor="text1"/>
          <w:sz w:val="24"/>
          <w:szCs w:val="24"/>
          <w:lang w:eastAsia="en-US" w:bidi="ar-SA"/>
        </w:rPr>
      </w:pPr>
      <w:proofErr w:type="gramStart"/>
      <w:r w:rsidRPr="005B4DCD">
        <w:rPr>
          <w:rFonts w:eastAsiaTheme="minorHAnsi"/>
          <w:color w:val="000000" w:themeColor="text1"/>
          <w:sz w:val="24"/>
          <w:szCs w:val="24"/>
          <w:lang w:eastAsia="en-US" w:bidi="ar-SA"/>
        </w:rPr>
        <w:t>A/C ...</w:t>
      </w:r>
      <w:proofErr w:type="gramEnd"/>
      <w:r w:rsidRPr="005B4DCD">
        <w:rPr>
          <w:rFonts w:eastAsiaTheme="minorHAnsi"/>
          <w:color w:val="000000" w:themeColor="text1"/>
          <w:sz w:val="24"/>
          <w:szCs w:val="24"/>
          <w:lang w:eastAsia="en-US" w:bidi="ar-SA"/>
        </w:rPr>
        <w:t>.............</w:t>
      </w:r>
    </w:p>
    <w:p w:rsidR="000E1934" w:rsidRPr="005B4DCD" w:rsidRDefault="000E1934" w:rsidP="000E1934">
      <w:pPr>
        <w:widowControl/>
        <w:adjustRightInd w:val="0"/>
        <w:spacing w:line="360" w:lineRule="auto"/>
        <w:ind w:left="567"/>
        <w:jc w:val="center"/>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 xml:space="preserve">DECLARAÇÃO </w:t>
      </w:r>
    </w:p>
    <w:p w:rsidR="000E1934" w:rsidRPr="005B4DCD" w:rsidRDefault="000E1934" w:rsidP="000E1934">
      <w:pPr>
        <w:widowControl/>
        <w:adjustRightInd w:val="0"/>
        <w:spacing w:line="360" w:lineRule="auto"/>
        <w:ind w:left="567"/>
        <w:rPr>
          <w:rFonts w:eastAsiaTheme="minorHAnsi"/>
          <w:color w:val="000000" w:themeColor="text1"/>
          <w:sz w:val="24"/>
          <w:szCs w:val="24"/>
          <w:lang w:eastAsia="en-US" w:bidi="ar-SA"/>
        </w:rPr>
      </w:pPr>
      <w:proofErr w:type="gramStart"/>
      <w:r w:rsidRPr="005B4DCD">
        <w:rPr>
          <w:rFonts w:eastAsiaTheme="minorHAnsi"/>
          <w:color w:val="000000" w:themeColor="text1"/>
          <w:sz w:val="24"/>
          <w:szCs w:val="24"/>
          <w:lang w:eastAsia="en-US" w:bidi="ar-SA"/>
        </w:rPr>
        <w:t>..................................</w:t>
      </w:r>
      <w:proofErr w:type="gramEnd"/>
      <w:r w:rsidRPr="005B4DCD">
        <w:rPr>
          <w:rFonts w:eastAsiaTheme="minorHAnsi"/>
          <w:color w:val="000000" w:themeColor="text1"/>
          <w:sz w:val="24"/>
          <w:szCs w:val="24"/>
          <w:lang w:eastAsia="en-US" w:bidi="ar-SA"/>
        </w:rPr>
        <w:t xml:space="preserve">, inscrito no CNPJ n° ......................., por intermédio de seu representante legal o(a) </w:t>
      </w:r>
      <w:proofErr w:type="spellStart"/>
      <w:r w:rsidRPr="005B4DCD">
        <w:rPr>
          <w:rFonts w:eastAsiaTheme="minorHAnsi"/>
          <w:color w:val="000000" w:themeColor="text1"/>
          <w:sz w:val="24"/>
          <w:szCs w:val="24"/>
          <w:lang w:eastAsia="en-US" w:bidi="ar-SA"/>
        </w:rPr>
        <w:t>Sr</w:t>
      </w:r>
      <w:proofErr w:type="spellEnd"/>
      <w:r w:rsidRPr="005B4DCD">
        <w:rPr>
          <w:rFonts w:eastAsiaTheme="minorHAnsi"/>
          <w:color w:val="000000" w:themeColor="text1"/>
          <w:sz w:val="24"/>
          <w:szCs w:val="24"/>
          <w:lang w:eastAsia="en-US" w:bidi="ar-SA"/>
        </w:rPr>
        <w:t xml:space="preserve">(a) ............................................, portador(a) da Carteira de Identidade n°........................... </w:t>
      </w:r>
      <w:proofErr w:type="gramStart"/>
      <w:r w:rsidRPr="005B4DCD">
        <w:rPr>
          <w:rFonts w:eastAsiaTheme="minorHAnsi"/>
          <w:color w:val="000000" w:themeColor="text1"/>
          <w:sz w:val="24"/>
          <w:szCs w:val="24"/>
          <w:lang w:eastAsia="en-US" w:bidi="ar-SA"/>
        </w:rPr>
        <w:t>e</w:t>
      </w:r>
      <w:proofErr w:type="gramEnd"/>
      <w:r w:rsidRPr="005B4DCD">
        <w:rPr>
          <w:rFonts w:eastAsiaTheme="minorHAnsi"/>
          <w:color w:val="000000" w:themeColor="text1"/>
          <w:sz w:val="24"/>
          <w:szCs w:val="24"/>
          <w:lang w:eastAsia="en-US" w:bidi="ar-SA"/>
        </w:rPr>
        <w:t xml:space="preserve"> do CPF n°.........................................., DECLARA, para fins do disposto no inciso V do art. 27 da Lei n° 8.666, de 21 de junho de 1993, acrescido para Lei n° 9.854, de 27 de outubro de 1999, referente ao cumprimento do disposto no inciso XXXIII do art. 7° da Constituição Federal, que não emprega menor de dezoito anos em trabalho noturno, perigoso ou insalubre e não emprega menor de dezesseis anos.</w:t>
      </w:r>
    </w:p>
    <w:p w:rsidR="000E1934" w:rsidRPr="005B4DCD" w:rsidRDefault="000E1934" w:rsidP="000E1934">
      <w:pPr>
        <w:widowControl/>
        <w:adjustRightInd w:val="0"/>
        <w:spacing w:line="360" w:lineRule="auto"/>
        <w:ind w:left="567"/>
        <w:rPr>
          <w:rFonts w:eastAsiaTheme="minorHAnsi"/>
          <w:color w:val="000000" w:themeColor="text1"/>
          <w:sz w:val="24"/>
          <w:szCs w:val="24"/>
          <w:lang w:eastAsia="en-US" w:bidi="ar-SA"/>
        </w:rPr>
      </w:pPr>
      <w:proofErr w:type="spellStart"/>
      <w:r w:rsidRPr="005B4DCD">
        <w:rPr>
          <w:rFonts w:eastAsiaTheme="minorHAnsi"/>
          <w:color w:val="000000" w:themeColor="text1"/>
          <w:sz w:val="24"/>
          <w:szCs w:val="24"/>
          <w:lang w:eastAsia="en-US" w:bidi="ar-SA"/>
        </w:rPr>
        <w:t>Resalva</w:t>
      </w:r>
      <w:proofErr w:type="spellEnd"/>
      <w:r w:rsidRPr="005B4DCD">
        <w:rPr>
          <w:rFonts w:eastAsiaTheme="minorHAnsi"/>
          <w:color w:val="000000" w:themeColor="text1"/>
          <w:sz w:val="24"/>
          <w:szCs w:val="24"/>
          <w:lang w:eastAsia="en-US" w:bidi="ar-SA"/>
        </w:rPr>
        <w:t xml:space="preserve">: emprega menor, a partir de quatorze anos, na condição de aprendiz </w:t>
      </w:r>
      <w:proofErr w:type="gramStart"/>
      <w:r w:rsidRPr="005B4DCD">
        <w:rPr>
          <w:rFonts w:eastAsiaTheme="minorHAnsi"/>
          <w:color w:val="000000" w:themeColor="text1"/>
          <w:sz w:val="24"/>
          <w:szCs w:val="24"/>
          <w:lang w:eastAsia="en-US" w:bidi="ar-SA"/>
        </w:rPr>
        <w:t xml:space="preserve">( </w:t>
      </w:r>
      <w:proofErr w:type="gramEnd"/>
      <w:r w:rsidRPr="005B4DCD">
        <w:rPr>
          <w:rFonts w:eastAsiaTheme="minorHAnsi"/>
          <w:color w:val="000000" w:themeColor="text1"/>
          <w:sz w:val="24"/>
          <w:szCs w:val="24"/>
          <w:lang w:eastAsia="en-US" w:bidi="ar-SA"/>
        </w:rPr>
        <w:t>).</w:t>
      </w:r>
    </w:p>
    <w:p w:rsidR="000E1934" w:rsidRPr="005B4DCD" w:rsidRDefault="000E1934" w:rsidP="000E1934">
      <w:pPr>
        <w:widowControl/>
        <w:adjustRightInd w:val="0"/>
        <w:spacing w:line="360" w:lineRule="auto"/>
        <w:ind w:left="567"/>
        <w:jc w:val="center"/>
        <w:rPr>
          <w:rFonts w:eastAsiaTheme="minorHAnsi"/>
          <w:color w:val="000000" w:themeColor="text1"/>
          <w:sz w:val="24"/>
          <w:szCs w:val="24"/>
          <w:lang w:eastAsia="en-US" w:bidi="ar-SA"/>
        </w:rPr>
      </w:pPr>
      <w:proofErr w:type="gramStart"/>
      <w:r w:rsidRPr="005B4DCD">
        <w:rPr>
          <w:rFonts w:eastAsiaTheme="minorHAnsi"/>
          <w:color w:val="000000" w:themeColor="text1"/>
          <w:sz w:val="24"/>
          <w:szCs w:val="24"/>
          <w:lang w:eastAsia="en-US" w:bidi="ar-SA"/>
        </w:rPr>
        <w:t>.............................</w:t>
      </w:r>
      <w:proofErr w:type="gramEnd"/>
    </w:p>
    <w:p w:rsidR="000E1934" w:rsidRPr="005B4DCD" w:rsidRDefault="000E1934" w:rsidP="000E1934">
      <w:pPr>
        <w:widowControl/>
        <w:adjustRightInd w:val="0"/>
        <w:spacing w:line="360" w:lineRule="auto"/>
        <w:ind w:left="567"/>
        <w:jc w:val="center"/>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(Data)</w:t>
      </w:r>
    </w:p>
    <w:p w:rsidR="000E1934" w:rsidRPr="005B4DCD" w:rsidRDefault="000E1934" w:rsidP="000E1934">
      <w:pPr>
        <w:widowControl/>
        <w:adjustRightInd w:val="0"/>
        <w:spacing w:line="360" w:lineRule="auto"/>
        <w:ind w:left="567"/>
        <w:jc w:val="center"/>
        <w:rPr>
          <w:rFonts w:eastAsiaTheme="minorHAnsi"/>
          <w:color w:val="000000" w:themeColor="text1"/>
          <w:sz w:val="24"/>
          <w:szCs w:val="24"/>
          <w:lang w:eastAsia="en-US" w:bidi="ar-SA"/>
        </w:rPr>
      </w:pPr>
      <w:proofErr w:type="gramStart"/>
      <w:r w:rsidRPr="005B4DCD">
        <w:rPr>
          <w:rFonts w:eastAsiaTheme="minorHAnsi"/>
          <w:color w:val="000000" w:themeColor="text1"/>
          <w:sz w:val="24"/>
          <w:szCs w:val="24"/>
          <w:lang w:eastAsia="en-US" w:bidi="ar-SA"/>
        </w:rPr>
        <w:t>............................................................................................</w:t>
      </w:r>
      <w:proofErr w:type="gramEnd"/>
    </w:p>
    <w:p w:rsidR="000E1934" w:rsidRPr="005B4DCD" w:rsidRDefault="000E1934" w:rsidP="000E1934">
      <w:pPr>
        <w:widowControl/>
        <w:adjustRightInd w:val="0"/>
        <w:spacing w:line="360" w:lineRule="auto"/>
        <w:ind w:left="567"/>
        <w:jc w:val="center"/>
        <w:rPr>
          <w:rFonts w:eastAsiaTheme="minorHAnsi"/>
          <w:color w:val="000000" w:themeColor="text1"/>
          <w:sz w:val="24"/>
          <w:szCs w:val="24"/>
          <w:lang w:eastAsia="en-US" w:bidi="ar-SA"/>
        </w:rPr>
      </w:pPr>
      <w:r w:rsidRPr="005B4DCD">
        <w:rPr>
          <w:rFonts w:eastAsiaTheme="minorHAnsi"/>
          <w:color w:val="000000" w:themeColor="text1"/>
          <w:sz w:val="24"/>
          <w:szCs w:val="24"/>
          <w:lang w:eastAsia="en-US" w:bidi="ar-SA"/>
        </w:rPr>
        <w:t>(Nome e assinatura do responsável legal pela empresa)</w:t>
      </w:r>
    </w:p>
    <w:p w:rsidR="000E1934" w:rsidRPr="005B4DCD" w:rsidRDefault="000E1934" w:rsidP="000E1934">
      <w:pPr>
        <w:widowControl/>
        <w:adjustRightInd w:val="0"/>
        <w:spacing w:line="360" w:lineRule="auto"/>
        <w:ind w:left="567"/>
        <w:jc w:val="center"/>
        <w:rPr>
          <w:rFonts w:eastAsiaTheme="minorHAnsi"/>
          <w:color w:val="000000" w:themeColor="text1"/>
          <w:sz w:val="24"/>
          <w:szCs w:val="24"/>
          <w:lang w:eastAsia="en-US" w:bidi="ar-SA"/>
        </w:rPr>
      </w:pPr>
    </w:p>
    <w:p w:rsidR="000E1934" w:rsidRPr="005B4DCD" w:rsidRDefault="000E1934" w:rsidP="000E1934">
      <w:pPr>
        <w:widowControl/>
        <w:adjustRightInd w:val="0"/>
        <w:spacing w:line="360" w:lineRule="auto"/>
        <w:rPr>
          <w:rFonts w:eastAsiaTheme="minorHAnsi"/>
          <w:color w:val="000000" w:themeColor="text1"/>
          <w:sz w:val="24"/>
          <w:szCs w:val="24"/>
          <w:lang w:eastAsia="en-US" w:bidi="ar-SA"/>
        </w:rPr>
      </w:pPr>
    </w:p>
    <w:p w:rsidR="000E1934" w:rsidRPr="005B4DCD" w:rsidRDefault="000E1934" w:rsidP="000E1934">
      <w:pPr>
        <w:spacing w:line="360" w:lineRule="auto"/>
        <w:jc w:val="both"/>
        <w:rPr>
          <w:color w:val="000000" w:themeColor="text1"/>
          <w:sz w:val="24"/>
          <w:szCs w:val="24"/>
        </w:rPr>
      </w:pPr>
    </w:p>
    <w:p w:rsidR="000E1934" w:rsidRPr="005B4DCD" w:rsidRDefault="000E1934" w:rsidP="000E1934">
      <w:pPr>
        <w:pStyle w:val="PargrafodaLista"/>
        <w:numPr>
          <w:ilvl w:val="0"/>
          <w:numId w:val="2"/>
        </w:numPr>
        <w:tabs>
          <w:tab w:val="left" w:pos="1293"/>
        </w:tabs>
        <w:spacing w:line="360" w:lineRule="auto"/>
        <w:ind w:left="426" w:right="227"/>
        <w:rPr>
          <w:color w:val="000000" w:themeColor="text1"/>
          <w:sz w:val="24"/>
          <w:szCs w:val="24"/>
        </w:rPr>
      </w:pPr>
      <w:r w:rsidRPr="005B4DCD">
        <w:rPr>
          <w:color w:val="000000" w:themeColor="text1"/>
          <w:sz w:val="24"/>
          <w:szCs w:val="24"/>
        </w:rPr>
        <w:t>Atestado de visita técnica emitido pela CODERTE atestando que a licitante vistoriou os locais nos quais os serviços serão prestados ou documento de responsabilidade firmado pela interessada atestando o conhecimento de todas as condições dos locais (no caso de opção pela não realização da visita</w:t>
      </w:r>
      <w:r w:rsidRPr="005B4DCD">
        <w:rPr>
          <w:color w:val="000000" w:themeColor="text1"/>
          <w:spacing w:val="-12"/>
          <w:sz w:val="24"/>
          <w:szCs w:val="24"/>
        </w:rPr>
        <w:t xml:space="preserve"> </w:t>
      </w:r>
      <w:r w:rsidRPr="005B4DCD">
        <w:rPr>
          <w:color w:val="000000" w:themeColor="text1"/>
          <w:sz w:val="24"/>
          <w:szCs w:val="24"/>
        </w:rPr>
        <w:t>técnica).</w:t>
      </w:r>
    </w:p>
    <w:p w:rsidR="000E1934" w:rsidRPr="005B4DCD" w:rsidRDefault="000E1934" w:rsidP="000E1934">
      <w:pPr>
        <w:spacing w:line="360" w:lineRule="auto"/>
        <w:jc w:val="both"/>
        <w:rPr>
          <w:color w:val="000000" w:themeColor="text1"/>
          <w:sz w:val="24"/>
          <w:szCs w:val="24"/>
        </w:rPr>
      </w:pPr>
    </w:p>
    <w:p w:rsidR="000E1934" w:rsidRPr="005B4DCD" w:rsidRDefault="000E1934" w:rsidP="000E1934">
      <w:pPr>
        <w:pStyle w:val="PargrafodaLista"/>
        <w:widowControl/>
        <w:numPr>
          <w:ilvl w:val="1"/>
          <w:numId w:val="1"/>
        </w:numPr>
        <w:autoSpaceDE/>
        <w:autoSpaceDN/>
        <w:spacing w:line="360" w:lineRule="auto"/>
        <w:ind w:left="426"/>
        <w:contextualSpacing/>
        <w:rPr>
          <w:sz w:val="24"/>
          <w:szCs w:val="24"/>
        </w:rPr>
      </w:pPr>
      <w:r w:rsidRPr="005B4DCD">
        <w:rPr>
          <w:sz w:val="24"/>
          <w:szCs w:val="24"/>
        </w:rPr>
        <w:lastRenderedPageBreak/>
        <w:t xml:space="preserve">O serviço é de cessão de mão de obra com dedicação exclusiva. As empresas participantes que sejam tributadas pelo regime tributário do Simples Nacional terão que ao assinar o contrato, solicitar o </w:t>
      </w:r>
      <w:proofErr w:type="spellStart"/>
      <w:r w:rsidRPr="005B4DCD">
        <w:rPr>
          <w:sz w:val="24"/>
          <w:szCs w:val="24"/>
        </w:rPr>
        <w:t>desenquadramento</w:t>
      </w:r>
      <w:proofErr w:type="spellEnd"/>
      <w:r w:rsidRPr="005B4DCD">
        <w:rPr>
          <w:sz w:val="24"/>
          <w:szCs w:val="24"/>
        </w:rPr>
        <w:t xml:space="preserve"> do regime tributário. A PERMISSIONÁRIA deverá oferecer aos usuários, estacionamento em perfeitas condições de higiene, devidamente iluminado, fechado em todo o seu perímetro, com piso apropriado vagas demarcadas e controle de acesso totalmente automatizado.</w:t>
      </w:r>
    </w:p>
    <w:p w:rsidR="000E1934" w:rsidRPr="005B4DCD" w:rsidRDefault="000E1934" w:rsidP="000E1934">
      <w:pPr>
        <w:pStyle w:val="PargrafodaLista"/>
        <w:widowControl/>
        <w:autoSpaceDE/>
        <w:autoSpaceDN/>
        <w:spacing w:line="360" w:lineRule="auto"/>
        <w:ind w:left="765"/>
        <w:contextualSpacing/>
        <w:rPr>
          <w:sz w:val="24"/>
          <w:szCs w:val="24"/>
        </w:rPr>
      </w:pPr>
    </w:p>
    <w:p w:rsidR="000E1934" w:rsidRPr="005B4DCD" w:rsidRDefault="000E1934" w:rsidP="000E1934">
      <w:pPr>
        <w:pStyle w:val="PargrafodaLista"/>
        <w:widowControl/>
        <w:numPr>
          <w:ilvl w:val="0"/>
          <w:numId w:val="1"/>
        </w:numPr>
        <w:autoSpaceDE/>
        <w:autoSpaceDN/>
        <w:spacing w:line="360" w:lineRule="auto"/>
        <w:ind w:left="426"/>
        <w:contextualSpacing/>
        <w:rPr>
          <w:b/>
          <w:sz w:val="24"/>
          <w:szCs w:val="24"/>
        </w:rPr>
      </w:pPr>
      <w:r w:rsidRPr="005B4DCD">
        <w:rPr>
          <w:b/>
          <w:sz w:val="24"/>
          <w:szCs w:val="24"/>
        </w:rPr>
        <w:t>OBJETO</w:t>
      </w:r>
    </w:p>
    <w:p w:rsidR="000E1934" w:rsidRPr="005B4DCD" w:rsidRDefault="000E1934" w:rsidP="000E1934">
      <w:pPr>
        <w:pStyle w:val="PargrafodaLista"/>
        <w:spacing w:line="360" w:lineRule="auto"/>
        <w:rPr>
          <w:sz w:val="24"/>
          <w:szCs w:val="24"/>
        </w:rPr>
      </w:pPr>
    </w:p>
    <w:p w:rsidR="000E1934" w:rsidRPr="005B4DCD" w:rsidRDefault="000E1934" w:rsidP="000E1934">
      <w:pPr>
        <w:spacing w:line="360" w:lineRule="auto"/>
        <w:ind w:left="142"/>
        <w:jc w:val="both"/>
        <w:rPr>
          <w:sz w:val="24"/>
          <w:szCs w:val="24"/>
        </w:rPr>
      </w:pPr>
      <w:proofErr w:type="gramStart"/>
      <w:r w:rsidRPr="005B4DCD">
        <w:rPr>
          <w:b/>
          <w:sz w:val="24"/>
          <w:szCs w:val="24"/>
        </w:rPr>
        <w:t>2.1.</w:t>
      </w:r>
      <w:proofErr w:type="gramEnd"/>
      <w:r w:rsidRPr="005B4DCD">
        <w:rPr>
          <w:sz w:val="24"/>
          <w:szCs w:val="24"/>
        </w:rPr>
        <w:t xml:space="preserve">Trata-se de Permissão onerosa de serviço do estacionamento localizado na Rua Nilo Peçanha nº 38, com área medindo 2.100 m²- para 70 vagas - Centro, e na Av. Paulo de </w:t>
      </w:r>
      <w:proofErr w:type="spellStart"/>
      <w:r w:rsidRPr="005B4DCD">
        <w:rPr>
          <w:sz w:val="24"/>
          <w:szCs w:val="24"/>
        </w:rPr>
        <w:t>Frontin</w:t>
      </w:r>
      <w:proofErr w:type="spellEnd"/>
      <w:r w:rsidRPr="005B4DCD">
        <w:rPr>
          <w:sz w:val="24"/>
          <w:szCs w:val="24"/>
        </w:rPr>
        <w:t xml:space="preserve"> nº 126 - Praça da Bandeira, com área medido de 1.350m², para 34 vagas - visando à exploração comercial de estacionamento, incluindo operação totalmente automatizada, controle e manutenção.</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2.2</w:t>
      </w:r>
      <w:r w:rsidRPr="005B4DCD">
        <w:rPr>
          <w:sz w:val="24"/>
          <w:szCs w:val="24"/>
        </w:rPr>
        <w:t xml:space="preserve"> As áreas, objeto de serviço, tem capacidade para </w:t>
      </w:r>
      <w:proofErr w:type="gramStart"/>
      <w:r w:rsidRPr="005B4DCD">
        <w:rPr>
          <w:sz w:val="24"/>
          <w:szCs w:val="24"/>
        </w:rPr>
        <w:t>cerca de 104</w:t>
      </w:r>
      <w:proofErr w:type="gramEnd"/>
      <w:r w:rsidRPr="005B4DCD">
        <w:rPr>
          <w:sz w:val="24"/>
          <w:szCs w:val="24"/>
        </w:rPr>
        <w:t xml:space="preserve"> vagas. O número de vagas informado é estimado com base em estudos de distribuição (podendo haver variação) em função da arrumação e do tipo de operação adotado, especialmente se forem utilizados manobristas. Os números </w:t>
      </w:r>
      <w:proofErr w:type="gramStart"/>
      <w:r w:rsidRPr="005B4DCD">
        <w:rPr>
          <w:sz w:val="24"/>
          <w:szCs w:val="24"/>
        </w:rPr>
        <w:t>supra informados</w:t>
      </w:r>
      <w:proofErr w:type="gramEnd"/>
      <w:r w:rsidRPr="005B4DCD">
        <w:rPr>
          <w:sz w:val="24"/>
          <w:szCs w:val="24"/>
        </w:rPr>
        <w:t xml:space="preserve"> </w:t>
      </w:r>
      <w:r w:rsidRPr="005B4DCD">
        <w:rPr>
          <w:b/>
          <w:sz w:val="24"/>
          <w:szCs w:val="24"/>
        </w:rPr>
        <w:t xml:space="preserve">são meramente indicativos. A área destinada </w:t>
      </w:r>
      <w:proofErr w:type="gramStart"/>
      <w:r w:rsidRPr="005B4DCD">
        <w:rPr>
          <w:b/>
          <w:sz w:val="24"/>
          <w:szCs w:val="24"/>
        </w:rPr>
        <w:t>à</w:t>
      </w:r>
      <w:proofErr w:type="gramEnd"/>
      <w:r w:rsidRPr="005B4DCD">
        <w:rPr>
          <w:b/>
          <w:sz w:val="24"/>
          <w:szCs w:val="24"/>
        </w:rPr>
        <w:t xml:space="preserve"> estacionamento, é situada</w:t>
      </w:r>
      <w:r w:rsidRPr="005B4DCD">
        <w:rPr>
          <w:sz w:val="24"/>
          <w:szCs w:val="24"/>
        </w:rPr>
        <w:t xml:space="preserve"> em </w:t>
      </w:r>
      <w:r w:rsidRPr="005B4DCD">
        <w:rPr>
          <w:sz w:val="24"/>
          <w:szCs w:val="24"/>
          <w:u w:val="single"/>
        </w:rPr>
        <w:t>imóvel público</w:t>
      </w:r>
      <w:r w:rsidRPr="005B4DCD">
        <w:rPr>
          <w:sz w:val="24"/>
          <w:szCs w:val="24"/>
        </w:rPr>
        <w:t xml:space="preserve">, com entradas e saídas definidas de forma a permitir o controle dos veículos que entram e saem do estacionamento, possui gradil parcialmente fechado, devendo a segurança ser complementada com vigilância especifica a ser contratada pela interessada. Conforme planta em anexo, é permitida a utilização de serviço de manobristas para aumentar o número de veículos atendidos, a critério da PERMISSIONÁRIA.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 xml:space="preserve">2.3. </w:t>
      </w:r>
      <w:r w:rsidRPr="005B4DCD">
        <w:rPr>
          <w:sz w:val="24"/>
          <w:szCs w:val="24"/>
        </w:rPr>
        <w:t xml:space="preserve">Ao imóvel não poderá ser dada destinação diversa daquela mencionada no caput desta cláusula, salvo prévia autorização da PERMISSIONÁRIA sobre a possibilidade do seu uso para nova destinação, a ser formalizada por termo aditivo, </w:t>
      </w:r>
      <w:proofErr w:type="gramStart"/>
      <w:r w:rsidRPr="005B4DCD">
        <w:rPr>
          <w:sz w:val="24"/>
          <w:szCs w:val="24"/>
        </w:rPr>
        <w:t>sob pena</w:t>
      </w:r>
      <w:proofErr w:type="gramEnd"/>
      <w:r w:rsidRPr="005B4DCD">
        <w:rPr>
          <w:sz w:val="24"/>
          <w:szCs w:val="24"/>
        </w:rPr>
        <w:t xml:space="preserve"> de rescisão de pleno direito do presente instrumento.</w:t>
      </w:r>
    </w:p>
    <w:p w:rsidR="000E1934" w:rsidRPr="005B4DCD" w:rsidRDefault="000E1934" w:rsidP="000E1934">
      <w:pPr>
        <w:spacing w:line="360" w:lineRule="auto"/>
        <w:jc w:val="both"/>
        <w:rPr>
          <w:sz w:val="24"/>
          <w:szCs w:val="24"/>
        </w:rPr>
      </w:pPr>
    </w:p>
    <w:p w:rsidR="000E1934" w:rsidRPr="005B4DCD" w:rsidRDefault="000E1934" w:rsidP="000E1934">
      <w:pPr>
        <w:pStyle w:val="PargrafodaLista"/>
        <w:widowControl/>
        <w:numPr>
          <w:ilvl w:val="0"/>
          <w:numId w:val="1"/>
        </w:numPr>
        <w:autoSpaceDE/>
        <w:autoSpaceDN/>
        <w:spacing w:line="360" w:lineRule="auto"/>
        <w:ind w:left="426"/>
        <w:contextualSpacing/>
        <w:rPr>
          <w:b/>
          <w:sz w:val="24"/>
          <w:szCs w:val="24"/>
        </w:rPr>
      </w:pPr>
      <w:r w:rsidRPr="005B4DCD">
        <w:rPr>
          <w:b/>
          <w:sz w:val="24"/>
          <w:szCs w:val="24"/>
        </w:rPr>
        <w:t>HORÁRIO MÍNIMO DE FUNCIONAMENTO:</w:t>
      </w:r>
    </w:p>
    <w:p w:rsidR="000E1934" w:rsidRPr="005B4DCD" w:rsidRDefault="000E1934" w:rsidP="000E1934">
      <w:pPr>
        <w:pStyle w:val="PargrafodaLista"/>
        <w:spacing w:line="360" w:lineRule="auto"/>
        <w:rPr>
          <w:sz w:val="24"/>
          <w:szCs w:val="24"/>
        </w:rPr>
      </w:pPr>
    </w:p>
    <w:p w:rsidR="000E1934" w:rsidRPr="005B4DCD" w:rsidRDefault="000E1934" w:rsidP="000E1934">
      <w:pPr>
        <w:spacing w:line="360" w:lineRule="auto"/>
        <w:jc w:val="both"/>
        <w:rPr>
          <w:sz w:val="24"/>
          <w:szCs w:val="24"/>
        </w:rPr>
      </w:pPr>
      <w:r w:rsidRPr="005B4DCD">
        <w:rPr>
          <w:b/>
          <w:sz w:val="24"/>
          <w:szCs w:val="24"/>
        </w:rPr>
        <w:t>3.1.</w:t>
      </w:r>
      <w:r w:rsidRPr="005B4DCD">
        <w:rPr>
          <w:sz w:val="24"/>
          <w:szCs w:val="24"/>
        </w:rPr>
        <w:t xml:space="preserve"> Os horários mínimos para funcionamento serão todos os compreendidos aos dias úteis das semanas, finais de semanas e feriados e em todas as áreas de estacionamentos.</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3.2.</w:t>
      </w:r>
      <w:r w:rsidRPr="005B4DCD">
        <w:rPr>
          <w:sz w:val="24"/>
          <w:szCs w:val="24"/>
        </w:rPr>
        <w:t xml:space="preserve"> Estacionamento Cativo e Rotativo na Rua Nilo Peçanha: O horário de funcionamento mínimo será de 07h até 22h, sendo que nos finais de semana e feriados o mínimo será de 07h até </w:t>
      </w:r>
      <w:proofErr w:type="gramStart"/>
      <w:r w:rsidRPr="005B4DCD">
        <w:rPr>
          <w:sz w:val="24"/>
          <w:szCs w:val="24"/>
        </w:rPr>
        <w:t>as</w:t>
      </w:r>
      <w:proofErr w:type="gramEnd"/>
      <w:r w:rsidRPr="005B4DCD">
        <w:rPr>
          <w:sz w:val="24"/>
          <w:szCs w:val="24"/>
        </w:rPr>
        <w:t xml:space="preserve"> 19h.</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3.3.</w:t>
      </w:r>
      <w:r w:rsidRPr="005B4DCD">
        <w:rPr>
          <w:sz w:val="24"/>
          <w:szCs w:val="24"/>
        </w:rPr>
        <w:t xml:space="preserve"> Estacionamento na Avenida Paulo de </w:t>
      </w:r>
      <w:proofErr w:type="spellStart"/>
      <w:r w:rsidRPr="005B4DCD">
        <w:rPr>
          <w:sz w:val="24"/>
          <w:szCs w:val="24"/>
        </w:rPr>
        <w:t>Frontin</w:t>
      </w:r>
      <w:proofErr w:type="spellEnd"/>
      <w:r w:rsidRPr="005B4DCD">
        <w:rPr>
          <w:sz w:val="24"/>
          <w:szCs w:val="24"/>
        </w:rPr>
        <w:t>: O funcionamento mínimo será de 07h até às 20h, todos os dias da semana. Os horários estipulados para essas áreas poderão ser revistos, de forma a adequar os mesmos à realidade local, independentemente do horário de funcionamento inicialmente estipulado.</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3.4.</w:t>
      </w:r>
      <w:r w:rsidRPr="005B4DCD">
        <w:rPr>
          <w:sz w:val="24"/>
          <w:szCs w:val="24"/>
        </w:rPr>
        <w:t xml:space="preserve"> A PERMISSIONÁRIA não se eximirá das suas responsabilidades pela área que se estender 24 horas todos os dias da semana.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 xml:space="preserve">3.5. </w:t>
      </w:r>
      <w:r w:rsidRPr="005B4DCD">
        <w:rPr>
          <w:sz w:val="24"/>
          <w:szCs w:val="24"/>
        </w:rPr>
        <w:t xml:space="preserve">A PERMISSIONÁRIA deverá previamente comunicar por escrito à CODERTE toda e qualquer modificação proposta nos horários de funcionamento de cada área sob sua responsabilidade, assim como qualquer modificação que pretenda nelas efetuar, que só poderão ser implantadas mediante prévia autorização da CODERTE.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3.5.1.</w:t>
      </w:r>
      <w:r w:rsidRPr="005B4DCD">
        <w:rPr>
          <w:sz w:val="24"/>
          <w:szCs w:val="24"/>
        </w:rPr>
        <w:t xml:space="preserve"> OPERAÇÃO - A operação consiste no controle de entrada, saída, guarda e cobrança dos veículos que acessam o estacionamento fechado, através de sistema totalmente automatizado, garantindo conforto e segurança ao usuário. Ao acessar o local, o veículo deverá ter seus dados e o horário de entrada registrados em um cartão magnético ou ticket, emitido pelo sistema. A retirada do veículo somente ocorrerá mediante a devolução do cartão/ticket, que definirá o valor a ser pago. No caso de extravio do cartão/ticket, deverá ser apresentado o CRV do veículo e documento de identificação do proprietário. Visando maximizar a utilização do espaço existente nas áreas, por ampliação da oferta de vagas, será licito </w:t>
      </w:r>
      <w:proofErr w:type="gramStart"/>
      <w:r w:rsidRPr="005B4DCD">
        <w:rPr>
          <w:sz w:val="24"/>
          <w:szCs w:val="24"/>
        </w:rPr>
        <w:t>à</w:t>
      </w:r>
      <w:proofErr w:type="gramEnd"/>
      <w:r w:rsidRPr="005B4DCD">
        <w:rPr>
          <w:sz w:val="24"/>
          <w:szCs w:val="24"/>
        </w:rPr>
        <w:t xml:space="preserve"> empresa vencedora, operar com o uso de manobristas, desde que devidamente habilitados. Atendendo à Lei Municipal n° 2.328, de 18 de maio de 1995</w:t>
      </w:r>
      <w:r w:rsidRPr="005B4DCD">
        <w:rPr>
          <w:color w:val="C00000"/>
          <w:sz w:val="24"/>
          <w:szCs w:val="24"/>
        </w:rPr>
        <w:t>,</w:t>
      </w:r>
      <w:r w:rsidRPr="005B4DCD">
        <w:rPr>
          <w:sz w:val="24"/>
          <w:szCs w:val="24"/>
        </w:rPr>
        <w:t xml:space="preserve"> ou qualquer outra que venha ser aditada tendo o resumo objeto, que assegura às </w:t>
      </w:r>
      <w:r w:rsidRPr="005B4DCD">
        <w:rPr>
          <w:sz w:val="24"/>
          <w:szCs w:val="24"/>
        </w:rPr>
        <w:lastRenderedPageBreak/>
        <w:t>pessoas portadoras de deficiência, prioridade na ocupação das vagas nos estacionamentos municipais, situados em logradouros públicos, fica reservado, em caráter permanente, o mínimo de 2% da totalidade das vagas existentes no estacionamento, reserva esta nunca inferior a 01 (uma) vaga. As vagas reservadas deverão estar localizadas em local próximo à entrada, que deverá ser garantida ao usuário preferencial com a colocação de cones ou cavaletes e demarcada com sinalização vertical pintura no pavimento.</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3.5.2.</w:t>
      </w:r>
      <w:r w:rsidRPr="005B4DCD">
        <w:rPr>
          <w:sz w:val="24"/>
          <w:szCs w:val="24"/>
        </w:rPr>
        <w:t xml:space="preserve"> A PERMISSIONÁRIA deverá manter no local o mínimo de pessoal necessário para o bom funcionamento do estacionamento. Caso se verifique que o pessoal é insuficiente, a CODERTE poderá determinar um aumento no efetivo.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3.5.3.</w:t>
      </w:r>
      <w:r w:rsidRPr="005B4DCD">
        <w:rPr>
          <w:sz w:val="24"/>
          <w:szCs w:val="24"/>
        </w:rPr>
        <w:t xml:space="preserve"> Os contratados pela PERMISSIONÁRIA deverão trabalhar com uniformes e crachás, com a logomarca da PERMISSIONÁRIA em destaque. Os modelos dos uniformes e crachás deverão ser previamente aprovados pela CODERTE.</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3.5.4.</w:t>
      </w:r>
      <w:r w:rsidRPr="005B4DCD">
        <w:rPr>
          <w:sz w:val="24"/>
          <w:szCs w:val="24"/>
        </w:rPr>
        <w:t xml:space="preserve"> A PERMISSIONÁRIA deverá providenciar vigilância (em conformidade com as determinações da Polícia Federal) para atuar na área sob sua responsabilidade, inclusive nas cabines de cobrança e pontos de acesso. A vencedora da licitação deverá apresentar um responsável técnico para representá-la junto à CODERTE. O controle deverá ser feito através de CFTV (Circuito Fechado de Televisão), ininterruptamente durante o período de 24 horas, incluindo a instalação de “</w:t>
      </w:r>
      <w:r w:rsidRPr="005B4DCD">
        <w:rPr>
          <w:i/>
          <w:sz w:val="24"/>
          <w:szCs w:val="24"/>
        </w:rPr>
        <w:t>nobreaks”</w:t>
      </w:r>
      <w:r w:rsidRPr="005B4DCD">
        <w:rPr>
          <w:sz w:val="24"/>
          <w:szCs w:val="24"/>
        </w:rPr>
        <w:t xml:space="preserve"> para que não haja interrupção das gravações das imagens, sendo os dados coletados pelo referido </w:t>
      </w:r>
      <w:proofErr w:type="gramStart"/>
      <w:r w:rsidRPr="005B4DCD">
        <w:rPr>
          <w:sz w:val="24"/>
          <w:szCs w:val="24"/>
        </w:rPr>
        <w:t>sistema armazenados em mídia e entregues</w:t>
      </w:r>
      <w:proofErr w:type="gramEnd"/>
      <w:r w:rsidRPr="005B4DCD">
        <w:rPr>
          <w:sz w:val="24"/>
          <w:szCs w:val="24"/>
        </w:rPr>
        <w:t xml:space="preserve"> à CODERTE diariamente.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3.5.5.</w:t>
      </w:r>
      <w:r w:rsidRPr="005B4DCD">
        <w:rPr>
          <w:sz w:val="24"/>
          <w:szCs w:val="24"/>
        </w:rPr>
        <w:t xml:space="preserve"> A PERMISSIONÁRIA deverá fornecer/instalar os equipamentos necessários à operação/controle do estacionamento, tais como: cancelas automáticas, microcomputadores, câmeras (cobrindo toda a área externa que compor o estacionamento, inclusive para gravação à noite, permitindo o registro da placa/marca/modelo/cor dos veículos), dentre outros, indispensáveis à prestação do serviço. Caso haja necessidade de troca de algum equipamento - se a CODERTE assim entender, inclusive com </w:t>
      </w:r>
      <w:proofErr w:type="gramStart"/>
      <w:r w:rsidRPr="005B4DCD">
        <w:rPr>
          <w:sz w:val="24"/>
          <w:szCs w:val="24"/>
        </w:rPr>
        <w:t>o manutenção</w:t>
      </w:r>
      <w:proofErr w:type="gramEnd"/>
      <w:r w:rsidRPr="005B4DCD">
        <w:rPr>
          <w:sz w:val="24"/>
          <w:szCs w:val="24"/>
        </w:rPr>
        <w:t xml:space="preserve"> corretiva e preventiva, no prazo a ser deferido </w:t>
      </w:r>
      <w:proofErr w:type="spellStart"/>
      <w:r w:rsidRPr="005B4DCD">
        <w:rPr>
          <w:sz w:val="24"/>
          <w:szCs w:val="24"/>
        </w:rPr>
        <w:t>qpara</w:t>
      </w:r>
      <w:proofErr w:type="spellEnd"/>
      <w:r w:rsidRPr="005B4DCD">
        <w:rPr>
          <w:sz w:val="24"/>
          <w:szCs w:val="24"/>
        </w:rPr>
        <w:t xml:space="preserve"> atendimento as chamadas.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3.5.6.</w:t>
      </w:r>
      <w:r w:rsidRPr="005B4DCD">
        <w:rPr>
          <w:sz w:val="24"/>
          <w:szCs w:val="24"/>
        </w:rPr>
        <w:t xml:space="preserve">  A PERMISSIONÁRIA deverá tomar as devidas providências, de forma a garantir o perfeito funcionamento do estacionamento.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3.5.7.</w:t>
      </w:r>
      <w:r w:rsidRPr="005B4DCD">
        <w:rPr>
          <w:sz w:val="24"/>
          <w:szCs w:val="24"/>
        </w:rPr>
        <w:t xml:space="preserve"> DA SINALIZAÇÃO: As vagas do estacionamento, incluindo as de portadores de necessidades especiais (PNE), 2% (dois por cento), idosos 5% (cinco por cento) e gestantes 2% </w:t>
      </w:r>
      <w:proofErr w:type="gramStart"/>
      <w:r w:rsidRPr="005B4DCD">
        <w:rPr>
          <w:sz w:val="24"/>
          <w:szCs w:val="24"/>
        </w:rPr>
        <w:t xml:space="preserve">( </w:t>
      </w:r>
      <w:proofErr w:type="gramEnd"/>
      <w:r w:rsidRPr="005B4DCD">
        <w:rPr>
          <w:sz w:val="24"/>
          <w:szCs w:val="24"/>
        </w:rPr>
        <w:t xml:space="preserve">dois por cento) serão demarcadas com a aplicação de tinta acrílica, em cor estipulada pela CODERTE, com secagem completa no máximo em 2 (duas) horas, formando película de espessura mínima de 0,5 milímetros, com alta resistência ao atrito, ótima aderência e durabilidade mínima de 6 (seis) meses. A sinalização vertical, de responsabilidade da PERMISSIONARIA, deverá indicar o acesso ao estacionamento, além da tabela de valores a serem cobrados. Esta sinalização deverá ser submetida à aprovação da CODERTE e deverá conter as logomarcas da PERMISSIONÁRIA e da CODERTE, com igual destaque.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3.5.8.</w:t>
      </w:r>
      <w:r w:rsidRPr="005B4DCD">
        <w:rPr>
          <w:sz w:val="24"/>
          <w:szCs w:val="24"/>
        </w:rPr>
        <w:t xml:space="preserve"> DAS GUARITAS/CABINES: Caberá à PERMISSIONÁRIA o fornecimento e instalação de guaritas, para posicionamento dos vigilantes, em todos os pontos de entrada e saída. Também será de responsabilidade da PERMISSIONÁRIA o bom estado de conservação e limpeza das guaritas/cabines. O modelo das guaritas/cabines deverá ser submetido previamente à CODERTE, para análise. O local de instalação das cabines será definido pela CODERTE.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3.5.9.</w:t>
      </w:r>
      <w:r w:rsidRPr="005B4DCD">
        <w:rPr>
          <w:sz w:val="24"/>
          <w:szCs w:val="24"/>
        </w:rPr>
        <w:t xml:space="preserve"> DAS INSTALAÇÕES ELÉTRICAS: O projeto das instalações elétricas deverá ser previamente submetido à CODERTE sendo que, os materiais a empregar na instalação dos sistemas de controle deverão ser comprovadamente novos e de primeira qualidade. A mesma qualidade deverá ser observada para o material usado na recuperação do sistema de iluminação, quando necessário.</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3.5.10.</w:t>
      </w:r>
      <w:r w:rsidRPr="005B4DCD">
        <w:rPr>
          <w:sz w:val="24"/>
          <w:szCs w:val="24"/>
        </w:rPr>
        <w:t xml:space="preserve"> DOS EQUIPAMENTOS CONTRA INCÊNDIO: </w:t>
      </w:r>
      <w:proofErr w:type="gramStart"/>
      <w:r w:rsidRPr="005B4DCD">
        <w:rPr>
          <w:sz w:val="24"/>
          <w:szCs w:val="24"/>
        </w:rPr>
        <w:t>Será</w:t>
      </w:r>
      <w:proofErr w:type="gramEnd"/>
      <w:r w:rsidRPr="005B4DCD">
        <w:rPr>
          <w:sz w:val="24"/>
          <w:szCs w:val="24"/>
        </w:rPr>
        <w:t xml:space="preserve"> de responsabilidade da PERMISSIONÁRIA a disponibilização e manutenção dos equipamentos contra incêndio, conforme regras determinadas pelo CBMERJ, bem como NBR 12.693 (Sistema de proteção por Extintores de Incêndio - ABNT) e no código de segurança contra incêndio e Pânico (Corpo de Bombeiros do Estado do Rio de Janeiro).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 xml:space="preserve">4- </w:t>
      </w:r>
      <w:r w:rsidRPr="005B4DCD">
        <w:rPr>
          <w:b/>
          <w:sz w:val="24"/>
          <w:szCs w:val="24"/>
        </w:rPr>
        <w:t>DAS CONSTRUÇÕES E BENFEITORIAS</w:t>
      </w:r>
      <w:r w:rsidRPr="005B4DCD">
        <w:rPr>
          <w:sz w:val="24"/>
          <w:szCs w:val="24"/>
        </w:rPr>
        <w:t xml:space="preserve">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 xml:space="preserve"> É vedado ao PERMISSIONÁRIO realizar construções ou benfeitorias, </w:t>
      </w:r>
      <w:proofErr w:type="gramStart"/>
      <w:r w:rsidRPr="005B4DCD">
        <w:rPr>
          <w:sz w:val="24"/>
          <w:szCs w:val="24"/>
        </w:rPr>
        <w:t>sejam</w:t>
      </w:r>
      <w:proofErr w:type="gramEnd"/>
      <w:r w:rsidRPr="005B4DCD">
        <w:rPr>
          <w:sz w:val="24"/>
          <w:szCs w:val="24"/>
        </w:rPr>
        <w:t xml:space="preserve"> estas de que natureza forem, sem prévia e expressa autorização da CODERTE, devendo a montagem de equipamentos ou a realização de construções subordinarem-se, também, às autorizações e aos licenciamentos específicos das autoridades competentes. </w:t>
      </w:r>
    </w:p>
    <w:p w:rsidR="000E1934" w:rsidRPr="005B4DCD" w:rsidRDefault="000E1934" w:rsidP="000E1934">
      <w:pPr>
        <w:pStyle w:val="PargrafodaLista"/>
        <w:spacing w:line="360" w:lineRule="auto"/>
        <w:ind w:left="0"/>
        <w:rPr>
          <w:sz w:val="24"/>
          <w:szCs w:val="24"/>
        </w:rPr>
      </w:pPr>
    </w:p>
    <w:p w:rsidR="000E1934" w:rsidRPr="005B4DCD" w:rsidRDefault="000E1934" w:rsidP="000E1934">
      <w:pPr>
        <w:pStyle w:val="PargrafodaLista"/>
        <w:spacing w:line="360" w:lineRule="auto"/>
        <w:ind w:left="0"/>
        <w:rPr>
          <w:sz w:val="24"/>
          <w:szCs w:val="24"/>
        </w:rPr>
      </w:pPr>
      <w:r w:rsidRPr="005B4DCD">
        <w:rPr>
          <w:b/>
          <w:sz w:val="24"/>
          <w:szCs w:val="24"/>
        </w:rPr>
        <w:t>4.1.</w:t>
      </w:r>
      <w:r w:rsidRPr="005B4DCD">
        <w:rPr>
          <w:sz w:val="24"/>
          <w:szCs w:val="24"/>
        </w:rPr>
        <w:t xml:space="preserve"> Obriga-se o PERMISSIONÁRIO, </w:t>
      </w:r>
      <w:proofErr w:type="gramStart"/>
      <w:r w:rsidRPr="005B4DCD">
        <w:rPr>
          <w:sz w:val="24"/>
          <w:szCs w:val="24"/>
        </w:rPr>
        <w:t>sob pena</w:t>
      </w:r>
      <w:proofErr w:type="gramEnd"/>
      <w:r w:rsidRPr="005B4DCD">
        <w:rPr>
          <w:sz w:val="24"/>
          <w:szCs w:val="24"/>
        </w:rPr>
        <w:t xml:space="preserve"> de rescisão do presente Termo, quando da execução de obras de reforma e adaptação dos imóveis às suas necessidades, a promover todas as adequações capazes de assegurar o livre acesso a pessoas portadoras de deficiência ou de mobilidade reduzida nos imóveis, para utilização com segurança e autonomia, de todos os seus sistemas e meios de comunicação, mediante, inclusive, a eliminação ou supressão de barreiras arquitetônicas eventualmente existentes, observando-se o disposto nos Decretos Estaduais nº 33.926, de 18.09.2003 e 43.539, de 03.04.2012, assim como às normas técnicas da ABNT nestes referidas. </w:t>
      </w:r>
    </w:p>
    <w:p w:rsidR="000E1934" w:rsidRPr="005B4DCD" w:rsidRDefault="000E1934" w:rsidP="000E1934">
      <w:pPr>
        <w:pStyle w:val="PargrafodaLista"/>
        <w:spacing w:line="360" w:lineRule="auto"/>
        <w:ind w:left="426"/>
        <w:rPr>
          <w:sz w:val="24"/>
          <w:szCs w:val="24"/>
        </w:rPr>
      </w:pPr>
    </w:p>
    <w:p w:rsidR="000E1934" w:rsidRPr="005B4DCD" w:rsidRDefault="000E1934" w:rsidP="000E1934">
      <w:pPr>
        <w:spacing w:line="360" w:lineRule="auto"/>
        <w:rPr>
          <w:sz w:val="24"/>
          <w:szCs w:val="24"/>
        </w:rPr>
      </w:pPr>
      <w:r w:rsidRPr="005B4DCD">
        <w:rPr>
          <w:b/>
          <w:sz w:val="24"/>
          <w:szCs w:val="24"/>
        </w:rPr>
        <w:t>4.2.</w:t>
      </w:r>
      <w:r w:rsidR="00300732">
        <w:rPr>
          <w:sz w:val="24"/>
          <w:szCs w:val="24"/>
        </w:rPr>
        <w:t xml:space="preserve"> Finda a permissão de serviços</w:t>
      </w:r>
      <w:r w:rsidRPr="005B4DCD">
        <w:rPr>
          <w:sz w:val="24"/>
          <w:szCs w:val="24"/>
        </w:rPr>
        <w:t xml:space="preserve">, reverterão automaticamente ao patrimônio da CODERTE, sem direito à indenização ou à retenção em favor do PERMISSIONÁRIO, todas as construções, benfeitorias, equipamentos e/ou instalações existentes no imóvel, assegurado a CODERTE, contudo, o direito de exigir a sua reposição à situação anterior e a indenização das perdas e danos que lhe venham a ser causadas. </w:t>
      </w:r>
    </w:p>
    <w:p w:rsidR="000E1934" w:rsidRPr="005B4DCD" w:rsidRDefault="000E1934" w:rsidP="000E1934">
      <w:pPr>
        <w:spacing w:line="360" w:lineRule="auto"/>
        <w:rPr>
          <w:sz w:val="24"/>
          <w:szCs w:val="24"/>
        </w:rPr>
      </w:pPr>
    </w:p>
    <w:p w:rsidR="000E1934" w:rsidRPr="005B4DCD" w:rsidRDefault="000E1934" w:rsidP="000E1934">
      <w:pPr>
        <w:pStyle w:val="PargrafodaLista"/>
        <w:widowControl/>
        <w:numPr>
          <w:ilvl w:val="0"/>
          <w:numId w:val="7"/>
        </w:numPr>
        <w:autoSpaceDE/>
        <w:autoSpaceDN/>
        <w:spacing w:line="360" w:lineRule="auto"/>
        <w:ind w:left="426"/>
        <w:contextualSpacing/>
        <w:rPr>
          <w:b/>
          <w:sz w:val="24"/>
          <w:szCs w:val="24"/>
        </w:rPr>
      </w:pPr>
      <w:r w:rsidRPr="005B4DCD">
        <w:rPr>
          <w:b/>
          <w:sz w:val="24"/>
          <w:szCs w:val="24"/>
        </w:rPr>
        <w:t>SEGURANÇA</w:t>
      </w:r>
    </w:p>
    <w:p w:rsidR="000E1934" w:rsidRPr="005B4DCD" w:rsidRDefault="000E1934" w:rsidP="000E1934">
      <w:pPr>
        <w:pStyle w:val="PargrafodaLista"/>
        <w:spacing w:line="360" w:lineRule="auto"/>
        <w:rPr>
          <w:sz w:val="24"/>
          <w:szCs w:val="24"/>
        </w:rPr>
      </w:pPr>
    </w:p>
    <w:p w:rsidR="000E1934" w:rsidRPr="005B4DCD" w:rsidRDefault="000E1934" w:rsidP="000E1934">
      <w:pPr>
        <w:spacing w:line="360" w:lineRule="auto"/>
        <w:jc w:val="both"/>
        <w:rPr>
          <w:sz w:val="24"/>
          <w:szCs w:val="24"/>
        </w:rPr>
      </w:pPr>
      <w:r w:rsidRPr="005B4DCD">
        <w:rPr>
          <w:b/>
          <w:sz w:val="24"/>
          <w:szCs w:val="24"/>
        </w:rPr>
        <w:t>5.1.</w:t>
      </w:r>
      <w:r w:rsidRPr="005B4DCD">
        <w:rPr>
          <w:sz w:val="24"/>
          <w:szCs w:val="24"/>
        </w:rPr>
        <w:t xml:space="preserve"> O veículo, uma vez estacionado na área, tem a sua guarda </w:t>
      </w:r>
      <w:proofErr w:type="gramStart"/>
      <w:r w:rsidRPr="005B4DCD">
        <w:rPr>
          <w:sz w:val="24"/>
          <w:szCs w:val="24"/>
        </w:rPr>
        <w:t>sob total</w:t>
      </w:r>
      <w:proofErr w:type="gramEnd"/>
      <w:r w:rsidRPr="005B4DCD">
        <w:rPr>
          <w:sz w:val="24"/>
          <w:szCs w:val="24"/>
        </w:rPr>
        <w:t xml:space="preserve"> responsabilidade da PERMISSIONARIA, que deverá ressarcir o usuário de qualquer despesa em virtude de incêndio, danos, roubo ou furto do veículo, bem como dos seus acessórios (excluídos objetos de qualquer natureza que não façam parte do veículo), ocorridos durante todo o período de estacionamento, através da contratação de seguro, comprovado pela PERMISSIONARIA mediante apresentação de Apólice específica para este fim. A operadora deverá fotografar todos os veículos que </w:t>
      </w:r>
      <w:r w:rsidRPr="005B4DCD">
        <w:rPr>
          <w:sz w:val="24"/>
          <w:szCs w:val="24"/>
        </w:rPr>
        <w:lastRenderedPageBreak/>
        <w:t>permanecerem nas áreas dos estacionamentos, quando houver evidencia do abandono (caracterizado após permanência superior a 48 horas sem comunicação de motivo por seu proprietário). O equipamento (máquina fotográfica) utilizado deverá possuir um dispositivo que permita a impressão de data e horário na fotografia Os veículos comprovadamente abandonados, de acordo com o estabelecido acima, após aceitação pela CODERTE de relatório da PERMISSIONÁRIA, poderão ser removidos para o depósito público para as providencias judiciais cabíveis.</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5.2.</w:t>
      </w:r>
      <w:r w:rsidRPr="005B4DCD">
        <w:rPr>
          <w:sz w:val="24"/>
          <w:szCs w:val="24"/>
        </w:rPr>
        <w:t xml:space="preserve"> A PERMISSIONÁRIA deverá impedir a permanência no estacionamento de elementos ou pessoas estranhas à operação.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5.2.1.</w:t>
      </w:r>
      <w:r w:rsidRPr="005B4DCD">
        <w:rPr>
          <w:sz w:val="24"/>
          <w:szCs w:val="24"/>
        </w:rPr>
        <w:t xml:space="preserve"> DA ENERGIA: A PERMISSIONÁRIA deverá instalar o medidor de energia elétrica às suas expensas tendo o prazo de 03 (três) meses, a partir da assinatura do contrato (improrrogáveis) para efetuá-lo. Até a instalação do medidor apropriado, a cobrança será baseada no consumo aproximado de 1.000 KWH por mês. Em caso de não cumprimento da obrigação supracitada, será cobrado da PERMISSIONÁRIA (a partir do mês subsequente) o valor referente a 2.000 KWH.</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5.2.2.</w:t>
      </w:r>
      <w:r w:rsidRPr="005B4DCD">
        <w:rPr>
          <w:sz w:val="24"/>
          <w:szCs w:val="24"/>
        </w:rPr>
        <w:t xml:space="preserve"> DA ADEQUAÇÃO E DA MANUTENÇÃO DAS ÁREAS: Apesar de já urbanizadas e funcionando como estacionamento fechado, a PERMISSIONÁRIA deverá realizar toda e qualquer obra necessária e benfeitorias, sem ônus para a CODERTE, no início e decorrer do contrato, que possibilitem uma perfeita operacionalidade, conforme as alíneas "a" e "b" abaixo. Todas as adequações iniciais deverão estar concluídas após 60 (sessenta) dias contadas da assinatura do Contrato. Tal prazo poderá ser alterado caso a Permissionária comprove a impossibilidade de cumpri-lo por questões alheias a sua vontade. </w:t>
      </w:r>
    </w:p>
    <w:p w:rsidR="000E1934" w:rsidRPr="005B4DCD" w:rsidRDefault="000E1934" w:rsidP="000E1934">
      <w:pPr>
        <w:spacing w:line="360" w:lineRule="auto"/>
        <w:jc w:val="both"/>
        <w:rPr>
          <w:sz w:val="24"/>
          <w:szCs w:val="24"/>
        </w:rPr>
      </w:pPr>
    </w:p>
    <w:p w:rsidR="000E1934" w:rsidRPr="005B4DCD" w:rsidRDefault="000E1934" w:rsidP="000E1934">
      <w:pPr>
        <w:pStyle w:val="PargrafodaLista"/>
        <w:widowControl/>
        <w:numPr>
          <w:ilvl w:val="0"/>
          <w:numId w:val="7"/>
        </w:numPr>
        <w:autoSpaceDE/>
        <w:autoSpaceDN/>
        <w:spacing w:line="360" w:lineRule="auto"/>
        <w:ind w:left="426"/>
        <w:contextualSpacing/>
        <w:rPr>
          <w:b/>
          <w:sz w:val="24"/>
          <w:szCs w:val="24"/>
        </w:rPr>
      </w:pPr>
      <w:r w:rsidRPr="005B4DCD">
        <w:rPr>
          <w:b/>
          <w:sz w:val="24"/>
          <w:szCs w:val="24"/>
        </w:rPr>
        <w:t>A PERMISSIONÁRIA deverá, obrigatoriamente:</w:t>
      </w:r>
    </w:p>
    <w:p w:rsidR="000E1934" w:rsidRPr="005B4DCD" w:rsidRDefault="000E1934" w:rsidP="000E1934">
      <w:pPr>
        <w:pStyle w:val="PargrafodaLista"/>
        <w:spacing w:line="360" w:lineRule="auto"/>
        <w:rPr>
          <w:sz w:val="24"/>
          <w:szCs w:val="24"/>
        </w:rPr>
      </w:pPr>
    </w:p>
    <w:p w:rsidR="000E1934" w:rsidRPr="005B4DCD" w:rsidRDefault="000E1934" w:rsidP="000E1934">
      <w:pPr>
        <w:pStyle w:val="PargrafodaLista"/>
        <w:widowControl/>
        <w:numPr>
          <w:ilvl w:val="0"/>
          <w:numId w:val="3"/>
        </w:numPr>
        <w:autoSpaceDE/>
        <w:autoSpaceDN/>
        <w:spacing w:line="360" w:lineRule="auto"/>
        <w:contextualSpacing/>
        <w:rPr>
          <w:sz w:val="24"/>
          <w:szCs w:val="24"/>
        </w:rPr>
      </w:pPr>
      <w:r w:rsidRPr="005B4DCD">
        <w:rPr>
          <w:sz w:val="24"/>
          <w:szCs w:val="24"/>
        </w:rPr>
        <w:t xml:space="preserve">Dotar a área, no prazo </w:t>
      </w:r>
      <w:proofErr w:type="gramStart"/>
      <w:r w:rsidRPr="005B4DCD">
        <w:rPr>
          <w:sz w:val="24"/>
          <w:szCs w:val="24"/>
        </w:rPr>
        <w:t>supra estabelecido</w:t>
      </w:r>
      <w:proofErr w:type="gramEnd"/>
      <w:r w:rsidRPr="005B4DCD">
        <w:rPr>
          <w:sz w:val="24"/>
          <w:szCs w:val="24"/>
        </w:rPr>
        <w:t>, de sinalizações indicativas do estacionamento (horizontal e vertical) e dos preços, bem como de sinaleira, em locais adequados;</w:t>
      </w:r>
    </w:p>
    <w:p w:rsidR="000E1934" w:rsidRPr="005B4DCD" w:rsidRDefault="000E1934" w:rsidP="000E1934">
      <w:pPr>
        <w:pStyle w:val="PargrafodaLista"/>
        <w:spacing w:line="360" w:lineRule="auto"/>
        <w:rPr>
          <w:sz w:val="24"/>
          <w:szCs w:val="24"/>
        </w:rPr>
      </w:pPr>
    </w:p>
    <w:p w:rsidR="000E1934" w:rsidRPr="005B4DCD" w:rsidRDefault="000E1934" w:rsidP="000E1934">
      <w:pPr>
        <w:pStyle w:val="PargrafodaLista"/>
        <w:widowControl/>
        <w:numPr>
          <w:ilvl w:val="0"/>
          <w:numId w:val="3"/>
        </w:numPr>
        <w:autoSpaceDE/>
        <w:autoSpaceDN/>
        <w:spacing w:line="360" w:lineRule="auto"/>
        <w:contextualSpacing/>
        <w:rPr>
          <w:sz w:val="24"/>
          <w:szCs w:val="24"/>
        </w:rPr>
      </w:pPr>
      <w:r w:rsidRPr="005B4DCD">
        <w:rPr>
          <w:sz w:val="24"/>
          <w:szCs w:val="24"/>
        </w:rPr>
        <w:lastRenderedPageBreak/>
        <w:t>Ao final do contrato, a PERMISSIONÁRIA deverá recuperar a demarcação das vagas, inclusive as destinadas às pessoas portadoras de deficiência física.</w:t>
      </w:r>
    </w:p>
    <w:p w:rsidR="000E1934" w:rsidRPr="005B4DCD" w:rsidRDefault="000E1934" w:rsidP="000E1934">
      <w:pPr>
        <w:pStyle w:val="PargrafodaLista"/>
        <w:spacing w:line="360" w:lineRule="auto"/>
        <w:rPr>
          <w:sz w:val="24"/>
          <w:szCs w:val="24"/>
        </w:rPr>
      </w:pPr>
    </w:p>
    <w:p w:rsidR="000E1934" w:rsidRPr="005B4DCD" w:rsidRDefault="000E1934" w:rsidP="000E1934">
      <w:pPr>
        <w:spacing w:line="360" w:lineRule="auto"/>
        <w:jc w:val="both"/>
        <w:rPr>
          <w:sz w:val="24"/>
          <w:szCs w:val="24"/>
        </w:rPr>
      </w:pPr>
      <w:r w:rsidRPr="005B4DCD">
        <w:rPr>
          <w:b/>
          <w:sz w:val="24"/>
          <w:szCs w:val="24"/>
        </w:rPr>
        <w:t>6.1.</w:t>
      </w:r>
      <w:r w:rsidRPr="005B4DCD">
        <w:rPr>
          <w:sz w:val="24"/>
          <w:szCs w:val="24"/>
        </w:rPr>
        <w:t xml:space="preserve"> Nenhuma benfeitoria realizada nas áreas de estacionamento será objeto de indenização e os equipamentos, fornecidos ou implantados, por solicitação fundada em exigência contratual, passarão a ser, imediatamente, de propriedade da CODERTE. Obras que constituam benfeitorias úteis ou voluptuárias, embora </w:t>
      </w:r>
      <w:proofErr w:type="gramStart"/>
      <w:r w:rsidRPr="005B4DCD">
        <w:rPr>
          <w:sz w:val="24"/>
          <w:szCs w:val="24"/>
        </w:rPr>
        <w:t>desejáveis</w:t>
      </w:r>
      <w:proofErr w:type="gramEnd"/>
      <w:r w:rsidRPr="005B4DCD">
        <w:rPr>
          <w:sz w:val="24"/>
          <w:szCs w:val="24"/>
        </w:rPr>
        <w:t>, somente serão exigidas até o limite estabelecido neste TR, ficando, no entanto, a critério da PERMISSIONÁRIA a oportunidade de execução de outras que julgue necessárias, porém, sempre com prévia autorização da CODERTE e as custas da PERMISSIONÁRIA.</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6.2.</w:t>
      </w:r>
      <w:r w:rsidRPr="005B4DCD">
        <w:rPr>
          <w:sz w:val="24"/>
          <w:szCs w:val="24"/>
        </w:rPr>
        <w:t xml:space="preserve"> A PERMISSIONARIA será responsável pela conservação e da limpeza, tanto do pátio de estacionamento quanto da guarita e dos equipamentos, com a finalidade de proteger o estacionamento e seus acessórios bem como proporcionar as melhores condições de conforto aos usuários. A limpeza e a conservação deverão atender as seguintes condições: </w:t>
      </w:r>
    </w:p>
    <w:p w:rsidR="000E1934" w:rsidRPr="005B4DCD" w:rsidRDefault="000E1934" w:rsidP="000E1934">
      <w:pPr>
        <w:spacing w:line="360" w:lineRule="auto"/>
        <w:jc w:val="both"/>
        <w:rPr>
          <w:sz w:val="24"/>
          <w:szCs w:val="24"/>
        </w:rPr>
      </w:pPr>
    </w:p>
    <w:p w:rsidR="000E1934" w:rsidRPr="005B4DCD" w:rsidRDefault="000E1934" w:rsidP="000E1934">
      <w:pPr>
        <w:pStyle w:val="PargrafodaLista"/>
        <w:widowControl/>
        <w:numPr>
          <w:ilvl w:val="0"/>
          <w:numId w:val="4"/>
        </w:numPr>
        <w:autoSpaceDE/>
        <w:autoSpaceDN/>
        <w:contextualSpacing/>
        <w:rPr>
          <w:sz w:val="24"/>
          <w:szCs w:val="24"/>
        </w:rPr>
      </w:pPr>
      <w:r w:rsidRPr="005B4DCD">
        <w:rPr>
          <w:sz w:val="24"/>
          <w:szCs w:val="24"/>
        </w:rPr>
        <w:t>Varreduras diárias, evitando o acúmulo de folhagens e sujeiras;</w:t>
      </w:r>
    </w:p>
    <w:p w:rsidR="000E1934" w:rsidRPr="005B4DCD" w:rsidRDefault="000E1934" w:rsidP="000E1934">
      <w:pPr>
        <w:pStyle w:val="PargrafodaLista"/>
        <w:rPr>
          <w:sz w:val="24"/>
          <w:szCs w:val="24"/>
        </w:rPr>
      </w:pPr>
    </w:p>
    <w:p w:rsidR="000E1934" w:rsidRPr="005B4DCD" w:rsidRDefault="000E1934" w:rsidP="000E1934">
      <w:pPr>
        <w:pStyle w:val="PargrafodaLista"/>
        <w:widowControl/>
        <w:numPr>
          <w:ilvl w:val="0"/>
          <w:numId w:val="4"/>
        </w:numPr>
        <w:autoSpaceDE/>
        <w:autoSpaceDN/>
        <w:contextualSpacing/>
        <w:rPr>
          <w:sz w:val="24"/>
          <w:szCs w:val="24"/>
        </w:rPr>
      </w:pPr>
      <w:r w:rsidRPr="005B4DCD">
        <w:rPr>
          <w:sz w:val="24"/>
          <w:szCs w:val="24"/>
        </w:rPr>
        <w:t>Implantação de cestos de lixo em locais visíveis aos usuários;</w:t>
      </w:r>
    </w:p>
    <w:p w:rsidR="000E1934" w:rsidRPr="005B4DCD" w:rsidRDefault="000E1934" w:rsidP="000E1934">
      <w:pPr>
        <w:pStyle w:val="PargrafodaLista"/>
        <w:rPr>
          <w:sz w:val="24"/>
          <w:szCs w:val="24"/>
        </w:rPr>
      </w:pPr>
    </w:p>
    <w:p w:rsidR="000E1934" w:rsidRPr="005B4DCD" w:rsidRDefault="000E1934" w:rsidP="000E1934">
      <w:pPr>
        <w:pStyle w:val="PargrafodaLista"/>
        <w:widowControl/>
        <w:numPr>
          <w:ilvl w:val="0"/>
          <w:numId w:val="4"/>
        </w:numPr>
        <w:autoSpaceDE/>
        <w:autoSpaceDN/>
        <w:contextualSpacing/>
        <w:rPr>
          <w:sz w:val="24"/>
          <w:szCs w:val="24"/>
        </w:rPr>
      </w:pPr>
      <w:r w:rsidRPr="005B4DCD">
        <w:rPr>
          <w:sz w:val="24"/>
          <w:szCs w:val="24"/>
        </w:rPr>
        <w:t xml:space="preserve">Manter as guaritas devidamente asseadas; </w:t>
      </w:r>
    </w:p>
    <w:p w:rsidR="000E1934" w:rsidRPr="005B4DCD" w:rsidRDefault="000E1934" w:rsidP="000E1934">
      <w:pPr>
        <w:pStyle w:val="PargrafodaLista"/>
        <w:widowControl/>
        <w:autoSpaceDE/>
        <w:autoSpaceDN/>
        <w:ind w:left="720"/>
        <w:contextualSpacing/>
        <w:rPr>
          <w:sz w:val="24"/>
          <w:szCs w:val="24"/>
        </w:rPr>
      </w:pPr>
    </w:p>
    <w:p w:rsidR="000E1934" w:rsidRPr="005B4DCD" w:rsidRDefault="000E1934" w:rsidP="000E1934">
      <w:pPr>
        <w:pStyle w:val="PargrafodaLista"/>
        <w:widowControl/>
        <w:numPr>
          <w:ilvl w:val="0"/>
          <w:numId w:val="4"/>
        </w:numPr>
        <w:autoSpaceDE/>
        <w:autoSpaceDN/>
        <w:ind w:left="284"/>
        <w:contextualSpacing/>
        <w:rPr>
          <w:sz w:val="24"/>
          <w:szCs w:val="24"/>
        </w:rPr>
      </w:pPr>
      <w:r w:rsidRPr="005B4DCD">
        <w:rPr>
          <w:sz w:val="24"/>
          <w:szCs w:val="24"/>
        </w:rPr>
        <w:t>Manter a sinalização horizontal e a vertical em condições de perfeita visualização por parte dos usuários;</w:t>
      </w:r>
    </w:p>
    <w:p w:rsidR="000E1934" w:rsidRPr="005B4DCD" w:rsidRDefault="000E1934" w:rsidP="000E1934">
      <w:pPr>
        <w:pStyle w:val="PargrafodaLista"/>
        <w:widowControl/>
        <w:autoSpaceDE/>
        <w:autoSpaceDN/>
        <w:ind w:left="720"/>
        <w:contextualSpacing/>
        <w:rPr>
          <w:sz w:val="24"/>
          <w:szCs w:val="24"/>
        </w:rPr>
      </w:pPr>
    </w:p>
    <w:p w:rsidR="000E1934" w:rsidRPr="005B4DCD" w:rsidRDefault="000E1934" w:rsidP="000E1934">
      <w:pPr>
        <w:pStyle w:val="PargrafodaLista"/>
        <w:widowControl/>
        <w:numPr>
          <w:ilvl w:val="0"/>
          <w:numId w:val="4"/>
        </w:numPr>
        <w:autoSpaceDE/>
        <w:autoSpaceDN/>
        <w:ind w:left="284"/>
        <w:contextualSpacing/>
        <w:rPr>
          <w:sz w:val="24"/>
          <w:szCs w:val="24"/>
        </w:rPr>
      </w:pPr>
      <w:r w:rsidRPr="005B4DCD">
        <w:rPr>
          <w:sz w:val="24"/>
          <w:szCs w:val="24"/>
        </w:rPr>
        <w:t xml:space="preserve"> Periodicidade das atividades de manutenção da Varredura da área diariamente e limpeza diária de guarita;</w:t>
      </w:r>
    </w:p>
    <w:p w:rsidR="000E1934" w:rsidRPr="005B4DCD" w:rsidRDefault="000E1934" w:rsidP="000E1934">
      <w:pPr>
        <w:pStyle w:val="PargrafodaLista"/>
        <w:rPr>
          <w:sz w:val="24"/>
          <w:szCs w:val="24"/>
        </w:rPr>
      </w:pPr>
    </w:p>
    <w:p w:rsidR="000E1934" w:rsidRPr="005B4DCD" w:rsidRDefault="000E1934" w:rsidP="000E1934">
      <w:pPr>
        <w:pStyle w:val="PargrafodaLista"/>
        <w:widowControl/>
        <w:numPr>
          <w:ilvl w:val="0"/>
          <w:numId w:val="4"/>
        </w:numPr>
        <w:autoSpaceDE/>
        <w:autoSpaceDN/>
        <w:ind w:left="284"/>
        <w:contextualSpacing/>
        <w:rPr>
          <w:sz w:val="24"/>
          <w:szCs w:val="24"/>
        </w:rPr>
      </w:pPr>
      <w:r w:rsidRPr="005B4DCD">
        <w:rPr>
          <w:sz w:val="24"/>
          <w:szCs w:val="24"/>
        </w:rPr>
        <w:t xml:space="preserve">Revisão da iluminação e sempre que for </w:t>
      </w:r>
      <w:proofErr w:type="gramStart"/>
      <w:r w:rsidRPr="005B4DCD">
        <w:rPr>
          <w:sz w:val="24"/>
          <w:szCs w:val="24"/>
        </w:rPr>
        <w:t>necessário</w:t>
      </w:r>
      <w:proofErr w:type="gramEnd"/>
      <w:r w:rsidRPr="005B4DCD">
        <w:rPr>
          <w:sz w:val="24"/>
          <w:szCs w:val="24"/>
        </w:rPr>
        <w:t>, a substituição da iluminação;</w:t>
      </w:r>
    </w:p>
    <w:p w:rsidR="000E1934" w:rsidRPr="005B4DCD" w:rsidRDefault="000E1934" w:rsidP="000E1934">
      <w:pPr>
        <w:pStyle w:val="PargrafodaLista"/>
        <w:rPr>
          <w:sz w:val="24"/>
          <w:szCs w:val="24"/>
        </w:rPr>
      </w:pPr>
    </w:p>
    <w:p w:rsidR="000E1934" w:rsidRPr="005B4DCD" w:rsidRDefault="000E1934" w:rsidP="000E1934">
      <w:pPr>
        <w:pStyle w:val="PargrafodaLista"/>
        <w:widowControl/>
        <w:numPr>
          <w:ilvl w:val="0"/>
          <w:numId w:val="4"/>
        </w:numPr>
        <w:autoSpaceDE/>
        <w:autoSpaceDN/>
        <w:ind w:left="284"/>
        <w:contextualSpacing/>
        <w:rPr>
          <w:sz w:val="24"/>
          <w:szCs w:val="24"/>
        </w:rPr>
      </w:pPr>
      <w:r w:rsidRPr="005B4DCD">
        <w:rPr>
          <w:sz w:val="24"/>
          <w:szCs w:val="24"/>
        </w:rPr>
        <w:t>Correção da sinalização imediata, sempre que necessário;</w:t>
      </w:r>
    </w:p>
    <w:p w:rsidR="000E1934" w:rsidRPr="005B4DCD" w:rsidRDefault="000E1934" w:rsidP="000E1934">
      <w:pPr>
        <w:pStyle w:val="PargrafodaLista"/>
        <w:rPr>
          <w:sz w:val="24"/>
          <w:szCs w:val="24"/>
        </w:rPr>
      </w:pPr>
    </w:p>
    <w:p w:rsidR="000E1934" w:rsidRPr="005B4DCD" w:rsidRDefault="000E1934" w:rsidP="000E1934">
      <w:pPr>
        <w:pStyle w:val="PargrafodaLista"/>
        <w:widowControl/>
        <w:numPr>
          <w:ilvl w:val="0"/>
          <w:numId w:val="4"/>
        </w:numPr>
        <w:autoSpaceDE/>
        <w:autoSpaceDN/>
        <w:ind w:left="284"/>
        <w:contextualSpacing/>
        <w:rPr>
          <w:sz w:val="24"/>
          <w:szCs w:val="24"/>
        </w:rPr>
      </w:pPr>
      <w:r w:rsidRPr="005B4DCD">
        <w:rPr>
          <w:sz w:val="24"/>
          <w:szCs w:val="24"/>
        </w:rPr>
        <w:t>Revisão/pintura/recuperação do gradil do entorno Trimestral Substituição do gradil do entorno e portões, quando necessário.</w:t>
      </w:r>
    </w:p>
    <w:p w:rsidR="000E1934" w:rsidRPr="005B4DCD" w:rsidRDefault="000E1934" w:rsidP="000E1934">
      <w:pPr>
        <w:pStyle w:val="PargrafodaLista"/>
        <w:rPr>
          <w:sz w:val="24"/>
          <w:szCs w:val="24"/>
        </w:rPr>
      </w:pPr>
    </w:p>
    <w:p w:rsidR="000E1934" w:rsidRPr="005B4DCD" w:rsidRDefault="000E1934" w:rsidP="000E1934">
      <w:pPr>
        <w:widowControl/>
        <w:autoSpaceDE/>
        <w:autoSpaceDN/>
        <w:spacing w:line="360" w:lineRule="auto"/>
        <w:contextualSpacing/>
        <w:rPr>
          <w:sz w:val="24"/>
          <w:szCs w:val="24"/>
        </w:rPr>
      </w:pPr>
      <w:r w:rsidRPr="005B4DCD">
        <w:rPr>
          <w:b/>
          <w:sz w:val="24"/>
          <w:szCs w:val="24"/>
        </w:rPr>
        <w:t>6.3</w:t>
      </w:r>
      <w:r w:rsidRPr="005B4DCD">
        <w:rPr>
          <w:sz w:val="24"/>
          <w:szCs w:val="24"/>
        </w:rPr>
        <w:t xml:space="preserve"> A periodicidade informada poderá ser alterada, conforme necessário, a fim de manter o estacionamento com bom aspecto.</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6.4</w:t>
      </w:r>
      <w:r w:rsidRPr="005B4DCD">
        <w:rPr>
          <w:sz w:val="24"/>
          <w:szCs w:val="24"/>
        </w:rPr>
        <w:t xml:space="preserve"> Em situações especiais a CODERTE poderá fixar tarifa única, a ser previamente informada à PERMISSIONÁRIA.</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6.5</w:t>
      </w:r>
      <w:r w:rsidRPr="005B4DCD">
        <w:rPr>
          <w:sz w:val="24"/>
          <w:szCs w:val="24"/>
        </w:rPr>
        <w:t xml:space="preserve"> DOS CARTÕES DE ESTACIONAMENTO OU TICKETS: A PERMISSIONÁRIA deverá providenciar e utilizar cartões magnéticos ou tickets, nas respectivas áreas. Os cartões ou tickets serão vinculados, no momento da entrada, aos dados do veículo e horário de entrada. No caso de uso de cartão deverá ser aplicada a logomarca da PERMISSIONÁRIA, assim como a da CODERTE, existindo ainda a possibilidade de exploração da frente do cartão com publicidade, após prévia concordância da CODERTE Deverão ser contemplados cartões/tickets de isenção para acesso ao estacionamento do subsolo, bem como, de veículos em serviço, a serem distribuídos a critério da CODERTE.</w:t>
      </w:r>
    </w:p>
    <w:p w:rsidR="000E1934" w:rsidRPr="005B4DCD" w:rsidRDefault="000E1934" w:rsidP="000E1934">
      <w:pPr>
        <w:spacing w:line="360" w:lineRule="auto"/>
        <w:jc w:val="both"/>
        <w:rPr>
          <w:sz w:val="24"/>
          <w:szCs w:val="24"/>
        </w:rPr>
      </w:pPr>
    </w:p>
    <w:p w:rsidR="000E1934" w:rsidRPr="005B4DCD" w:rsidRDefault="000E1934" w:rsidP="000E1934">
      <w:pPr>
        <w:pStyle w:val="PargrafodaLista"/>
        <w:widowControl/>
        <w:numPr>
          <w:ilvl w:val="0"/>
          <w:numId w:val="7"/>
        </w:numPr>
        <w:autoSpaceDE/>
        <w:autoSpaceDN/>
        <w:spacing w:line="360" w:lineRule="auto"/>
        <w:ind w:left="426"/>
        <w:contextualSpacing/>
        <w:rPr>
          <w:b/>
          <w:sz w:val="24"/>
          <w:szCs w:val="24"/>
        </w:rPr>
      </w:pPr>
      <w:r w:rsidRPr="005B4DCD">
        <w:rPr>
          <w:b/>
          <w:sz w:val="24"/>
          <w:szCs w:val="24"/>
        </w:rPr>
        <w:t>CRITÉRIO DE JULGAMENTO</w:t>
      </w:r>
    </w:p>
    <w:p w:rsidR="000E1934" w:rsidRPr="005B4DCD" w:rsidRDefault="000E1934" w:rsidP="000E1934">
      <w:pPr>
        <w:pStyle w:val="PargrafodaLista"/>
        <w:widowControl/>
        <w:autoSpaceDE/>
        <w:autoSpaceDN/>
        <w:spacing w:line="360" w:lineRule="auto"/>
        <w:ind w:left="720"/>
        <w:contextualSpacing/>
        <w:rPr>
          <w:b/>
          <w:sz w:val="24"/>
          <w:szCs w:val="24"/>
        </w:rPr>
      </w:pPr>
    </w:p>
    <w:p w:rsidR="000E1934" w:rsidRPr="005B4DCD" w:rsidRDefault="000E1934" w:rsidP="000E1934">
      <w:pPr>
        <w:spacing w:line="360" w:lineRule="auto"/>
        <w:jc w:val="both"/>
        <w:rPr>
          <w:sz w:val="24"/>
          <w:szCs w:val="24"/>
        </w:rPr>
      </w:pPr>
      <w:r w:rsidRPr="005B4DCD">
        <w:rPr>
          <w:b/>
          <w:sz w:val="24"/>
          <w:szCs w:val="24"/>
        </w:rPr>
        <w:t>7.1.</w:t>
      </w:r>
      <w:r w:rsidRPr="005B4DCD">
        <w:rPr>
          <w:sz w:val="24"/>
          <w:szCs w:val="24"/>
        </w:rPr>
        <w:t xml:space="preserve"> Será considerada vencedora a licitante que ofertar o maior percentual para pagamento mensal à CODERTE.</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color w:val="000000" w:themeColor="text1"/>
          <w:sz w:val="24"/>
          <w:szCs w:val="24"/>
        </w:rPr>
      </w:pPr>
      <w:r w:rsidRPr="005B4DCD">
        <w:rPr>
          <w:b/>
          <w:sz w:val="24"/>
          <w:szCs w:val="24"/>
        </w:rPr>
        <w:t>7.1.1</w:t>
      </w:r>
      <w:r w:rsidRPr="005B4DCD">
        <w:rPr>
          <w:sz w:val="24"/>
          <w:szCs w:val="24"/>
        </w:rPr>
        <w:t xml:space="preserve"> DO PRAZO: A duração da Permissão de Serviço será 12 (doze) meses, podendo ser prorrogado por mais 48 (quarenta e oito) meses</w:t>
      </w:r>
      <w:r w:rsidRPr="005B4DCD">
        <w:rPr>
          <w:color w:val="000000" w:themeColor="text1"/>
          <w:sz w:val="24"/>
          <w:szCs w:val="24"/>
        </w:rPr>
        <w:t>, a contar da data da assinatura, passível por igual período, desde que haja interesse público que o justifique e anuência da</w:t>
      </w:r>
      <w:r w:rsidRPr="005B4DCD">
        <w:rPr>
          <w:color w:val="000000" w:themeColor="text1"/>
          <w:spacing w:val="-10"/>
          <w:sz w:val="24"/>
          <w:szCs w:val="24"/>
        </w:rPr>
        <w:t xml:space="preserve"> </w:t>
      </w:r>
      <w:proofErr w:type="gramStart"/>
      <w:r w:rsidRPr="005B4DCD">
        <w:rPr>
          <w:color w:val="000000" w:themeColor="text1"/>
          <w:spacing w:val="-10"/>
          <w:sz w:val="24"/>
          <w:szCs w:val="24"/>
        </w:rPr>
        <w:t>PERMISSIONÁRIA</w:t>
      </w:r>
      <w:proofErr w:type="gramEnd"/>
      <w:r w:rsidRPr="005B4DCD">
        <w:rPr>
          <w:color w:val="000000" w:themeColor="text1"/>
          <w:sz w:val="24"/>
          <w:szCs w:val="24"/>
        </w:rPr>
        <w:t xml:space="preserve"> </w:t>
      </w:r>
    </w:p>
    <w:p w:rsidR="000E1934" w:rsidRPr="005B4DCD" w:rsidRDefault="000E1934" w:rsidP="000E1934">
      <w:pPr>
        <w:spacing w:line="360" w:lineRule="auto"/>
        <w:jc w:val="both"/>
        <w:rPr>
          <w:color w:val="000000" w:themeColor="text1"/>
          <w:sz w:val="24"/>
          <w:szCs w:val="24"/>
        </w:rPr>
      </w:pPr>
    </w:p>
    <w:p w:rsidR="000E1934" w:rsidRPr="005B4DCD" w:rsidRDefault="000E1934" w:rsidP="000E1934">
      <w:pPr>
        <w:spacing w:line="360" w:lineRule="auto"/>
        <w:jc w:val="both"/>
        <w:rPr>
          <w:color w:val="000000" w:themeColor="text1"/>
          <w:sz w:val="24"/>
          <w:szCs w:val="24"/>
        </w:rPr>
      </w:pPr>
      <w:r w:rsidRPr="005B4DCD">
        <w:rPr>
          <w:b/>
          <w:color w:val="000000" w:themeColor="text1"/>
          <w:sz w:val="24"/>
          <w:szCs w:val="24"/>
        </w:rPr>
        <w:t>7.1.2</w:t>
      </w:r>
      <w:r w:rsidRPr="005B4DCD">
        <w:rPr>
          <w:color w:val="000000" w:themeColor="text1"/>
          <w:sz w:val="24"/>
          <w:szCs w:val="24"/>
        </w:rPr>
        <w:t xml:space="preserve"> DO PERCENTUAL MÍNIMO MENSAL ACEITÁVEL PARA A PERMISSÃO DE SERVIÇO: O percentual mínimo mensal aceitável para apresentação das propostas é de 10% (dez por cento) sobre o faturamento bruto em favor da CODERTE COM OUTORGA MÍNIMA de </w:t>
      </w:r>
      <w:r w:rsidRPr="005B4DCD">
        <w:rPr>
          <w:b/>
          <w:color w:val="000000" w:themeColor="text1"/>
          <w:sz w:val="24"/>
          <w:szCs w:val="24"/>
        </w:rPr>
        <w:t xml:space="preserve">R$ 32.000,00 </w:t>
      </w:r>
      <w:r w:rsidRPr="005B4DCD">
        <w:rPr>
          <w:color w:val="000000" w:themeColor="text1"/>
          <w:sz w:val="24"/>
          <w:szCs w:val="24"/>
        </w:rPr>
        <w:t>(trinta e dois mil reais).</w:t>
      </w:r>
    </w:p>
    <w:p w:rsidR="000E1934" w:rsidRPr="005B4DCD" w:rsidRDefault="000E1934" w:rsidP="000E1934">
      <w:pPr>
        <w:spacing w:line="360" w:lineRule="auto"/>
        <w:jc w:val="both"/>
        <w:rPr>
          <w:color w:val="000000" w:themeColor="text1"/>
          <w:sz w:val="24"/>
          <w:szCs w:val="24"/>
        </w:rPr>
      </w:pPr>
    </w:p>
    <w:p w:rsidR="000E1934" w:rsidRPr="005B4DCD" w:rsidRDefault="000E1934" w:rsidP="000E1934">
      <w:pPr>
        <w:spacing w:line="360" w:lineRule="auto"/>
        <w:jc w:val="both"/>
        <w:rPr>
          <w:sz w:val="24"/>
          <w:szCs w:val="24"/>
        </w:rPr>
      </w:pPr>
      <w:r w:rsidRPr="005B4DCD">
        <w:rPr>
          <w:b/>
          <w:color w:val="000000" w:themeColor="text1"/>
          <w:sz w:val="24"/>
          <w:szCs w:val="24"/>
        </w:rPr>
        <w:t>7.1.3</w:t>
      </w:r>
      <w:r w:rsidRPr="005B4DCD">
        <w:rPr>
          <w:color w:val="000000" w:themeColor="text1"/>
          <w:sz w:val="24"/>
          <w:szCs w:val="24"/>
        </w:rPr>
        <w:t xml:space="preserve"> DA</w:t>
      </w:r>
      <w:r w:rsidRPr="005B4DCD">
        <w:rPr>
          <w:sz w:val="24"/>
          <w:szCs w:val="24"/>
        </w:rPr>
        <w:t xml:space="preserve"> REVISÃO: Em 06 (seis) meses após o início dos serviços, o percentual pago pela PERMISSIONÁRIA à CODERTE poderá ser revisto, com base na apuração da rentabilidade desta área, respeitando o limite máximo e 60% do faturamento bruto para repasse à CODERTE.</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lastRenderedPageBreak/>
        <w:t>7.2.</w:t>
      </w:r>
      <w:r w:rsidRPr="005B4DCD">
        <w:rPr>
          <w:sz w:val="24"/>
          <w:szCs w:val="24"/>
        </w:rPr>
        <w:t xml:space="preserve"> DOS RELATÓRIOS: Inicialmente, durante o período máximo de 60 (sessenta) dias, com a operação deverá ser realizada de forma manual sendo apresentados diariamente acompanhados dos canhotos dos talões numerados em sequência, para fins de apuração dos valores arrecadados. Com a automação do estacionamento, o sistema deverá emitir relatório diário de movimentação (entrada e saída de veículos), com apresentação semanal à CODERTE, para conferência.</w:t>
      </w:r>
    </w:p>
    <w:p w:rsidR="000E1934" w:rsidRPr="005B4DCD" w:rsidRDefault="000E1934" w:rsidP="000E1934">
      <w:pPr>
        <w:spacing w:line="360" w:lineRule="auto"/>
        <w:jc w:val="both"/>
        <w:rPr>
          <w:sz w:val="24"/>
          <w:szCs w:val="24"/>
        </w:rPr>
      </w:pPr>
    </w:p>
    <w:p w:rsidR="000E1934" w:rsidRPr="005B4DCD" w:rsidRDefault="000E1934" w:rsidP="000E1934">
      <w:pPr>
        <w:pStyle w:val="PargrafodaLista"/>
        <w:widowControl/>
        <w:numPr>
          <w:ilvl w:val="0"/>
          <w:numId w:val="7"/>
        </w:numPr>
        <w:autoSpaceDE/>
        <w:autoSpaceDN/>
        <w:spacing w:line="360" w:lineRule="auto"/>
        <w:ind w:left="284"/>
        <w:contextualSpacing/>
        <w:rPr>
          <w:b/>
          <w:sz w:val="24"/>
          <w:szCs w:val="24"/>
        </w:rPr>
      </w:pPr>
      <w:r w:rsidRPr="005B4DCD">
        <w:rPr>
          <w:b/>
          <w:sz w:val="24"/>
          <w:szCs w:val="24"/>
        </w:rPr>
        <w:t>DAS CONDIÇÕES COMERCIAS</w:t>
      </w:r>
    </w:p>
    <w:p w:rsidR="000E1934" w:rsidRPr="005B4DCD" w:rsidRDefault="000E1934" w:rsidP="000E1934">
      <w:pPr>
        <w:pStyle w:val="PargrafodaLista"/>
        <w:spacing w:line="360" w:lineRule="auto"/>
        <w:rPr>
          <w:sz w:val="24"/>
          <w:szCs w:val="24"/>
        </w:rPr>
      </w:pPr>
    </w:p>
    <w:p w:rsidR="000E1934" w:rsidRPr="005B4DCD" w:rsidRDefault="000E1934" w:rsidP="000E1934">
      <w:pPr>
        <w:pStyle w:val="PargrafodaLista"/>
        <w:widowControl/>
        <w:numPr>
          <w:ilvl w:val="1"/>
          <w:numId w:val="7"/>
        </w:numPr>
        <w:autoSpaceDE/>
        <w:autoSpaceDN/>
        <w:spacing w:line="360" w:lineRule="auto"/>
        <w:ind w:left="426" w:hanging="426"/>
        <w:contextualSpacing/>
        <w:rPr>
          <w:sz w:val="24"/>
          <w:szCs w:val="24"/>
        </w:rPr>
      </w:pPr>
      <w:r w:rsidRPr="005B4DCD">
        <w:rPr>
          <w:sz w:val="24"/>
          <w:szCs w:val="24"/>
        </w:rPr>
        <w:t xml:space="preserve">A Contratada deverá enviar prestações de contas até o 5° (quinto) dia útil do mês subsequente à CODERTE, relacionando, detalhadamente, todas as informações inerentes à operação como quantidade de acessos, material empregado e seus valores. Deve constar ainda, o valor total arrecadado, as faturas de consumo de energia elétrica e </w:t>
      </w:r>
      <w:proofErr w:type="gramStart"/>
      <w:r w:rsidRPr="005B4DCD">
        <w:rPr>
          <w:sz w:val="24"/>
          <w:szCs w:val="24"/>
        </w:rPr>
        <w:t>água pagas, bem como todos os encargos trabalhistas, além do comprovante de depósito da remuneração pertinente à CODERTE</w:t>
      </w:r>
      <w:proofErr w:type="gramEnd"/>
      <w:r w:rsidRPr="005B4DCD">
        <w:rPr>
          <w:sz w:val="24"/>
          <w:szCs w:val="24"/>
        </w:rPr>
        <w:t>.</w:t>
      </w:r>
    </w:p>
    <w:p w:rsidR="000E1934" w:rsidRPr="005B4DCD" w:rsidRDefault="000E1934" w:rsidP="000E1934">
      <w:pPr>
        <w:spacing w:line="360" w:lineRule="auto"/>
        <w:ind w:left="426" w:hanging="426"/>
        <w:jc w:val="both"/>
        <w:rPr>
          <w:sz w:val="24"/>
          <w:szCs w:val="24"/>
        </w:rPr>
      </w:pPr>
    </w:p>
    <w:p w:rsidR="000E1934" w:rsidRPr="005B4DCD" w:rsidRDefault="000E1934" w:rsidP="000E1934">
      <w:pPr>
        <w:pStyle w:val="PargrafodaLista"/>
        <w:widowControl/>
        <w:numPr>
          <w:ilvl w:val="1"/>
          <w:numId w:val="7"/>
        </w:numPr>
        <w:autoSpaceDE/>
        <w:autoSpaceDN/>
        <w:spacing w:line="360" w:lineRule="auto"/>
        <w:ind w:left="426" w:hanging="426"/>
        <w:contextualSpacing/>
        <w:rPr>
          <w:sz w:val="24"/>
          <w:szCs w:val="24"/>
        </w:rPr>
      </w:pPr>
      <w:r w:rsidRPr="005B4DCD">
        <w:rPr>
          <w:sz w:val="24"/>
          <w:szCs w:val="24"/>
        </w:rPr>
        <w:t>No mesmo prazo estipulado na Cláusula 7.1 a PERMISSIONÁRIA deverá depositar o valor devido à CODERTE.</w:t>
      </w:r>
    </w:p>
    <w:p w:rsidR="000E1934" w:rsidRPr="005B4DCD" w:rsidRDefault="000E1934" w:rsidP="000E1934">
      <w:pPr>
        <w:pStyle w:val="PargrafodaLista"/>
        <w:ind w:left="426" w:hanging="426"/>
        <w:rPr>
          <w:sz w:val="24"/>
          <w:szCs w:val="24"/>
        </w:rPr>
      </w:pPr>
    </w:p>
    <w:p w:rsidR="000E1934" w:rsidRPr="005B4DCD" w:rsidRDefault="000E1934" w:rsidP="000E1934">
      <w:pPr>
        <w:pStyle w:val="PargrafodaLista"/>
        <w:widowControl/>
        <w:numPr>
          <w:ilvl w:val="1"/>
          <w:numId w:val="7"/>
        </w:numPr>
        <w:autoSpaceDE/>
        <w:autoSpaceDN/>
        <w:spacing w:line="360" w:lineRule="auto"/>
        <w:ind w:left="426" w:hanging="426"/>
        <w:contextualSpacing/>
        <w:rPr>
          <w:color w:val="000000" w:themeColor="text1"/>
          <w:sz w:val="24"/>
          <w:szCs w:val="24"/>
        </w:rPr>
      </w:pPr>
      <w:r w:rsidRPr="005B4DCD">
        <w:rPr>
          <w:color w:val="000000" w:themeColor="text1"/>
          <w:sz w:val="24"/>
          <w:szCs w:val="24"/>
        </w:rPr>
        <w:t>Em caso de mora da Contratada, o pagamento do valor devido à CODERTE, ela estará sujeita à incidência de juros moratórios mensais de 1 %, por “rata die”, correção monetária pela variação do INPC e multa diária correspondente a 0,1% (um por cento), do valor de face da prestação de contas até o 30º (trigésimo) dia e, a partir do 31º (trigésimo primeiro) dia, multa de 2% (dois por cento) sobre esse valor, tudo sem prejuízo da execução da garantia oferecida pela Contratante, da rescisão do Contrato por inadimplemento e das demais penalidades na Lei Federal nº. 13.303/2016.</w:t>
      </w:r>
    </w:p>
    <w:p w:rsidR="000E1934" w:rsidRPr="005B4DCD" w:rsidRDefault="000E1934" w:rsidP="000E1934">
      <w:pPr>
        <w:pStyle w:val="PargrafodaLista"/>
        <w:ind w:left="426" w:hanging="426"/>
        <w:rPr>
          <w:color w:val="000000" w:themeColor="text1"/>
          <w:sz w:val="24"/>
          <w:szCs w:val="24"/>
        </w:rPr>
      </w:pPr>
    </w:p>
    <w:p w:rsidR="000E1934" w:rsidRPr="005B4DCD" w:rsidRDefault="000E1934" w:rsidP="000E1934">
      <w:pPr>
        <w:pStyle w:val="PargrafodaLista"/>
        <w:widowControl/>
        <w:numPr>
          <w:ilvl w:val="1"/>
          <w:numId w:val="7"/>
        </w:numPr>
        <w:autoSpaceDE/>
        <w:autoSpaceDN/>
        <w:spacing w:line="360" w:lineRule="auto"/>
        <w:ind w:left="426" w:hanging="426"/>
        <w:contextualSpacing/>
        <w:rPr>
          <w:color w:val="000000" w:themeColor="text1"/>
          <w:sz w:val="24"/>
          <w:szCs w:val="24"/>
        </w:rPr>
      </w:pPr>
      <w:r w:rsidRPr="005B4DCD">
        <w:rPr>
          <w:color w:val="000000" w:themeColor="text1"/>
          <w:sz w:val="24"/>
          <w:szCs w:val="24"/>
        </w:rPr>
        <w:t xml:space="preserve">A fim de assegurar o atendimento às exigências desta Cláusula, à CODERTE poderá realizar, a qualquer momento, auditoria nas instalações dos estacionamentos da Rua Nilo Peçanha e da Avenida Paulo de </w:t>
      </w:r>
      <w:proofErr w:type="spellStart"/>
      <w:r w:rsidRPr="005B4DCD">
        <w:rPr>
          <w:color w:val="000000" w:themeColor="text1"/>
          <w:sz w:val="24"/>
          <w:szCs w:val="24"/>
        </w:rPr>
        <w:t>Frontin</w:t>
      </w:r>
      <w:proofErr w:type="spellEnd"/>
      <w:r w:rsidRPr="005B4DCD">
        <w:rPr>
          <w:color w:val="000000" w:themeColor="text1"/>
          <w:sz w:val="24"/>
          <w:szCs w:val="24"/>
        </w:rPr>
        <w:t xml:space="preserve">. </w:t>
      </w:r>
    </w:p>
    <w:p w:rsidR="000E1934" w:rsidRPr="005B4DCD" w:rsidRDefault="000E1934" w:rsidP="000E1934">
      <w:pPr>
        <w:pStyle w:val="PargrafodaLista"/>
        <w:rPr>
          <w:color w:val="000000" w:themeColor="text1"/>
          <w:sz w:val="24"/>
          <w:szCs w:val="24"/>
        </w:rPr>
      </w:pPr>
    </w:p>
    <w:p w:rsidR="000E1934" w:rsidRPr="005B4DCD" w:rsidRDefault="000E1934" w:rsidP="000E1934">
      <w:pPr>
        <w:spacing w:line="360" w:lineRule="auto"/>
        <w:ind w:firstLine="284"/>
        <w:jc w:val="both"/>
        <w:rPr>
          <w:sz w:val="24"/>
          <w:szCs w:val="24"/>
        </w:rPr>
      </w:pPr>
      <w:r w:rsidRPr="005B4DCD">
        <w:rPr>
          <w:b/>
          <w:sz w:val="24"/>
          <w:szCs w:val="24"/>
        </w:rPr>
        <w:t>8.1.</w:t>
      </w:r>
      <w:r w:rsidRPr="005B4DCD">
        <w:rPr>
          <w:sz w:val="24"/>
          <w:szCs w:val="24"/>
        </w:rPr>
        <w:t xml:space="preserve"> A recusa em, apresentar quaisquer esclarecimentos exigidos pela auditoria implicará a presunção de veracidade na existência de irregularidades no cumprimento do contrato.</w:t>
      </w:r>
    </w:p>
    <w:p w:rsidR="000E1934" w:rsidRPr="005B4DCD" w:rsidRDefault="000E1934" w:rsidP="000E1934">
      <w:pPr>
        <w:spacing w:line="360" w:lineRule="auto"/>
        <w:jc w:val="both"/>
        <w:rPr>
          <w:sz w:val="24"/>
          <w:szCs w:val="24"/>
        </w:rPr>
      </w:pPr>
    </w:p>
    <w:p w:rsidR="000E1934" w:rsidRPr="005B4DCD" w:rsidRDefault="000E1934" w:rsidP="000E1934">
      <w:pPr>
        <w:pStyle w:val="PargrafodaLista"/>
        <w:widowControl/>
        <w:numPr>
          <w:ilvl w:val="0"/>
          <w:numId w:val="7"/>
        </w:numPr>
        <w:autoSpaceDE/>
        <w:autoSpaceDN/>
        <w:spacing w:line="360" w:lineRule="auto"/>
        <w:ind w:left="142"/>
        <w:contextualSpacing/>
        <w:rPr>
          <w:b/>
          <w:sz w:val="24"/>
          <w:szCs w:val="24"/>
        </w:rPr>
      </w:pPr>
      <w:r w:rsidRPr="005B4DCD">
        <w:rPr>
          <w:b/>
          <w:sz w:val="24"/>
          <w:szCs w:val="24"/>
        </w:rPr>
        <w:t>DA FISCALIZAÇÃO</w:t>
      </w:r>
    </w:p>
    <w:p w:rsidR="000E1934" w:rsidRPr="005B4DCD" w:rsidRDefault="000E1934" w:rsidP="000E1934">
      <w:pPr>
        <w:pStyle w:val="PargrafodaLista"/>
        <w:spacing w:line="360" w:lineRule="auto"/>
        <w:rPr>
          <w:sz w:val="24"/>
          <w:szCs w:val="24"/>
        </w:rPr>
      </w:pPr>
    </w:p>
    <w:p w:rsidR="000E1934" w:rsidRPr="005B4DCD" w:rsidRDefault="000E1934" w:rsidP="000E1934">
      <w:pPr>
        <w:pStyle w:val="PargrafodaLista"/>
        <w:widowControl/>
        <w:numPr>
          <w:ilvl w:val="1"/>
          <w:numId w:val="7"/>
        </w:numPr>
        <w:autoSpaceDE/>
        <w:autoSpaceDN/>
        <w:ind w:left="0" w:firstLine="284"/>
        <w:contextualSpacing/>
        <w:rPr>
          <w:sz w:val="24"/>
          <w:szCs w:val="24"/>
        </w:rPr>
      </w:pPr>
      <w:r w:rsidRPr="005B4DCD">
        <w:rPr>
          <w:sz w:val="24"/>
          <w:szCs w:val="24"/>
        </w:rPr>
        <w:t>Independente da forma de administração dos estacionamentos e dos sistemas de controle, a área comercial, financeira e operacional da CODERTE poderá manter constante fiscalização sobre a operação, através das informações a serem prestadas pela Contratante.</w:t>
      </w:r>
    </w:p>
    <w:p w:rsidR="000E1934" w:rsidRPr="005B4DCD" w:rsidRDefault="000E1934" w:rsidP="000E1934">
      <w:pPr>
        <w:pStyle w:val="PargrafodaLista"/>
        <w:ind w:left="0" w:firstLine="284"/>
        <w:rPr>
          <w:sz w:val="24"/>
          <w:szCs w:val="24"/>
        </w:rPr>
      </w:pPr>
    </w:p>
    <w:p w:rsidR="000E1934" w:rsidRPr="005B4DCD" w:rsidRDefault="000E1934" w:rsidP="000E1934">
      <w:pPr>
        <w:pStyle w:val="PargrafodaLista"/>
        <w:widowControl/>
        <w:numPr>
          <w:ilvl w:val="1"/>
          <w:numId w:val="7"/>
        </w:numPr>
        <w:autoSpaceDE/>
        <w:autoSpaceDN/>
        <w:ind w:left="0" w:firstLine="284"/>
        <w:contextualSpacing/>
        <w:rPr>
          <w:sz w:val="24"/>
          <w:szCs w:val="24"/>
        </w:rPr>
      </w:pPr>
      <w:r w:rsidRPr="005B4DCD">
        <w:rPr>
          <w:sz w:val="24"/>
          <w:szCs w:val="24"/>
        </w:rPr>
        <w:t>A fiscalização deverá ser evidenciada por relatórios, planilhas, formulários (ou o que couber e for julgado necessário) de forma a demonstrar a sua execução e garantir a sua eficácia. Esses documentos devem ser enviados à CODERTE junto com a prestação de contas ou sempre que julgar conveniente.</w:t>
      </w:r>
    </w:p>
    <w:p w:rsidR="000E1934" w:rsidRPr="005B4DCD" w:rsidRDefault="000E1934" w:rsidP="000E1934">
      <w:pPr>
        <w:ind w:firstLine="284"/>
        <w:jc w:val="both"/>
        <w:rPr>
          <w:sz w:val="24"/>
          <w:szCs w:val="24"/>
        </w:rPr>
      </w:pPr>
    </w:p>
    <w:p w:rsidR="000E1934" w:rsidRPr="005B4DCD" w:rsidRDefault="000E1934" w:rsidP="000E1934">
      <w:pPr>
        <w:pStyle w:val="PargrafodaLista"/>
        <w:widowControl/>
        <w:numPr>
          <w:ilvl w:val="1"/>
          <w:numId w:val="7"/>
        </w:numPr>
        <w:autoSpaceDE/>
        <w:autoSpaceDN/>
        <w:ind w:left="0" w:firstLine="284"/>
        <w:contextualSpacing/>
        <w:rPr>
          <w:sz w:val="24"/>
          <w:szCs w:val="24"/>
        </w:rPr>
      </w:pPr>
      <w:r w:rsidRPr="005B4DCD">
        <w:rPr>
          <w:sz w:val="24"/>
          <w:szCs w:val="24"/>
        </w:rPr>
        <w:t>As divergências verificadas deverão ser registradas com vistas à adoção de providências para sua regularização.</w:t>
      </w:r>
    </w:p>
    <w:p w:rsidR="000E1934" w:rsidRPr="005B4DCD" w:rsidRDefault="000E1934" w:rsidP="000E1934">
      <w:pPr>
        <w:pStyle w:val="PargrafodaLista"/>
        <w:ind w:left="0" w:firstLine="284"/>
        <w:rPr>
          <w:sz w:val="24"/>
          <w:szCs w:val="24"/>
        </w:rPr>
      </w:pPr>
    </w:p>
    <w:p w:rsidR="000E1934" w:rsidRPr="005B4DCD" w:rsidRDefault="000E1934" w:rsidP="000E1934">
      <w:pPr>
        <w:pStyle w:val="PargrafodaLista"/>
        <w:widowControl/>
        <w:numPr>
          <w:ilvl w:val="1"/>
          <w:numId w:val="7"/>
        </w:numPr>
        <w:autoSpaceDE/>
        <w:autoSpaceDN/>
        <w:ind w:left="0" w:firstLine="284"/>
        <w:contextualSpacing/>
        <w:rPr>
          <w:sz w:val="24"/>
          <w:szCs w:val="24"/>
        </w:rPr>
      </w:pPr>
      <w:r w:rsidRPr="005B4DCD">
        <w:rPr>
          <w:sz w:val="24"/>
          <w:szCs w:val="24"/>
        </w:rPr>
        <w:t>Para a fiscalização de que trata este capitulo, deverão ser observadas as normas vigentes e legais aplicáveis.</w:t>
      </w:r>
    </w:p>
    <w:p w:rsidR="000E1934" w:rsidRPr="005B4DCD" w:rsidRDefault="000E1934" w:rsidP="000E1934">
      <w:pPr>
        <w:pStyle w:val="PargrafodaLista"/>
        <w:ind w:left="0" w:firstLine="284"/>
        <w:rPr>
          <w:sz w:val="24"/>
          <w:szCs w:val="24"/>
        </w:rPr>
      </w:pPr>
    </w:p>
    <w:p w:rsidR="000E1934" w:rsidRPr="005B4DCD" w:rsidRDefault="000E1934" w:rsidP="000E1934">
      <w:pPr>
        <w:pStyle w:val="PargrafodaLista"/>
        <w:widowControl/>
        <w:numPr>
          <w:ilvl w:val="1"/>
          <w:numId w:val="7"/>
        </w:numPr>
        <w:autoSpaceDE/>
        <w:autoSpaceDN/>
        <w:ind w:left="0" w:firstLine="284"/>
        <w:contextualSpacing/>
        <w:rPr>
          <w:sz w:val="24"/>
          <w:szCs w:val="24"/>
        </w:rPr>
      </w:pPr>
      <w:r w:rsidRPr="005B4DCD">
        <w:rPr>
          <w:sz w:val="24"/>
          <w:szCs w:val="24"/>
        </w:rPr>
        <w:t>A CODERTE poderá, ainda, acompanhar preventiva e corretivamente a prestação dos serviços.</w:t>
      </w:r>
    </w:p>
    <w:p w:rsidR="000E1934" w:rsidRPr="005B4DCD" w:rsidRDefault="000E1934" w:rsidP="000E1934">
      <w:pPr>
        <w:pStyle w:val="PargrafodaLista"/>
        <w:ind w:left="0" w:firstLine="284"/>
        <w:rPr>
          <w:sz w:val="24"/>
          <w:szCs w:val="24"/>
        </w:rPr>
      </w:pPr>
    </w:p>
    <w:p w:rsidR="000E1934" w:rsidRPr="005B4DCD" w:rsidRDefault="000E1934" w:rsidP="000E1934">
      <w:pPr>
        <w:pStyle w:val="PargrafodaLista"/>
        <w:widowControl/>
        <w:numPr>
          <w:ilvl w:val="1"/>
          <w:numId w:val="7"/>
        </w:numPr>
        <w:autoSpaceDE/>
        <w:autoSpaceDN/>
        <w:ind w:left="0" w:firstLine="284"/>
        <w:contextualSpacing/>
        <w:rPr>
          <w:sz w:val="24"/>
          <w:szCs w:val="24"/>
        </w:rPr>
      </w:pPr>
      <w:r w:rsidRPr="005B4DCD">
        <w:rPr>
          <w:sz w:val="24"/>
          <w:szCs w:val="24"/>
        </w:rPr>
        <w:t>A fiscalização será feita, a critério da CODERTE, mediante inspeção, auditoria e exame dos relatórios apresentados, contendo demonstrações de resultado e operações financeiras e comprovação de cumprimento das obrigações assumidas neste Termo, seja por representantes internos seja por auditoria contratada.</w:t>
      </w:r>
    </w:p>
    <w:p w:rsidR="000E1934" w:rsidRPr="005B4DCD" w:rsidRDefault="000E1934" w:rsidP="000E1934">
      <w:pPr>
        <w:ind w:firstLine="284"/>
        <w:jc w:val="both"/>
        <w:rPr>
          <w:sz w:val="24"/>
          <w:szCs w:val="24"/>
        </w:rPr>
      </w:pPr>
    </w:p>
    <w:p w:rsidR="000E1934" w:rsidRPr="005B4DCD" w:rsidRDefault="000E1934" w:rsidP="000E1934">
      <w:pPr>
        <w:pStyle w:val="PargrafodaLista"/>
        <w:widowControl/>
        <w:numPr>
          <w:ilvl w:val="1"/>
          <w:numId w:val="7"/>
        </w:numPr>
        <w:autoSpaceDE/>
        <w:autoSpaceDN/>
        <w:ind w:left="0" w:firstLine="284"/>
        <w:contextualSpacing/>
        <w:rPr>
          <w:sz w:val="24"/>
          <w:szCs w:val="24"/>
        </w:rPr>
      </w:pPr>
      <w:r w:rsidRPr="005B4DCD">
        <w:rPr>
          <w:sz w:val="24"/>
          <w:szCs w:val="24"/>
        </w:rPr>
        <w:t xml:space="preserve">A CODERTE poderá realizar visitas para averiguar as condições dos estacionamentos, sem a necessidade de prévio aviso. </w:t>
      </w:r>
    </w:p>
    <w:p w:rsidR="000E1934" w:rsidRPr="005B4DCD" w:rsidRDefault="000E1934" w:rsidP="000E1934">
      <w:pPr>
        <w:pStyle w:val="PargrafodaLista"/>
        <w:ind w:left="0" w:firstLine="284"/>
        <w:rPr>
          <w:sz w:val="24"/>
          <w:szCs w:val="24"/>
        </w:rPr>
      </w:pPr>
    </w:p>
    <w:p w:rsidR="000E1934" w:rsidRPr="005B4DCD" w:rsidRDefault="000E1934" w:rsidP="000E1934">
      <w:pPr>
        <w:pStyle w:val="PargrafodaLista"/>
        <w:rPr>
          <w:sz w:val="24"/>
          <w:szCs w:val="24"/>
        </w:rPr>
      </w:pPr>
    </w:p>
    <w:p w:rsidR="000E1934" w:rsidRPr="005B4DCD" w:rsidRDefault="000E1934" w:rsidP="000E1934">
      <w:pPr>
        <w:pStyle w:val="PargrafodaLista"/>
        <w:widowControl/>
        <w:numPr>
          <w:ilvl w:val="0"/>
          <w:numId w:val="7"/>
        </w:numPr>
        <w:autoSpaceDE/>
        <w:autoSpaceDN/>
        <w:spacing w:line="360" w:lineRule="auto"/>
        <w:ind w:left="284"/>
        <w:contextualSpacing/>
        <w:rPr>
          <w:b/>
          <w:sz w:val="24"/>
          <w:szCs w:val="24"/>
        </w:rPr>
      </w:pPr>
      <w:r w:rsidRPr="005B4DCD">
        <w:rPr>
          <w:b/>
          <w:sz w:val="24"/>
          <w:szCs w:val="24"/>
        </w:rPr>
        <w:t>PAGAMENTO</w:t>
      </w:r>
    </w:p>
    <w:p w:rsidR="000E1934" w:rsidRPr="005B4DCD" w:rsidRDefault="000E1934" w:rsidP="000E1934">
      <w:pPr>
        <w:pStyle w:val="PargrafodaLista"/>
        <w:spacing w:line="360" w:lineRule="auto"/>
        <w:rPr>
          <w:sz w:val="24"/>
          <w:szCs w:val="24"/>
        </w:rPr>
      </w:pPr>
    </w:p>
    <w:p w:rsidR="000E1934" w:rsidRPr="005B4DCD" w:rsidRDefault="000E1934" w:rsidP="000E1934">
      <w:pPr>
        <w:spacing w:line="360" w:lineRule="auto"/>
        <w:jc w:val="both"/>
        <w:rPr>
          <w:sz w:val="24"/>
          <w:szCs w:val="24"/>
        </w:rPr>
      </w:pPr>
      <w:r w:rsidRPr="005B4DCD">
        <w:rPr>
          <w:b/>
          <w:sz w:val="24"/>
          <w:szCs w:val="24"/>
        </w:rPr>
        <w:t>10.1.</w:t>
      </w:r>
      <w:r w:rsidRPr="005B4DCD">
        <w:rPr>
          <w:sz w:val="24"/>
          <w:szCs w:val="24"/>
        </w:rPr>
        <w:t xml:space="preserve"> O depósito do valor referente ao pagamento mensal deverá ser efetuado todo o 5º dia útil do mês subsequente, através de depósito na conta corrente da CODERTE no Banco Bradesco devendo ser comprovado o depósito junto à tesouraria, no prazo de 48 horas.</w:t>
      </w:r>
    </w:p>
    <w:p w:rsidR="000E1934" w:rsidRPr="005B4DCD" w:rsidRDefault="000E1934" w:rsidP="000E1934">
      <w:pPr>
        <w:spacing w:line="360" w:lineRule="auto"/>
        <w:jc w:val="both"/>
        <w:rPr>
          <w:sz w:val="24"/>
          <w:szCs w:val="24"/>
        </w:rPr>
      </w:pPr>
    </w:p>
    <w:p w:rsidR="000E1934" w:rsidRPr="005B4DCD" w:rsidRDefault="000E1934" w:rsidP="000E1934">
      <w:pPr>
        <w:pStyle w:val="PargrafodaLista"/>
        <w:widowControl/>
        <w:numPr>
          <w:ilvl w:val="0"/>
          <w:numId w:val="7"/>
        </w:numPr>
        <w:autoSpaceDE/>
        <w:autoSpaceDN/>
        <w:spacing w:line="360" w:lineRule="auto"/>
        <w:ind w:left="284"/>
        <w:contextualSpacing/>
        <w:rPr>
          <w:b/>
          <w:sz w:val="24"/>
          <w:szCs w:val="24"/>
        </w:rPr>
      </w:pPr>
      <w:r w:rsidRPr="005B4DCD">
        <w:rPr>
          <w:b/>
          <w:sz w:val="24"/>
          <w:szCs w:val="24"/>
        </w:rPr>
        <w:t>PRAZO DE INICIO DA OPERAÇÃO</w:t>
      </w:r>
    </w:p>
    <w:p w:rsidR="000E1934" w:rsidRPr="005B4DCD" w:rsidRDefault="000E1934" w:rsidP="000E1934">
      <w:pPr>
        <w:pStyle w:val="PargrafodaLista"/>
        <w:spacing w:line="360" w:lineRule="auto"/>
        <w:rPr>
          <w:sz w:val="24"/>
          <w:szCs w:val="24"/>
        </w:rPr>
      </w:pPr>
    </w:p>
    <w:p w:rsidR="000E1934" w:rsidRPr="005B4DCD" w:rsidRDefault="000E1934" w:rsidP="000E1934">
      <w:pPr>
        <w:spacing w:line="360" w:lineRule="auto"/>
        <w:jc w:val="both"/>
        <w:rPr>
          <w:sz w:val="24"/>
          <w:szCs w:val="24"/>
        </w:rPr>
      </w:pPr>
      <w:r w:rsidRPr="005B4DCD">
        <w:rPr>
          <w:b/>
          <w:sz w:val="24"/>
          <w:szCs w:val="24"/>
        </w:rPr>
        <w:t>11.1.</w:t>
      </w:r>
      <w:r w:rsidRPr="005B4DCD">
        <w:rPr>
          <w:sz w:val="24"/>
          <w:szCs w:val="24"/>
        </w:rPr>
        <w:t xml:space="preserve"> O início da operação será imediato, após a assinatura do Termo de Permissão de Serviço, sendo contemplado o cumprimento das exigências referentes </w:t>
      </w:r>
      <w:proofErr w:type="gramStart"/>
      <w:r w:rsidRPr="005B4DCD">
        <w:rPr>
          <w:sz w:val="24"/>
          <w:szCs w:val="24"/>
        </w:rPr>
        <w:t>a</w:t>
      </w:r>
      <w:proofErr w:type="gramEnd"/>
      <w:r w:rsidRPr="005B4DCD">
        <w:rPr>
          <w:sz w:val="24"/>
          <w:szCs w:val="24"/>
        </w:rPr>
        <w:t xml:space="preserve"> pessoal, guaritas/cabines, com </w:t>
      </w:r>
      <w:r w:rsidRPr="005B4DCD">
        <w:rPr>
          <w:sz w:val="24"/>
          <w:szCs w:val="24"/>
        </w:rPr>
        <w:lastRenderedPageBreak/>
        <w:t>utilização de talões, numerados sequencialmente. As demais exigências contidas neste TR deverão ser cumpridas no prazo máximo de 60 (sessenta) dias, findos os quais o estacionamento deverá estar totalmente operacional.</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11.2.</w:t>
      </w:r>
      <w:r w:rsidRPr="005B4DCD">
        <w:rPr>
          <w:sz w:val="24"/>
          <w:szCs w:val="24"/>
        </w:rPr>
        <w:t xml:space="preserve"> O PERMISSIONÁRIO deverá apresentar o Alvará Provisório para exercício da atividade no prazo máximo de 30 (trinta) dias, a contar da assinatura do Termo de Permissão de Serviço, e o Alvará definitivo, em 90 (noventa) dias. Tais prazos poderão ser alterados caso a Permissionária comprove a impossibilidade de cumpri-los por questões alheias a sua vontade.</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11.3.</w:t>
      </w:r>
      <w:r w:rsidRPr="005B4DCD">
        <w:rPr>
          <w:sz w:val="24"/>
          <w:szCs w:val="24"/>
        </w:rPr>
        <w:t xml:space="preserve"> CONSIDERAÇÕES FINAIS - Somente a CODERTE poderá utilizar a área destinada ao estacionamento para veiculação de qualquer tipo de publicidade, ficando a PERMISSIONARIA restrita à previsão contida NO PRESENTE TERMO - Todos os serviços deverão estar de acordo com as normas, regulamentos específicos e demais orientações da CODERTE, gerais e particulares.</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11.4.</w:t>
      </w:r>
      <w:r w:rsidRPr="005B4DCD">
        <w:rPr>
          <w:sz w:val="24"/>
          <w:szCs w:val="24"/>
        </w:rPr>
        <w:t xml:space="preserve"> A PERMISSIONÁRIA, na condição de administradora do estacionamento, assume a condição de fiel depositária de todos os veículos sob a sua guarda, durante o tempo em que lá permanecerem. Caso haja quaisquer anormalidades observadas pela PERMISSIONÁRIA que impossibilitem a execução dos serviços, a CODERTE deverá ser comunicada imediatamente para que adote as providências necessárias.</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11.5.</w:t>
      </w:r>
      <w:r w:rsidRPr="005B4DCD">
        <w:rPr>
          <w:sz w:val="24"/>
          <w:szCs w:val="24"/>
        </w:rPr>
        <w:t xml:space="preserve">  A PERMISSIONÁRIA deverá garantir que os estacionamentos estejam sempre em ótimas condições de limpeza e ordem. Sempre que convocada a PERMISSIONÁRIA deverá enviar seu representante legal para atender solicitações, reclamações ou outras observações que porventura possam acontecer.</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11.6.</w:t>
      </w:r>
      <w:r w:rsidRPr="005B4DCD">
        <w:rPr>
          <w:sz w:val="24"/>
          <w:szCs w:val="24"/>
        </w:rPr>
        <w:t xml:space="preserve"> A PERMISSIONÁRIA deverá reparar quaisquer danos ou prejuízos causados às concessionárias de serviços públicos, bens públicos ou de terceiros, acidentes pessoais com funcionários ou terceiros. A ausência de qualquer um dos itens descritos neste Termo de Referência, bem como a inadequação da capacitação técnica da equipe ao solicitado, implicará na aplicação imediata de penalidades, conforme descrito no Edital de Permissão de Serviço. Os </w:t>
      </w:r>
      <w:r w:rsidRPr="005B4DCD">
        <w:rPr>
          <w:sz w:val="24"/>
          <w:szCs w:val="24"/>
        </w:rPr>
        <w:lastRenderedPageBreak/>
        <w:t xml:space="preserve">danos ou avarias de qualquer espécie, comprovadamente ocorridas nos veículos durante os serviços prestados pela PERMISSIONÁRIA, deverão ser ressarcidos pela mesma, diretamente aos proprietários dos veículos, evitando quaisquer procedimentos administrativos e/ou judiciais.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11.6.1</w:t>
      </w:r>
      <w:r w:rsidRPr="005B4DCD">
        <w:rPr>
          <w:sz w:val="24"/>
          <w:szCs w:val="24"/>
        </w:rPr>
        <w:t xml:space="preserve"> Caso assim não ocorra, e venha a CODERTE a ser admoestada, a PERMISSIONÁRIA arcará com o pagamento de multa no mesmo valor dos ressarcimentos devidos aos proprietários do veículo, sem prejuízo das demais penalidades previstas no Edital e no Contrato. Qualquer quantia paga pela CODERTE a título de indenização devido a danos materiais ocorridos com os veículos </w:t>
      </w:r>
      <w:proofErr w:type="gramStart"/>
      <w:r w:rsidRPr="005B4DCD">
        <w:rPr>
          <w:sz w:val="24"/>
          <w:szCs w:val="24"/>
        </w:rPr>
        <w:t>sob guarda</w:t>
      </w:r>
      <w:proofErr w:type="gramEnd"/>
      <w:r w:rsidRPr="005B4DCD">
        <w:rPr>
          <w:sz w:val="24"/>
          <w:szCs w:val="24"/>
        </w:rPr>
        <w:t xml:space="preserve"> da PERMISSIONÁRIA, por decisão judicial ou administrativa, será cobrada à PERMISSIONÁRIA, acrescido da multa acima prevista, sem prejuízo das demais penalidades previstas no Edital e no Termo de Permissão de Serviço.</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11.7.</w:t>
      </w:r>
      <w:r w:rsidRPr="005B4DCD">
        <w:rPr>
          <w:sz w:val="24"/>
          <w:szCs w:val="24"/>
        </w:rPr>
        <w:t xml:space="preserve"> A PERMISSIONÁRIA deverá atender prontamente à CODERTE, além de permitir o livre acesso da mesma às dependências e aos documentos do estacionamento, oportunizando todas as informações solicitadas.</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11.8.</w:t>
      </w:r>
      <w:r w:rsidRPr="005B4DCD">
        <w:rPr>
          <w:sz w:val="24"/>
          <w:szCs w:val="24"/>
        </w:rPr>
        <w:t xml:space="preserve"> A PERMISSIONÁRIA deverá comunicar de imediato, à CODERTE fotos e informações relevantes, caracterizadores de desvio de conduta ou de indícios de irregularidades, sem prejuízo da comunicação da autoridade policial competente, nos casos de ilícitos penais.</w:t>
      </w:r>
    </w:p>
    <w:p w:rsidR="000E1934" w:rsidRPr="005B4DCD" w:rsidRDefault="000E1934" w:rsidP="000E1934">
      <w:pPr>
        <w:spacing w:line="360" w:lineRule="auto"/>
        <w:jc w:val="both"/>
        <w:rPr>
          <w:b/>
          <w:sz w:val="24"/>
          <w:szCs w:val="24"/>
        </w:rPr>
      </w:pPr>
    </w:p>
    <w:p w:rsidR="000E1934" w:rsidRPr="005B4DCD" w:rsidRDefault="000E1934" w:rsidP="000E1934">
      <w:pPr>
        <w:spacing w:line="360" w:lineRule="auto"/>
        <w:jc w:val="both"/>
        <w:rPr>
          <w:sz w:val="24"/>
          <w:szCs w:val="24"/>
        </w:rPr>
      </w:pPr>
      <w:r w:rsidRPr="005B4DCD">
        <w:rPr>
          <w:b/>
          <w:sz w:val="24"/>
          <w:szCs w:val="24"/>
        </w:rPr>
        <w:t>11.9.</w:t>
      </w:r>
      <w:r w:rsidRPr="005B4DCD">
        <w:rPr>
          <w:sz w:val="24"/>
          <w:szCs w:val="24"/>
        </w:rPr>
        <w:t xml:space="preserve"> A PERMISSIONÁRIA, vincular ou contratar profissionais para exercerem atividades relativas ao objeto deste TR devendo observar as prescrições legais, sendo </w:t>
      </w:r>
      <w:proofErr w:type="gramStart"/>
      <w:r w:rsidRPr="005B4DCD">
        <w:rPr>
          <w:sz w:val="24"/>
          <w:szCs w:val="24"/>
        </w:rPr>
        <w:t>vedado a participação de Servidores da Administração Pública</w:t>
      </w:r>
      <w:proofErr w:type="gramEnd"/>
      <w:r w:rsidRPr="005B4DCD">
        <w:rPr>
          <w:sz w:val="24"/>
          <w:szCs w:val="24"/>
        </w:rPr>
        <w:t>, bem como de autoridades policiais, de trânsito e seus agentes.</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11.10.</w:t>
      </w:r>
      <w:r w:rsidRPr="005B4DCD">
        <w:rPr>
          <w:sz w:val="24"/>
          <w:szCs w:val="24"/>
        </w:rPr>
        <w:t xml:space="preserve"> É vedado à PERMISSIONÁRIA, exercer na área de estacionamento, quaisquer atividades não previstas neste Termo de Referência ou não expressamente autorizadas pela CODERTE.</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b/>
          <w:sz w:val="24"/>
          <w:szCs w:val="24"/>
        </w:rPr>
        <w:t>11.11.</w:t>
      </w:r>
      <w:r w:rsidRPr="005B4DCD">
        <w:rPr>
          <w:sz w:val="24"/>
          <w:szCs w:val="24"/>
        </w:rPr>
        <w:t xml:space="preserve">  É </w:t>
      </w:r>
      <w:proofErr w:type="gramStart"/>
      <w:r w:rsidRPr="005B4DCD">
        <w:rPr>
          <w:sz w:val="24"/>
          <w:szCs w:val="24"/>
        </w:rPr>
        <w:t>vedado</w:t>
      </w:r>
      <w:proofErr w:type="gramEnd"/>
      <w:r w:rsidRPr="005B4DCD">
        <w:rPr>
          <w:sz w:val="24"/>
          <w:szCs w:val="24"/>
        </w:rPr>
        <w:t xml:space="preserve"> à PERMISSIONÁRIA a divulgação, sem autorização expressa da CODERTE no todo ou em parte, de informações reservadas, em face do serviço prestado.</w:t>
      </w:r>
    </w:p>
    <w:p w:rsidR="000E1934" w:rsidRPr="005B4DCD" w:rsidRDefault="000E1934" w:rsidP="000E1934">
      <w:pPr>
        <w:spacing w:line="360" w:lineRule="auto"/>
        <w:jc w:val="both"/>
        <w:rPr>
          <w:sz w:val="24"/>
          <w:szCs w:val="24"/>
        </w:rPr>
      </w:pPr>
    </w:p>
    <w:p w:rsidR="000E1934" w:rsidRPr="005B4DCD" w:rsidRDefault="000E1934" w:rsidP="000E1934">
      <w:pPr>
        <w:pStyle w:val="PargrafodaLista"/>
        <w:widowControl/>
        <w:numPr>
          <w:ilvl w:val="0"/>
          <w:numId w:val="7"/>
        </w:numPr>
        <w:autoSpaceDE/>
        <w:autoSpaceDN/>
        <w:spacing w:line="360" w:lineRule="auto"/>
        <w:ind w:left="284"/>
        <w:contextualSpacing/>
        <w:rPr>
          <w:b/>
          <w:sz w:val="24"/>
          <w:szCs w:val="24"/>
        </w:rPr>
      </w:pPr>
      <w:r w:rsidRPr="005B4DCD">
        <w:rPr>
          <w:b/>
          <w:sz w:val="24"/>
          <w:szCs w:val="24"/>
        </w:rPr>
        <w:lastRenderedPageBreak/>
        <w:t>DA INTERVENÇÃO</w:t>
      </w:r>
    </w:p>
    <w:p w:rsidR="000E1934" w:rsidRPr="005B4DCD" w:rsidRDefault="000E1934" w:rsidP="000E1934">
      <w:pPr>
        <w:pStyle w:val="PargrafodaLista"/>
        <w:spacing w:line="360" w:lineRule="auto"/>
        <w:rPr>
          <w:sz w:val="24"/>
          <w:szCs w:val="24"/>
        </w:rPr>
      </w:pPr>
    </w:p>
    <w:p w:rsidR="000E1934" w:rsidRPr="005B4DCD" w:rsidRDefault="000E1934" w:rsidP="000E1934">
      <w:pPr>
        <w:spacing w:line="360" w:lineRule="auto"/>
        <w:jc w:val="both"/>
        <w:rPr>
          <w:sz w:val="24"/>
          <w:szCs w:val="24"/>
        </w:rPr>
      </w:pPr>
      <w:r w:rsidRPr="005B4DCD">
        <w:rPr>
          <w:b/>
          <w:sz w:val="24"/>
          <w:szCs w:val="24"/>
        </w:rPr>
        <w:t>12.01.</w:t>
      </w:r>
      <w:r w:rsidRPr="005B4DCD">
        <w:rPr>
          <w:sz w:val="24"/>
          <w:szCs w:val="24"/>
        </w:rPr>
        <w:t xml:space="preserve"> A CODERTE poderá intervir, a qualquer momento, na prestação dos serviços, a fim de assegurar a sua adequação ao </w:t>
      </w:r>
      <w:proofErr w:type="gramStart"/>
      <w:r w:rsidRPr="005B4DCD">
        <w:rPr>
          <w:sz w:val="24"/>
          <w:szCs w:val="24"/>
        </w:rPr>
        <w:t>objeto do contrato, bem como o fiel cumprimento das normas contratuais, regulamentares e legais pertinentes</w:t>
      </w:r>
      <w:proofErr w:type="gramEnd"/>
      <w:r w:rsidRPr="005B4DCD">
        <w:rPr>
          <w:sz w:val="24"/>
          <w:szCs w:val="24"/>
        </w:rPr>
        <w:t xml:space="preserve">.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p>
    <w:p w:rsidR="000E1934" w:rsidRPr="005B4DCD" w:rsidRDefault="000E1934" w:rsidP="000E1934">
      <w:pPr>
        <w:pStyle w:val="PargrafodaLista"/>
        <w:numPr>
          <w:ilvl w:val="0"/>
          <w:numId w:val="7"/>
        </w:numPr>
        <w:spacing w:line="360" w:lineRule="auto"/>
        <w:ind w:left="284"/>
        <w:rPr>
          <w:sz w:val="24"/>
          <w:szCs w:val="24"/>
        </w:rPr>
      </w:pPr>
      <w:r w:rsidRPr="005B4DCD">
        <w:rPr>
          <w:b/>
          <w:sz w:val="24"/>
          <w:szCs w:val="24"/>
        </w:rPr>
        <w:t xml:space="preserve">DAS RESTRIÇÕES OUTRAS NO EXERCÍCIO DOS DIREITOS DESTA PERMISSÃO </w:t>
      </w:r>
    </w:p>
    <w:p w:rsidR="000E1934" w:rsidRPr="005B4DCD" w:rsidRDefault="000E1934" w:rsidP="000E1934">
      <w:pPr>
        <w:pStyle w:val="PargrafodaLista"/>
        <w:spacing w:line="360" w:lineRule="auto"/>
        <w:ind w:left="720"/>
        <w:rPr>
          <w:sz w:val="24"/>
          <w:szCs w:val="24"/>
        </w:rPr>
      </w:pPr>
    </w:p>
    <w:p w:rsidR="000E1934" w:rsidRPr="005B4DCD" w:rsidRDefault="000E1934" w:rsidP="000E1934">
      <w:pPr>
        <w:spacing w:line="360" w:lineRule="auto"/>
        <w:rPr>
          <w:sz w:val="24"/>
          <w:szCs w:val="24"/>
        </w:rPr>
      </w:pPr>
      <w:r w:rsidRPr="005B4DCD">
        <w:rPr>
          <w:sz w:val="24"/>
          <w:szCs w:val="24"/>
        </w:rPr>
        <w:t>A PERMISSIONÁRIA</w:t>
      </w:r>
      <w:proofErr w:type="gramStart"/>
      <w:r w:rsidRPr="005B4DCD">
        <w:rPr>
          <w:sz w:val="24"/>
          <w:szCs w:val="24"/>
        </w:rPr>
        <w:t xml:space="preserve">   </w:t>
      </w:r>
      <w:proofErr w:type="gramEnd"/>
      <w:r w:rsidRPr="005B4DCD">
        <w:rPr>
          <w:sz w:val="24"/>
          <w:szCs w:val="24"/>
        </w:rPr>
        <w:t>reconhece o caráter precário da presente permissão e obriga-se, por si e seus sucessores:</w:t>
      </w:r>
    </w:p>
    <w:p w:rsidR="000E1934" w:rsidRPr="005B4DCD" w:rsidRDefault="000E1934" w:rsidP="000E1934">
      <w:pPr>
        <w:spacing w:line="360" w:lineRule="auto"/>
        <w:jc w:val="both"/>
        <w:rPr>
          <w:sz w:val="24"/>
          <w:szCs w:val="24"/>
        </w:rPr>
      </w:pPr>
      <w:r w:rsidRPr="005B4DCD">
        <w:rPr>
          <w:sz w:val="24"/>
          <w:szCs w:val="24"/>
        </w:rPr>
        <w:t xml:space="preserve">a) a desocupar o imóvel e restituí-lo a CODERTE, nas condições previstas neste Termo, ao término do prazo da Permissão, ou no prazo de 30 (trinta) dias, contados do recebimento do aviso que lhe for dirigido, sem que haja necessidade do envio de qualquer interpelação ou notificação judicial em qualquer caso, </w:t>
      </w:r>
      <w:proofErr w:type="gramStart"/>
      <w:r w:rsidRPr="005B4DCD">
        <w:rPr>
          <w:sz w:val="24"/>
          <w:szCs w:val="24"/>
        </w:rPr>
        <w:t>sob pena</w:t>
      </w:r>
      <w:proofErr w:type="gramEnd"/>
      <w:r w:rsidRPr="005B4DCD">
        <w:rPr>
          <w:sz w:val="24"/>
          <w:szCs w:val="24"/>
        </w:rPr>
        <w:t xml:space="preserve"> de desocupação compulsória por via administrativa; </w:t>
      </w:r>
    </w:p>
    <w:p w:rsidR="000E1934" w:rsidRPr="005B4DCD" w:rsidRDefault="000E1934" w:rsidP="000E1934">
      <w:pPr>
        <w:spacing w:line="360" w:lineRule="auto"/>
        <w:jc w:val="both"/>
        <w:rPr>
          <w:sz w:val="24"/>
          <w:szCs w:val="24"/>
        </w:rPr>
      </w:pPr>
      <w:r w:rsidRPr="005B4DCD">
        <w:rPr>
          <w:sz w:val="24"/>
          <w:szCs w:val="24"/>
        </w:rPr>
        <w:t>b) a não usar o imóvel para destinação diversa da prevista na cláusula segunda deste Termo;</w:t>
      </w:r>
    </w:p>
    <w:p w:rsidR="000E1934" w:rsidRPr="005B4DCD" w:rsidRDefault="000E1934" w:rsidP="000E1934">
      <w:pPr>
        <w:spacing w:line="360" w:lineRule="auto"/>
        <w:jc w:val="both"/>
        <w:rPr>
          <w:sz w:val="24"/>
          <w:szCs w:val="24"/>
        </w:rPr>
      </w:pPr>
      <w:r w:rsidRPr="005B4DCD">
        <w:rPr>
          <w:sz w:val="24"/>
          <w:szCs w:val="24"/>
        </w:rPr>
        <w:t xml:space="preserve">c) a não ceder, transferir, arrendar ou emprestar a terceiros, no todo ou em parte, inclusive a seus eventuais sucessores, o imóvel objeto desta cessão ou os direitos e obrigações dela decorrentes, salvo expressa e prévia decisão autorizativa da Autoridade Superior da CODERTE e celebração de Termo aditivo para tal finalidade. </w:t>
      </w:r>
    </w:p>
    <w:p w:rsidR="000E1934" w:rsidRPr="005B4DCD" w:rsidRDefault="000E1934" w:rsidP="000E1934">
      <w:pPr>
        <w:spacing w:line="360" w:lineRule="auto"/>
        <w:jc w:val="both"/>
        <w:rPr>
          <w:sz w:val="24"/>
          <w:szCs w:val="24"/>
        </w:rPr>
      </w:pPr>
    </w:p>
    <w:p w:rsidR="000E1934" w:rsidRPr="005B4DCD" w:rsidRDefault="000E1934" w:rsidP="000E1934">
      <w:pPr>
        <w:pStyle w:val="PargrafodaLista"/>
        <w:numPr>
          <w:ilvl w:val="0"/>
          <w:numId w:val="7"/>
        </w:numPr>
        <w:spacing w:line="360" w:lineRule="auto"/>
        <w:ind w:left="284"/>
        <w:rPr>
          <w:sz w:val="24"/>
          <w:szCs w:val="24"/>
        </w:rPr>
      </w:pPr>
      <w:r w:rsidRPr="005B4DCD">
        <w:rPr>
          <w:b/>
          <w:sz w:val="24"/>
          <w:szCs w:val="24"/>
        </w:rPr>
        <w:t>DA FORÇA MAIOR</w:t>
      </w:r>
    </w:p>
    <w:p w:rsidR="000E1934" w:rsidRPr="005B4DCD" w:rsidRDefault="000E1934" w:rsidP="000E1934">
      <w:pPr>
        <w:pStyle w:val="PargrafodaLista"/>
        <w:spacing w:line="360" w:lineRule="auto"/>
        <w:ind w:left="284"/>
        <w:rPr>
          <w:sz w:val="24"/>
          <w:szCs w:val="24"/>
        </w:rPr>
      </w:pPr>
    </w:p>
    <w:p w:rsidR="000E1934" w:rsidRPr="005B4DCD" w:rsidRDefault="000E1934" w:rsidP="000E1934">
      <w:pPr>
        <w:spacing w:line="360" w:lineRule="auto"/>
        <w:jc w:val="both"/>
        <w:rPr>
          <w:sz w:val="24"/>
          <w:szCs w:val="24"/>
        </w:rPr>
      </w:pPr>
      <w:r w:rsidRPr="005B4DCD">
        <w:rPr>
          <w:sz w:val="24"/>
          <w:szCs w:val="24"/>
        </w:rPr>
        <w:t xml:space="preserve">Em caso de incêndio ou da ocorrência de qualquer outro motivo que venha a impedir, total ou parcialmente, provisória ou definitivamente, o uso do imóvel para as finalidades a que se destina, poderá a CODERTE, mediante decisão de seu Diretor Presidente, a seu exclusivo critério: </w:t>
      </w:r>
    </w:p>
    <w:p w:rsidR="000E1934" w:rsidRPr="005B4DCD" w:rsidRDefault="000E1934" w:rsidP="000E1934">
      <w:pPr>
        <w:spacing w:line="360" w:lineRule="auto"/>
        <w:jc w:val="both"/>
        <w:rPr>
          <w:sz w:val="24"/>
          <w:szCs w:val="24"/>
        </w:rPr>
      </w:pPr>
      <w:r w:rsidRPr="005B4DCD">
        <w:rPr>
          <w:sz w:val="24"/>
          <w:szCs w:val="24"/>
        </w:rPr>
        <w:t>a) conside</w:t>
      </w:r>
      <w:r w:rsidR="00300732">
        <w:rPr>
          <w:sz w:val="24"/>
          <w:szCs w:val="24"/>
        </w:rPr>
        <w:t>rar terminada a Permissão de serviços</w:t>
      </w:r>
      <w:r w:rsidRPr="005B4DCD">
        <w:rPr>
          <w:sz w:val="24"/>
          <w:szCs w:val="24"/>
        </w:rPr>
        <w:t xml:space="preserve">, sem que a PERMISSIONÁRIA tenha direito a qualquer indenização, seja a que título for, </w:t>
      </w:r>
      <w:proofErr w:type="gramStart"/>
      <w:r w:rsidRPr="005B4DCD">
        <w:rPr>
          <w:sz w:val="24"/>
          <w:szCs w:val="24"/>
        </w:rPr>
        <w:t>ou</w:t>
      </w:r>
      <w:proofErr w:type="gramEnd"/>
      <w:r w:rsidRPr="005B4DCD">
        <w:rPr>
          <w:sz w:val="24"/>
          <w:szCs w:val="24"/>
        </w:rPr>
        <w:t xml:space="preserve"> </w:t>
      </w:r>
    </w:p>
    <w:p w:rsidR="000E1934" w:rsidRPr="005B4DCD" w:rsidRDefault="000E1934" w:rsidP="000E1934">
      <w:pPr>
        <w:spacing w:line="360" w:lineRule="auto"/>
        <w:jc w:val="both"/>
        <w:rPr>
          <w:sz w:val="24"/>
          <w:szCs w:val="24"/>
        </w:rPr>
      </w:pPr>
      <w:r w:rsidRPr="005B4DCD">
        <w:rPr>
          <w:sz w:val="24"/>
          <w:szCs w:val="24"/>
        </w:rPr>
        <w:t xml:space="preserve">b) suspender o prazo da vigência deste Termo, não considerando como efetiva utilização do </w:t>
      </w:r>
      <w:r w:rsidRPr="005B4DCD">
        <w:rPr>
          <w:sz w:val="24"/>
          <w:szCs w:val="24"/>
        </w:rPr>
        <w:lastRenderedPageBreak/>
        <w:t xml:space="preserve">imóvel o período equivalente ao das obras de restauração ou impedimento provisório do uso deste, devendo, em tal caso, ser lavrado aditamento ao presente Termo.  </w:t>
      </w:r>
    </w:p>
    <w:p w:rsidR="000E1934" w:rsidRPr="005B4DCD" w:rsidRDefault="000E1934" w:rsidP="000E1934">
      <w:pPr>
        <w:spacing w:line="360" w:lineRule="auto"/>
        <w:jc w:val="both"/>
        <w:rPr>
          <w:sz w:val="24"/>
          <w:szCs w:val="24"/>
        </w:rPr>
      </w:pPr>
    </w:p>
    <w:p w:rsidR="000E1934" w:rsidRPr="005B4DCD" w:rsidRDefault="000E1934" w:rsidP="000E1934">
      <w:pPr>
        <w:pStyle w:val="PargrafodaLista"/>
        <w:numPr>
          <w:ilvl w:val="0"/>
          <w:numId w:val="7"/>
        </w:numPr>
        <w:spacing w:line="360" w:lineRule="auto"/>
        <w:ind w:left="284"/>
        <w:rPr>
          <w:b/>
          <w:sz w:val="24"/>
          <w:szCs w:val="24"/>
        </w:rPr>
      </w:pPr>
      <w:r w:rsidRPr="005B4DCD">
        <w:rPr>
          <w:b/>
          <w:sz w:val="24"/>
          <w:szCs w:val="24"/>
        </w:rPr>
        <w:t xml:space="preserve">DAS CONDIÇÕES DE DEVOLUÇÃO </w:t>
      </w:r>
    </w:p>
    <w:p w:rsidR="000E1934" w:rsidRPr="005B4DCD" w:rsidRDefault="000E1934" w:rsidP="000E1934">
      <w:pPr>
        <w:pStyle w:val="PargrafodaLista"/>
        <w:spacing w:line="360" w:lineRule="auto"/>
        <w:ind w:left="284"/>
        <w:rPr>
          <w:b/>
          <w:sz w:val="24"/>
          <w:szCs w:val="24"/>
        </w:rPr>
      </w:pPr>
    </w:p>
    <w:p w:rsidR="000E1934" w:rsidRPr="005B4DCD" w:rsidRDefault="000E1934" w:rsidP="000E1934">
      <w:pPr>
        <w:spacing w:line="360" w:lineRule="auto"/>
        <w:jc w:val="both"/>
        <w:rPr>
          <w:sz w:val="24"/>
          <w:szCs w:val="24"/>
        </w:rPr>
      </w:pPr>
      <w:r w:rsidRPr="005B4DCD">
        <w:rPr>
          <w:sz w:val="24"/>
          <w:szCs w:val="24"/>
        </w:rPr>
        <w:t>Finda, a qualquer te</w:t>
      </w:r>
      <w:r w:rsidR="00300732">
        <w:rPr>
          <w:sz w:val="24"/>
          <w:szCs w:val="24"/>
        </w:rPr>
        <w:t>mpo, a presente permissão de serviços</w:t>
      </w:r>
      <w:r w:rsidRPr="005B4DCD">
        <w:rPr>
          <w:sz w:val="24"/>
          <w:szCs w:val="24"/>
        </w:rPr>
        <w:t xml:space="preserve">, deverá a PERMISSIONÁRIA restituir o imóvel em perfeitas condições de uso, conservação e habitabilidade.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 xml:space="preserve">PARÁGRAFO ÚNICO - Qualquer dano porventura causado ao imóvel será indenizado pelo PERMISSIONÁRIO, podendo a CODERTE exigir a reposição das partes danificadas ao estado anterior ou o pagamento do valor correspondente ao prejuízo em dinheiro, como entender que melhor atenda ao interesse público.  </w:t>
      </w:r>
    </w:p>
    <w:p w:rsidR="000E1934" w:rsidRPr="005B4DCD" w:rsidRDefault="000E1934" w:rsidP="000E1934">
      <w:pPr>
        <w:spacing w:line="360" w:lineRule="auto"/>
        <w:jc w:val="both"/>
        <w:rPr>
          <w:sz w:val="24"/>
          <w:szCs w:val="24"/>
        </w:rPr>
      </w:pPr>
    </w:p>
    <w:p w:rsidR="000E1934" w:rsidRPr="005B4DCD" w:rsidRDefault="000E1934" w:rsidP="000E1934">
      <w:pPr>
        <w:pStyle w:val="PargrafodaLista"/>
        <w:numPr>
          <w:ilvl w:val="0"/>
          <w:numId w:val="7"/>
        </w:numPr>
        <w:spacing w:line="360" w:lineRule="auto"/>
        <w:ind w:left="284"/>
        <w:rPr>
          <w:b/>
          <w:sz w:val="24"/>
          <w:szCs w:val="24"/>
        </w:rPr>
      </w:pPr>
      <w:r w:rsidRPr="005B4DCD">
        <w:rPr>
          <w:b/>
          <w:sz w:val="24"/>
          <w:szCs w:val="24"/>
        </w:rPr>
        <w:t xml:space="preserve">DA REMOÇÃO DE BENS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F</w:t>
      </w:r>
      <w:r w:rsidR="00300732">
        <w:rPr>
          <w:sz w:val="24"/>
          <w:szCs w:val="24"/>
        </w:rPr>
        <w:t>inda a presente Permissão de Serviços</w:t>
      </w:r>
      <w:r w:rsidRPr="005B4DCD">
        <w:rPr>
          <w:sz w:val="24"/>
          <w:szCs w:val="24"/>
        </w:rPr>
        <w:t xml:space="preserve"> ou verificado o abandono do imóvel pela PERMISSIONÁRIA, poderá a CODERTE promover a imediata remoção compulsória de quaisquer bens não incorporados ao seu patrimônio, que não tenham sido espontaneamente retirados do imóvel, sejam da PERMISSIONÁRIA ou de seus empregados, subordinados, prepostos, contratantes ou terceiros.</w:t>
      </w:r>
    </w:p>
    <w:p w:rsidR="000E1934" w:rsidRPr="005B4DCD" w:rsidRDefault="000E1934" w:rsidP="000E1934">
      <w:pPr>
        <w:spacing w:line="360" w:lineRule="auto"/>
        <w:jc w:val="both"/>
        <w:rPr>
          <w:sz w:val="24"/>
          <w:szCs w:val="24"/>
        </w:rPr>
      </w:pPr>
      <w:r w:rsidRPr="005B4DCD">
        <w:rPr>
          <w:sz w:val="24"/>
          <w:szCs w:val="24"/>
        </w:rPr>
        <w:t xml:space="preserve">PARÁGRAFO PRIMEIRO: Os bens mencionados no caput desta cláusula poderão ser removidos pela CODERTE para o local de sua escolha, não ficando este responsável por qualquer dano que aos mesmos venham a ser causados, antes, durante ou depois da remoção compulsória, nem tampouco pela sua guarda, cujas despesas ficam a cargo da PERMISSIONÁRIA. </w:t>
      </w:r>
    </w:p>
    <w:p w:rsidR="000E1934" w:rsidRPr="005B4DCD" w:rsidRDefault="000E1934" w:rsidP="000E1934">
      <w:pPr>
        <w:spacing w:line="360" w:lineRule="auto"/>
        <w:jc w:val="both"/>
        <w:rPr>
          <w:sz w:val="24"/>
          <w:szCs w:val="24"/>
        </w:rPr>
      </w:pPr>
    </w:p>
    <w:p w:rsidR="000E1934" w:rsidRPr="005B4DCD" w:rsidRDefault="000E1934" w:rsidP="000E1934">
      <w:pPr>
        <w:pStyle w:val="PargrafodaLista"/>
        <w:numPr>
          <w:ilvl w:val="0"/>
          <w:numId w:val="7"/>
        </w:numPr>
        <w:spacing w:line="360" w:lineRule="auto"/>
        <w:ind w:left="284"/>
        <w:rPr>
          <w:b/>
          <w:sz w:val="24"/>
          <w:szCs w:val="24"/>
        </w:rPr>
      </w:pPr>
      <w:r w:rsidRPr="005B4DCD">
        <w:rPr>
          <w:b/>
          <w:sz w:val="24"/>
          <w:szCs w:val="24"/>
        </w:rPr>
        <w:t xml:space="preserve">DAS PENALIDADES PELO DESCUMPRIMENTO DAS OBRIGAÇÕES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 xml:space="preserve">Sem prejuízo da rescisão deste Termo, no caso do descumprimento de qualquer obrigação legal ou ora assumida, ou ainda na hipótese de eventual infração a quaisquer dos deveres previstos, ficará a PERMISSIONÁRIA sujeito a arcar com multa correspondente </w:t>
      </w:r>
      <w:proofErr w:type="gramStart"/>
      <w:r w:rsidRPr="005B4DCD">
        <w:rPr>
          <w:sz w:val="24"/>
          <w:szCs w:val="24"/>
        </w:rPr>
        <w:t>à</w:t>
      </w:r>
      <w:proofErr w:type="gramEnd"/>
      <w:r w:rsidRPr="005B4DCD">
        <w:rPr>
          <w:sz w:val="24"/>
          <w:szCs w:val="24"/>
        </w:rPr>
        <w:t xml:space="preserve"> 10% do valor da </w:t>
      </w:r>
      <w:r w:rsidRPr="005B4DCD">
        <w:rPr>
          <w:sz w:val="24"/>
          <w:szCs w:val="24"/>
        </w:rPr>
        <w:lastRenderedPageBreak/>
        <w:t xml:space="preserve">obrigação, a ser paga em moeda corrente, incidentes sobre o seu valor, atualizado financeiramente pelo IGPM, desde seu inadimplemento.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PARÁGRAFO PR</w:t>
      </w:r>
      <w:r w:rsidR="00300732">
        <w:rPr>
          <w:sz w:val="24"/>
          <w:szCs w:val="24"/>
        </w:rPr>
        <w:t>IMEIRO: Finda a Permissão de Serviços</w:t>
      </w:r>
      <w:bookmarkStart w:id="7" w:name="_GoBack"/>
      <w:bookmarkEnd w:id="7"/>
      <w:r w:rsidRPr="005B4DCD">
        <w:rPr>
          <w:sz w:val="24"/>
          <w:szCs w:val="24"/>
        </w:rPr>
        <w:t xml:space="preserve"> por qualquer das formas aqui previstas, a PERMISSIONÁRIA que não restituir o imóvel na data do seu termo, pagará, a título de multa, além da remuneração devida, uma importância diária fixada no termo correspondente, equivalente a 1% (um por cento) da remuneração mensal, sem prejuízo de quaisquer outras sanções.</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PARÁGRAFO SEGUNDO: A multa prevista no parágrafo primeiro incidirá até o dia em que o imóvel for efetivamente restituído ou quando retornar às condições originais, seja por providências da PERMISSIONÁRIA, seja pela adoção de medidas por parte da CODERTE. Nesta última hipótese, ficará a PERMISSIONÁRIA também responsável pelo pagamento de todas as despesas realizadas para tal finalidade.</w:t>
      </w:r>
    </w:p>
    <w:p w:rsidR="000E1934" w:rsidRPr="005B4DCD" w:rsidRDefault="000E1934" w:rsidP="000E1934">
      <w:pPr>
        <w:spacing w:line="360" w:lineRule="auto"/>
        <w:jc w:val="both"/>
        <w:rPr>
          <w:sz w:val="24"/>
          <w:szCs w:val="24"/>
        </w:rPr>
      </w:pPr>
    </w:p>
    <w:p w:rsidR="000E1934" w:rsidRPr="005B4DCD" w:rsidRDefault="000E1934" w:rsidP="000E1934">
      <w:pPr>
        <w:pStyle w:val="PargrafodaLista"/>
        <w:numPr>
          <w:ilvl w:val="0"/>
          <w:numId w:val="7"/>
        </w:numPr>
        <w:spacing w:line="360" w:lineRule="auto"/>
        <w:ind w:left="284"/>
        <w:rPr>
          <w:b/>
          <w:sz w:val="24"/>
          <w:szCs w:val="24"/>
        </w:rPr>
      </w:pPr>
      <w:r w:rsidRPr="005B4DCD">
        <w:rPr>
          <w:b/>
          <w:sz w:val="24"/>
          <w:szCs w:val="24"/>
        </w:rPr>
        <w:t xml:space="preserve">DA RESCISÃO DE PLENO DIREITO </w:t>
      </w:r>
    </w:p>
    <w:p w:rsidR="000E1934" w:rsidRPr="005B4DCD" w:rsidRDefault="000E1934" w:rsidP="000E1934">
      <w:pPr>
        <w:spacing w:line="360" w:lineRule="auto"/>
        <w:jc w:val="both"/>
        <w:rPr>
          <w:b/>
          <w:sz w:val="24"/>
          <w:szCs w:val="24"/>
        </w:rPr>
      </w:pPr>
    </w:p>
    <w:p w:rsidR="000E1934" w:rsidRPr="005B4DCD" w:rsidRDefault="000E1934" w:rsidP="000E1934">
      <w:pPr>
        <w:spacing w:line="360" w:lineRule="auto"/>
        <w:jc w:val="both"/>
        <w:rPr>
          <w:sz w:val="24"/>
          <w:szCs w:val="24"/>
        </w:rPr>
      </w:pPr>
      <w:r w:rsidRPr="005B4DCD">
        <w:rPr>
          <w:sz w:val="24"/>
          <w:szCs w:val="24"/>
        </w:rPr>
        <w:t>Sem prejuízo da natureza precária desta permissão, o descumprimento, pela PERMISSIONÁRIA, de qualquer de suas obrigações dará a CODERTE o direito de considerar rescindida de pleno direito a presente permissão, mediante aviso com antecedência de 30 (trinta) dias.</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 xml:space="preserve">PARÁGRAFO PRIMEIRO: Será considerado descumprimento das condições avençadas, para fins de rescisão, o mau uso do imóvel, a alteração de sua destinação, a não realização imotivada do inventário no prazo estipulado, a falta de remessa do dito documento, a não execução de obras de reforma para assegurar o livre acesso a pessoas portadoras de deficiência ou de mobilidade reduzida ou que não atenda às condições de sustentabilidade, assim como a não comprovação da realização da remuneração ou do cumprimento do encargo, cabendo, neste caso, a ocupação do imóvel pela CODERTE.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 xml:space="preserve">PARÁGRAFO SEGUNDO: Os casos de rescisão contratual serão formalmente motivados nos </w:t>
      </w:r>
      <w:r w:rsidRPr="005B4DCD">
        <w:rPr>
          <w:sz w:val="24"/>
          <w:szCs w:val="24"/>
        </w:rPr>
        <w:lastRenderedPageBreak/>
        <w:t>autos de processo administrativo, assegurado a PERMISSIONÁRIA o direito ao contraditório e a prévia e ampla defesa.</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 xml:space="preserve">PARÁGRAFO TERCEIRO: Rescindida a permissão, a CODERTE, de pleno direito, se reintegrará na posse do imóvel e de todos os bens afetados à permissão, oponível inclusive a eventuais cessionários e ocupantes.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b/>
          <w:sz w:val="24"/>
          <w:szCs w:val="24"/>
        </w:rPr>
      </w:pPr>
      <w:r w:rsidRPr="005B4DCD">
        <w:rPr>
          <w:b/>
          <w:sz w:val="24"/>
          <w:szCs w:val="24"/>
        </w:rPr>
        <w:t xml:space="preserve">19. DAS NOTIFICAÇÕES E INTIMAÇÕES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 xml:space="preserve">A PERMISSIONÁRIA será </w:t>
      </w:r>
      <w:proofErr w:type="gramStart"/>
      <w:r w:rsidRPr="005B4DCD">
        <w:rPr>
          <w:sz w:val="24"/>
          <w:szCs w:val="24"/>
        </w:rPr>
        <w:t>notificado</w:t>
      </w:r>
      <w:proofErr w:type="gramEnd"/>
      <w:r w:rsidRPr="005B4DCD">
        <w:rPr>
          <w:sz w:val="24"/>
          <w:szCs w:val="24"/>
        </w:rPr>
        <w:t xml:space="preserve"> das decisões ou dos despachos proferidos ou que lhe formulem exigências, por qualquer uma das seguintes formas: </w:t>
      </w:r>
    </w:p>
    <w:p w:rsidR="000E1934" w:rsidRPr="005B4DCD" w:rsidRDefault="000E1934" w:rsidP="000E1934">
      <w:pPr>
        <w:spacing w:line="360" w:lineRule="auto"/>
        <w:jc w:val="both"/>
        <w:rPr>
          <w:sz w:val="24"/>
          <w:szCs w:val="24"/>
        </w:rPr>
      </w:pPr>
      <w:r w:rsidRPr="005B4DCD">
        <w:rPr>
          <w:sz w:val="24"/>
          <w:szCs w:val="24"/>
        </w:rPr>
        <w:t xml:space="preserve">I - Publicação no Diário Oficial do Estado, com a indicação do número do processo e nome da PERMISSIONÁRIA;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 xml:space="preserve">II - por via postal, mediante comunicação registrada e endereçada a PERMISSIONÁRIA, com aviso de recebimento (A.R.); </w:t>
      </w:r>
    </w:p>
    <w:p w:rsidR="000E1934" w:rsidRPr="005B4DCD" w:rsidRDefault="000E1934" w:rsidP="000E1934">
      <w:pPr>
        <w:spacing w:line="360" w:lineRule="auto"/>
        <w:jc w:val="both"/>
        <w:rPr>
          <w:sz w:val="24"/>
          <w:szCs w:val="24"/>
        </w:rPr>
      </w:pPr>
      <w:r w:rsidRPr="005B4DCD">
        <w:rPr>
          <w:sz w:val="24"/>
          <w:szCs w:val="24"/>
        </w:rPr>
        <w:t xml:space="preserve">III - pela ciência que do ato venha a ter a PERMISSIONÁRIA: </w:t>
      </w:r>
    </w:p>
    <w:p w:rsidR="000E1934" w:rsidRPr="005B4DCD" w:rsidRDefault="000E1934" w:rsidP="000E1934">
      <w:pPr>
        <w:spacing w:line="360" w:lineRule="auto"/>
        <w:jc w:val="both"/>
        <w:rPr>
          <w:sz w:val="24"/>
          <w:szCs w:val="24"/>
        </w:rPr>
      </w:pPr>
      <w:r w:rsidRPr="005B4DCD">
        <w:rPr>
          <w:sz w:val="24"/>
          <w:szCs w:val="24"/>
        </w:rPr>
        <w:t xml:space="preserve"> a) no processo, em razão de comparecimento espontâneo ou a chamado da CODERTE;</w:t>
      </w:r>
    </w:p>
    <w:p w:rsidR="000E1934" w:rsidRPr="005B4DCD" w:rsidRDefault="000E1934" w:rsidP="000E1934">
      <w:pPr>
        <w:spacing w:line="360" w:lineRule="auto"/>
        <w:jc w:val="both"/>
        <w:rPr>
          <w:sz w:val="24"/>
          <w:szCs w:val="24"/>
        </w:rPr>
      </w:pPr>
      <w:r w:rsidRPr="005B4DCD">
        <w:rPr>
          <w:sz w:val="24"/>
          <w:szCs w:val="24"/>
        </w:rPr>
        <w:t xml:space="preserve"> b) através do recebimento de auto de infração ou documento análogo.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b/>
          <w:sz w:val="24"/>
          <w:szCs w:val="24"/>
        </w:rPr>
      </w:pPr>
      <w:r w:rsidRPr="005B4DCD">
        <w:rPr>
          <w:b/>
          <w:sz w:val="24"/>
          <w:szCs w:val="24"/>
        </w:rPr>
        <w:t>20.  DO RITO PROCESSUAL</w:t>
      </w:r>
      <w:proofErr w:type="gramStart"/>
      <w:r w:rsidRPr="005B4DCD">
        <w:rPr>
          <w:b/>
          <w:sz w:val="24"/>
          <w:szCs w:val="24"/>
        </w:rPr>
        <w:t xml:space="preserve">  </w:t>
      </w:r>
    </w:p>
    <w:p w:rsidR="000E1934" w:rsidRPr="005B4DCD" w:rsidRDefault="000E1934" w:rsidP="000E1934">
      <w:pPr>
        <w:spacing w:line="360" w:lineRule="auto"/>
        <w:jc w:val="both"/>
        <w:rPr>
          <w:sz w:val="24"/>
          <w:szCs w:val="24"/>
        </w:rPr>
      </w:pPr>
      <w:proofErr w:type="gramEnd"/>
    </w:p>
    <w:p w:rsidR="000E1934" w:rsidRPr="005B4DCD" w:rsidRDefault="000E1934" w:rsidP="000E1934">
      <w:pPr>
        <w:spacing w:line="360" w:lineRule="auto"/>
        <w:jc w:val="both"/>
        <w:rPr>
          <w:sz w:val="24"/>
          <w:szCs w:val="24"/>
        </w:rPr>
      </w:pPr>
      <w:r w:rsidRPr="005B4DCD">
        <w:rPr>
          <w:sz w:val="24"/>
          <w:szCs w:val="24"/>
        </w:rPr>
        <w:t xml:space="preserve">A cobrança de quaisquer quantias devidas a CODERTE e decorrentes do presente Termo, inclusive multas, far-se-á pelo processo de execução. </w:t>
      </w:r>
    </w:p>
    <w:p w:rsidR="000E1934" w:rsidRPr="005B4DCD" w:rsidRDefault="000E1934" w:rsidP="000E1934">
      <w:pPr>
        <w:spacing w:line="360" w:lineRule="auto"/>
        <w:jc w:val="both"/>
        <w:rPr>
          <w:sz w:val="24"/>
          <w:szCs w:val="24"/>
        </w:rPr>
      </w:pPr>
      <w:r w:rsidRPr="005B4DCD">
        <w:rPr>
          <w:sz w:val="24"/>
          <w:szCs w:val="24"/>
        </w:rPr>
        <w:t xml:space="preserve">PARÁGRAFO ÚNICO: - Por essa via a CODERTE poderá cobrar não apenas o principal devido, mas ainda juros de mora de 1% (um por cento) ao mês, atualização monetária, multa contratual, fixada em 10% (dez por cento) do valor do débito, e honorários de advogado, pré-fixados estes em 20% (vinte por cento) do valor em cobrança, além das custas e despesas do processo.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b/>
          <w:sz w:val="24"/>
          <w:szCs w:val="24"/>
        </w:rPr>
      </w:pPr>
      <w:r w:rsidRPr="005B4DCD">
        <w:rPr>
          <w:b/>
          <w:sz w:val="24"/>
          <w:szCs w:val="24"/>
        </w:rPr>
        <w:t xml:space="preserve">21. DA PUBLICAÇÃO </w:t>
      </w:r>
    </w:p>
    <w:p w:rsidR="000E1934" w:rsidRPr="005B4DCD" w:rsidRDefault="000E1934" w:rsidP="000E1934">
      <w:pPr>
        <w:spacing w:line="360" w:lineRule="auto"/>
        <w:jc w:val="both"/>
        <w:rPr>
          <w:b/>
          <w:sz w:val="24"/>
          <w:szCs w:val="24"/>
        </w:rPr>
      </w:pPr>
    </w:p>
    <w:p w:rsidR="000E1934" w:rsidRPr="005B4DCD" w:rsidRDefault="000E1934" w:rsidP="000E1934">
      <w:pPr>
        <w:spacing w:line="360" w:lineRule="auto"/>
        <w:jc w:val="both"/>
        <w:rPr>
          <w:sz w:val="24"/>
          <w:szCs w:val="24"/>
        </w:rPr>
      </w:pPr>
      <w:r w:rsidRPr="005B4DCD">
        <w:rPr>
          <w:sz w:val="24"/>
          <w:szCs w:val="24"/>
        </w:rPr>
        <w:t>O presente Termo deverá ser publicado, em extrato, no Diário Oficial do Estado, dentro de 20 (vinte) dias contados de sua assinatura, por conta da PERMISSIONÁRIA, ficando condicionada a essa publicação a plena eficácia do mesmo.</w:t>
      </w:r>
    </w:p>
    <w:p w:rsidR="000E1934" w:rsidRPr="005B4DCD" w:rsidRDefault="000E1934" w:rsidP="000E1934">
      <w:pPr>
        <w:spacing w:line="360" w:lineRule="auto"/>
        <w:jc w:val="both"/>
        <w:rPr>
          <w:sz w:val="24"/>
          <w:szCs w:val="24"/>
        </w:rPr>
      </w:pPr>
      <w:r w:rsidRPr="005B4DCD">
        <w:rPr>
          <w:sz w:val="24"/>
          <w:szCs w:val="24"/>
        </w:rPr>
        <w:t xml:space="preserve">PARÁGRAFO ÚNICO: O extrato da publicação deve conter a identificação do instrumento, partes, objeto, prazo, valor e fundamento do ato. </w:t>
      </w:r>
    </w:p>
    <w:p w:rsidR="000E1934" w:rsidRPr="005B4DCD" w:rsidRDefault="000E1934" w:rsidP="000E1934">
      <w:pPr>
        <w:widowControl/>
        <w:autoSpaceDE/>
        <w:autoSpaceDN/>
        <w:spacing w:line="360" w:lineRule="auto"/>
        <w:contextualSpacing/>
        <w:rPr>
          <w:b/>
          <w:sz w:val="24"/>
          <w:szCs w:val="24"/>
        </w:rPr>
      </w:pPr>
    </w:p>
    <w:p w:rsidR="000E1934" w:rsidRPr="005B4DCD" w:rsidRDefault="000E1934" w:rsidP="000E1934">
      <w:pPr>
        <w:pStyle w:val="PargrafodaLista"/>
        <w:widowControl/>
        <w:numPr>
          <w:ilvl w:val="0"/>
          <w:numId w:val="9"/>
        </w:numPr>
        <w:autoSpaceDE/>
        <w:autoSpaceDN/>
        <w:spacing w:line="360" w:lineRule="auto"/>
        <w:ind w:left="284"/>
        <w:contextualSpacing/>
        <w:rPr>
          <w:b/>
          <w:sz w:val="24"/>
          <w:szCs w:val="24"/>
        </w:rPr>
      </w:pPr>
      <w:r w:rsidRPr="005B4DCD">
        <w:rPr>
          <w:b/>
          <w:sz w:val="24"/>
          <w:szCs w:val="24"/>
        </w:rPr>
        <w:t>DEMAIS CONDIÇÕES</w:t>
      </w:r>
    </w:p>
    <w:p w:rsidR="000E1934" w:rsidRPr="005B4DCD" w:rsidRDefault="000E1934" w:rsidP="000E1934">
      <w:pPr>
        <w:pStyle w:val="PargrafodaLista"/>
        <w:spacing w:line="360" w:lineRule="auto"/>
        <w:rPr>
          <w:sz w:val="24"/>
          <w:szCs w:val="24"/>
        </w:rPr>
      </w:pPr>
    </w:p>
    <w:p w:rsidR="000E1934" w:rsidRPr="005B4DCD" w:rsidRDefault="000E1934" w:rsidP="000E1934">
      <w:pPr>
        <w:pStyle w:val="PargrafodaLista"/>
        <w:widowControl/>
        <w:numPr>
          <w:ilvl w:val="1"/>
          <w:numId w:val="9"/>
        </w:numPr>
        <w:autoSpaceDE/>
        <w:autoSpaceDN/>
        <w:spacing w:line="360" w:lineRule="auto"/>
        <w:ind w:left="709" w:hanging="709"/>
        <w:contextualSpacing/>
        <w:rPr>
          <w:sz w:val="24"/>
          <w:szCs w:val="24"/>
        </w:rPr>
      </w:pPr>
      <w:r w:rsidRPr="005B4DCD">
        <w:rPr>
          <w:sz w:val="24"/>
          <w:szCs w:val="24"/>
        </w:rPr>
        <w:t>Os casos omissos referentes a este Termo de Referência serão resolvidos pela CODERTE, ouvidas as áreas técnicas de interface e as razões da Permissionária.</w:t>
      </w:r>
    </w:p>
    <w:p w:rsidR="000E1934" w:rsidRPr="005B4DCD" w:rsidRDefault="000E1934" w:rsidP="000E1934">
      <w:pPr>
        <w:pStyle w:val="PargrafodaLista"/>
        <w:spacing w:line="360" w:lineRule="auto"/>
        <w:ind w:left="765"/>
        <w:rPr>
          <w:sz w:val="24"/>
          <w:szCs w:val="24"/>
        </w:rPr>
      </w:pPr>
    </w:p>
    <w:p w:rsidR="000E1934" w:rsidRPr="005B4DCD" w:rsidRDefault="000E1934" w:rsidP="000E1934">
      <w:pPr>
        <w:pStyle w:val="PargrafodaLista"/>
        <w:widowControl/>
        <w:numPr>
          <w:ilvl w:val="1"/>
          <w:numId w:val="9"/>
        </w:numPr>
        <w:autoSpaceDE/>
        <w:autoSpaceDN/>
        <w:spacing w:line="360" w:lineRule="auto"/>
        <w:ind w:left="709" w:hanging="709"/>
        <w:contextualSpacing/>
        <w:rPr>
          <w:sz w:val="24"/>
          <w:szCs w:val="24"/>
        </w:rPr>
      </w:pPr>
      <w:r w:rsidRPr="005B4DCD">
        <w:rPr>
          <w:sz w:val="24"/>
          <w:szCs w:val="24"/>
        </w:rPr>
        <w:t>Ficará sobre a responsabilidade da Permissionária a contratação de mão de obra e a aquisição de quaisquer bens e materiais necessários à regular prestação de serviços.</w:t>
      </w:r>
    </w:p>
    <w:p w:rsidR="000E1934" w:rsidRPr="005B4DCD" w:rsidRDefault="000E1934" w:rsidP="000E1934">
      <w:pPr>
        <w:pStyle w:val="PargrafodaLista"/>
        <w:rPr>
          <w:sz w:val="24"/>
          <w:szCs w:val="24"/>
        </w:rPr>
      </w:pPr>
    </w:p>
    <w:p w:rsidR="000E1934" w:rsidRPr="005B4DCD" w:rsidRDefault="000E1934" w:rsidP="000E1934">
      <w:pPr>
        <w:pStyle w:val="PargrafodaLista"/>
        <w:spacing w:line="360" w:lineRule="auto"/>
        <w:ind w:left="765"/>
        <w:rPr>
          <w:sz w:val="24"/>
          <w:szCs w:val="24"/>
        </w:rPr>
      </w:pPr>
    </w:p>
    <w:p w:rsidR="000E1934" w:rsidRPr="005B4DCD" w:rsidRDefault="000E1934" w:rsidP="000E1934">
      <w:pPr>
        <w:pStyle w:val="PargrafodaLista"/>
        <w:widowControl/>
        <w:numPr>
          <w:ilvl w:val="1"/>
          <w:numId w:val="9"/>
        </w:numPr>
        <w:autoSpaceDE/>
        <w:autoSpaceDN/>
        <w:spacing w:line="360" w:lineRule="auto"/>
        <w:ind w:left="709" w:hanging="765"/>
        <w:contextualSpacing/>
        <w:rPr>
          <w:sz w:val="24"/>
          <w:szCs w:val="24"/>
        </w:rPr>
      </w:pPr>
      <w:r w:rsidRPr="005B4DCD">
        <w:rPr>
          <w:sz w:val="24"/>
          <w:szCs w:val="24"/>
        </w:rPr>
        <w:t xml:space="preserve">Sem prejuízo da multa por mora no repasse dos valores devidos à CODERTE e das demais penalidades específicas no contrato ou neste termo, o descumprimento das obrigações contratuais para a qual não haja sido cominada penalidade especifica sujeitará a Contratante a multa correspondente a 10% (dez por cento) do Contrato. </w:t>
      </w:r>
    </w:p>
    <w:p w:rsidR="000E1934" w:rsidRPr="005B4DCD" w:rsidRDefault="000E1934" w:rsidP="000E1934">
      <w:pPr>
        <w:widowControl/>
        <w:autoSpaceDE/>
        <w:autoSpaceDN/>
        <w:spacing w:line="360" w:lineRule="auto"/>
        <w:contextualSpacing/>
        <w:jc w:val="both"/>
        <w:rPr>
          <w:sz w:val="24"/>
          <w:szCs w:val="24"/>
        </w:rPr>
      </w:pPr>
    </w:p>
    <w:p w:rsidR="000E1934" w:rsidRPr="005B4DCD" w:rsidRDefault="000E1934" w:rsidP="000E1934">
      <w:pPr>
        <w:widowControl/>
        <w:autoSpaceDE/>
        <w:autoSpaceDN/>
        <w:spacing w:line="360" w:lineRule="auto"/>
        <w:contextualSpacing/>
        <w:jc w:val="both"/>
        <w:rPr>
          <w:sz w:val="24"/>
          <w:szCs w:val="24"/>
        </w:rPr>
      </w:pPr>
    </w:p>
    <w:p w:rsidR="000E1934" w:rsidRPr="005B4DCD" w:rsidRDefault="000E1934" w:rsidP="000E1934">
      <w:pPr>
        <w:spacing w:line="360" w:lineRule="auto"/>
        <w:jc w:val="both"/>
        <w:rPr>
          <w:b/>
          <w:sz w:val="24"/>
          <w:szCs w:val="24"/>
        </w:rPr>
      </w:pPr>
      <w:r w:rsidRPr="005B4DCD">
        <w:rPr>
          <w:b/>
          <w:sz w:val="24"/>
          <w:szCs w:val="24"/>
        </w:rPr>
        <w:t>23. PERCENTUAL MÍNIMO MENSAL ACEITÁVEL PARA A PERMISSAO DE SERVIÇO</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color w:val="000000" w:themeColor="text1"/>
          <w:sz w:val="24"/>
          <w:szCs w:val="24"/>
        </w:rPr>
      </w:pPr>
      <w:r w:rsidRPr="005B4DCD">
        <w:rPr>
          <w:color w:val="000000" w:themeColor="text1"/>
          <w:sz w:val="24"/>
          <w:szCs w:val="24"/>
        </w:rPr>
        <w:t xml:space="preserve">14.01. O percentual mínimo mensal aceito para apresentação das propostas é de 10% (dez por cento) sobre o faturamento bruto em favor da CODERTE - COM OUTORGA MINIMA DE         R$ 32.000,00 (trinta e dois mil reais), com a possibilidade de Revisão em 06 (seis) meses após o início dos serviços, do percentual pago pela PERMISSIONÁRIA À CODERTE, com base na </w:t>
      </w:r>
      <w:r w:rsidRPr="005B4DCD">
        <w:rPr>
          <w:color w:val="000000" w:themeColor="text1"/>
          <w:sz w:val="24"/>
          <w:szCs w:val="24"/>
        </w:rPr>
        <w:lastRenderedPageBreak/>
        <w:t xml:space="preserve">apuração da rentabilidade desta área, respeitando o limite máximo de 3% (três por cento) do faturamento bruto para repasse à CODERTE.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b/>
          <w:sz w:val="24"/>
          <w:szCs w:val="24"/>
        </w:rPr>
      </w:pPr>
      <w:r w:rsidRPr="005B4DCD">
        <w:rPr>
          <w:b/>
          <w:sz w:val="24"/>
          <w:szCs w:val="24"/>
        </w:rPr>
        <w:t xml:space="preserve">24. DO FORO </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Fica eleito o foro central da Cidade do Rio de Janeiro para dirimir as questões oriundas do presente Termo ou de sua execução, exceto quanto à propositura de ações possessórias, caso em que prevalecerá o foro da situação do imóvel.</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r w:rsidRPr="005B4DCD">
        <w:rPr>
          <w:sz w:val="24"/>
          <w:szCs w:val="24"/>
        </w:rPr>
        <w:t>Rio de Janeiro, 29 de novembro de 2019.</w:t>
      </w: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p>
    <w:p w:rsidR="000E1934" w:rsidRPr="005B4DCD" w:rsidRDefault="000E1934" w:rsidP="000E1934">
      <w:pPr>
        <w:spacing w:line="360" w:lineRule="auto"/>
        <w:jc w:val="both"/>
        <w:rPr>
          <w:sz w:val="24"/>
          <w:szCs w:val="24"/>
        </w:rPr>
      </w:pPr>
    </w:p>
    <w:p w:rsidR="000E1934" w:rsidRPr="005B4DCD" w:rsidRDefault="000E1934" w:rsidP="000E1934">
      <w:pPr>
        <w:pStyle w:val="Recuodecorpodetexto"/>
        <w:ind w:left="0"/>
        <w:jc w:val="center"/>
        <w:rPr>
          <w:sz w:val="24"/>
          <w:szCs w:val="24"/>
        </w:rPr>
      </w:pPr>
      <w:r w:rsidRPr="005B4DCD">
        <w:rPr>
          <w:sz w:val="24"/>
          <w:szCs w:val="24"/>
        </w:rPr>
        <w:t xml:space="preserve">Ricardo </w:t>
      </w:r>
      <w:proofErr w:type="spellStart"/>
      <w:r w:rsidRPr="005B4DCD">
        <w:rPr>
          <w:sz w:val="24"/>
          <w:szCs w:val="24"/>
        </w:rPr>
        <w:t>Rechenmacher</w:t>
      </w:r>
      <w:proofErr w:type="spellEnd"/>
    </w:p>
    <w:p w:rsidR="000E1934" w:rsidRPr="005B4DCD" w:rsidRDefault="000E1934" w:rsidP="000E1934">
      <w:pPr>
        <w:pStyle w:val="Recuodecorpodetexto"/>
        <w:ind w:left="0"/>
        <w:jc w:val="center"/>
        <w:rPr>
          <w:sz w:val="24"/>
          <w:szCs w:val="24"/>
        </w:rPr>
      </w:pPr>
      <w:r w:rsidRPr="005B4DCD">
        <w:rPr>
          <w:sz w:val="24"/>
          <w:szCs w:val="24"/>
        </w:rPr>
        <w:t>ID: 5105980-0</w:t>
      </w:r>
    </w:p>
    <w:p w:rsidR="000E1934" w:rsidRPr="005B4DCD" w:rsidRDefault="000E1934" w:rsidP="000E1934">
      <w:pPr>
        <w:pStyle w:val="Recuodecorpodetexto"/>
        <w:ind w:left="0"/>
        <w:jc w:val="center"/>
        <w:rPr>
          <w:sz w:val="24"/>
          <w:szCs w:val="24"/>
        </w:rPr>
      </w:pPr>
      <w:r w:rsidRPr="005B4DCD">
        <w:rPr>
          <w:sz w:val="24"/>
          <w:szCs w:val="24"/>
        </w:rPr>
        <w:t xml:space="preserve">Engenheiro – CREA/RJ </w:t>
      </w:r>
      <w:proofErr w:type="gramStart"/>
      <w:r w:rsidRPr="005B4DCD">
        <w:rPr>
          <w:sz w:val="24"/>
          <w:szCs w:val="24"/>
        </w:rPr>
        <w:t>27370D</w:t>
      </w:r>
      <w:proofErr w:type="gramEnd"/>
    </w:p>
    <w:p w:rsidR="000E1934" w:rsidRPr="005B4DCD" w:rsidRDefault="000E1934" w:rsidP="000E1934">
      <w:pPr>
        <w:pStyle w:val="Recuodecorpodetexto"/>
        <w:ind w:left="0"/>
        <w:jc w:val="center"/>
        <w:rPr>
          <w:sz w:val="24"/>
          <w:szCs w:val="24"/>
        </w:rPr>
      </w:pPr>
    </w:p>
    <w:p w:rsidR="000E1934" w:rsidRPr="005B4DCD" w:rsidRDefault="000E1934" w:rsidP="000E1934">
      <w:pPr>
        <w:pStyle w:val="Recuodecorpodetexto"/>
        <w:ind w:left="0"/>
        <w:jc w:val="center"/>
        <w:rPr>
          <w:sz w:val="24"/>
          <w:szCs w:val="24"/>
        </w:rPr>
      </w:pPr>
    </w:p>
    <w:p w:rsidR="000E1934" w:rsidRPr="005B4DCD" w:rsidRDefault="000E1934" w:rsidP="000E1934">
      <w:pPr>
        <w:pStyle w:val="Recuodecorpodetexto"/>
        <w:ind w:left="0"/>
        <w:jc w:val="center"/>
        <w:rPr>
          <w:sz w:val="24"/>
          <w:szCs w:val="24"/>
        </w:rPr>
      </w:pPr>
    </w:p>
    <w:p w:rsidR="008142D1" w:rsidRPr="005B4DCD" w:rsidRDefault="008142D1" w:rsidP="008142D1">
      <w:pPr>
        <w:spacing w:line="360" w:lineRule="auto"/>
        <w:jc w:val="both"/>
        <w:rPr>
          <w:sz w:val="24"/>
          <w:szCs w:val="24"/>
        </w:rPr>
      </w:pPr>
    </w:p>
    <w:p w:rsidR="008142D1" w:rsidRPr="005B4DCD" w:rsidRDefault="008142D1" w:rsidP="008142D1">
      <w:pPr>
        <w:spacing w:line="360" w:lineRule="auto"/>
        <w:jc w:val="both"/>
        <w:rPr>
          <w:sz w:val="24"/>
          <w:szCs w:val="24"/>
        </w:rPr>
      </w:pPr>
    </w:p>
    <w:p w:rsidR="008142D1" w:rsidRPr="005B4DCD" w:rsidRDefault="008142D1" w:rsidP="008142D1">
      <w:pPr>
        <w:spacing w:line="360" w:lineRule="auto"/>
        <w:jc w:val="both"/>
        <w:rPr>
          <w:sz w:val="24"/>
          <w:szCs w:val="24"/>
        </w:rPr>
      </w:pPr>
    </w:p>
    <w:p w:rsidR="008142D1" w:rsidRPr="005B4DCD" w:rsidRDefault="008142D1" w:rsidP="008142D1">
      <w:pPr>
        <w:spacing w:line="360" w:lineRule="auto"/>
        <w:jc w:val="both"/>
        <w:rPr>
          <w:sz w:val="24"/>
          <w:szCs w:val="24"/>
        </w:rPr>
      </w:pPr>
    </w:p>
    <w:p w:rsidR="009F7C05" w:rsidRPr="005B4DCD" w:rsidRDefault="009F7C05" w:rsidP="009F7C05">
      <w:pPr>
        <w:pStyle w:val="Corpodetexto"/>
        <w:spacing w:before="4"/>
      </w:pPr>
    </w:p>
    <w:p w:rsidR="009F7C05" w:rsidRPr="005B4DCD" w:rsidRDefault="009F7C05" w:rsidP="009F7C05">
      <w:pPr>
        <w:pStyle w:val="Corpodetexto"/>
        <w:spacing w:before="4"/>
      </w:pPr>
    </w:p>
    <w:p w:rsidR="009F7C05" w:rsidRPr="005B4DCD" w:rsidRDefault="009F7C05" w:rsidP="009F7C05">
      <w:pPr>
        <w:pStyle w:val="Corpodetexto"/>
        <w:spacing w:before="4"/>
      </w:pPr>
    </w:p>
    <w:p w:rsidR="009F7C05" w:rsidRPr="005B4DCD" w:rsidRDefault="009F7C05" w:rsidP="009F7C05">
      <w:pPr>
        <w:pStyle w:val="Corpodetexto"/>
        <w:spacing w:before="4"/>
      </w:pPr>
    </w:p>
    <w:p w:rsidR="009F7C05" w:rsidRPr="005B4DCD" w:rsidRDefault="009F7C05" w:rsidP="009F7C05">
      <w:pPr>
        <w:pStyle w:val="Corpodetexto"/>
        <w:spacing w:before="4"/>
      </w:pPr>
    </w:p>
    <w:p w:rsidR="009F7C05" w:rsidRPr="005B4DCD" w:rsidRDefault="009F7C05" w:rsidP="009F7C05">
      <w:pPr>
        <w:pStyle w:val="Corpodetexto"/>
        <w:spacing w:before="4"/>
      </w:pPr>
    </w:p>
    <w:p w:rsidR="009F7C05" w:rsidRPr="005B4DCD" w:rsidRDefault="009F7C05" w:rsidP="009F7C05">
      <w:pPr>
        <w:pStyle w:val="Corpodetexto"/>
        <w:spacing w:before="4"/>
        <w:ind w:left="542"/>
      </w:pPr>
    </w:p>
    <w:p w:rsidR="009F7C05" w:rsidRPr="005B4DCD" w:rsidRDefault="009F7C05" w:rsidP="009F7C05">
      <w:pPr>
        <w:pStyle w:val="Corpodetexto"/>
        <w:spacing w:before="4"/>
        <w:ind w:left="542"/>
      </w:pPr>
      <w:r w:rsidRPr="005B4DCD">
        <w:lastRenderedPageBreak/>
        <w:t xml:space="preserve">                                                                 </w:t>
      </w:r>
      <w:r w:rsidRPr="005B4DCD">
        <w:tab/>
        <w:t xml:space="preserve">            </w:t>
      </w:r>
    </w:p>
    <w:p w:rsidR="009F7C05" w:rsidRPr="005B4DCD" w:rsidRDefault="009F7C05" w:rsidP="009F7C05">
      <w:pPr>
        <w:pStyle w:val="Corpodetexto"/>
        <w:spacing w:before="4"/>
      </w:pPr>
    </w:p>
    <w:p w:rsidR="009F7C05" w:rsidRPr="005B4DCD" w:rsidRDefault="009F7C05" w:rsidP="009F7C05">
      <w:pPr>
        <w:pStyle w:val="Corpodetexto"/>
        <w:spacing w:before="4"/>
      </w:pPr>
    </w:p>
    <w:p w:rsidR="009F7C05" w:rsidRPr="005B4DCD" w:rsidRDefault="009F7C05" w:rsidP="009F7C05">
      <w:pPr>
        <w:pStyle w:val="Corpodetexto"/>
        <w:spacing w:before="4"/>
      </w:pPr>
    </w:p>
    <w:p w:rsidR="009F7C05" w:rsidRPr="005B4DCD" w:rsidRDefault="009F7C05" w:rsidP="009F7C05">
      <w:pPr>
        <w:pStyle w:val="Corpodetexto"/>
        <w:spacing w:before="4"/>
      </w:pPr>
    </w:p>
    <w:p w:rsidR="009F7C05" w:rsidRPr="005B4DCD" w:rsidRDefault="009F7C05" w:rsidP="009F7C05">
      <w:pPr>
        <w:pStyle w:val="Corpodetexto"/>
        <w:spacing w:before="4"/>
      </w:pPr>
    </w:p>
    <w:p w:rsidR="009F7C05" w:rsidRPr="005B4DCD" w:rsidRDefault="009F7C05" w:rsidP="009F7C05">
      <w:pPr>
        <w:pStyle w:val="Corpodetexto"/>
        <w:spacing w:before="4"/>
      </w:pPr>
    </w:p>
    <w:p w:rsidR="009F7C05" w:rsidRPr="005B4DCD" w:rsidRDefault="009F7C05" w:rsidP="009F7C05">
      <w:pPr>
        <w:pStyle w:val="Corpodetexto"/>
        <w:spacing w:before="4"/>
      </w:pPr>
    </w:p>
    <w:p w:rsidR="009F7C05" w:rsidRPr="005B4DCD" w:rsidRDefault="009F7C05" w:rsidP="00043485">
      <w:pPr>
        <w:pStyle w:val="Corpodetexto"/>
        <w:spacing w:before="4"/>
        <w:sectPr w:rsidR="009F7C05" w:rsidRPr="005B4DCD" w:rsidSect="00D31C80">
          <w:headerReference w:type="even" r:id="rId11"/>
          <w:headerReference w:type="default" r:id="rId12"/>
          <w:footerReference w:type="default" r:id="rId13"/>
          <w:headerReference w:type="first" r:id="rId14"/>
          <w:pgSz w:w="11906" w:h="16838"/>
          <w:pgMar w:top="2977" w:right="1274" w:bottom="1135" w:left="1276" w:header="708" w:footer="0" w:gutter="0"/>
          <w:pgNumType w:start="1"/>
          <w:cols w:space="720"/>
          <w:formProt w:val="0"/>
          <w:docGrid w:linePitch="100" w:charSpace="4096"/>
        </w:sectPr>
      </w:pPr>
    </w:p>
    <w:p w:rsidR="00A959BD" w:rsidRPr="005B4DCD" w:rsidRDefault="00A959BD" w:rsidP="00510F0F">
      <w:pPr>
        <w:pStyle w:val="T1edital"/>
      </w:pPr>
      <w:bookmarkStart w:id="8" w:name="_Toc294085190"/>
      <w:r w:rsidRPr="005B4DCD">
        <w:lastRenderedPageBreak/>
        <w:t>ANEXO 07</w:t>
      </w:r>
      <w:bookmarkEnd w:id="8"/>
      <w:r w:rsidR="000D1562" w:rsidRPr="005B4DCD">
        <w:t xml:space="preserve"> </w:t>
      </w:r>
      <w:proofErr w:type="gramStart"/>
      <w:r w:rsidR="000D1562" w:rsidRPr="005B4DCD">
        <w:t xml:space="preserve">( </w:t>
      </w:r>
      <w:proofErr w:type="gramEnd"/>
      <w:r w:rsidR="000D1562" w:rsidRPr="005B4DCD">
        <w:t>REQUISITOS DE HABILITAÇÃO)</w:t>
      </w:r>
    </w:p>
    <w:p w:rsidR="00043485" w:rsidRPr="005B4DCD" w:rsidRDefault="00043485" w:rsidP="004E28A1">
      <w:pPr>
        <w:pStyle w:val="C1Edital"/>
        <w:rPr>
          <w:sz w:val="24"/>
          <w:szCs w:val="24"/>
        </w:rPr>
      </w:pPr>
    </w:p>
    <w:p w:rsidR="00043485" w:rsidRPr="005B4DCD" w:rsidRDefault="00043485" w:rsidP="00043485">
      <w:pPr>
        <w:jc w:val="center"/>
        <w:rPr>
          <w:b/>
          <w:bCs/>
          <w:sz w:val="24"/>
          <w:szCs w:val="24"/>
          <w:u w:val="single"/>
        </w:rPr>
      </w:pPr>
    </w:p>
    <w:p w:rsidR="00043485" w:rsidRPr="005B4DCD" w:rsidRDefault="00043485" w:rsidP="00043485">
      <w:pPr>
        <w:suppressAutoHyphens/>
        <w:rPr>
          <w:spacing w:val="-3"/>
          <w:sz w:val="24"/>
          <w:szCs w:val="24"/>
        </w:rPr>
      </w:pPr>
      <w:r w:rsidRPr="005B4DCD">
        <w:rPr>
          <w:spacing w:val="-3"/>
          <w:sz w:val="24"/>
          <w:szCs w:val="24"/>
        </w:rPr>
        <w:t>À</w:t>
      </w:r>
    </w:p>
    <w:p w:rsidR="00043485" w:rsidRPr="005B4DCD" w:rsidRDefault="00043485" w:rsidP="00043485">
      <w:pPr>
        <w:suppressAutoHyphens/>
        <w:rPr>
          <w:b/>
          <w:sz w:val="24"/>
          <w:szCs w:val="24"/>
        </w:rPr>
      </w:pPr>
      <w:r w:rsidRPr="005B4DCD">
        <w:rPr>
          <w:b/>
          <w:sz w:val="24"/>
          <w:szCs w:val="24"/>
        </w:rPr>
        <w:t>COMPANHIA DE DESENVOLVIMENTO RODOVIÁRIO E DE TERMINAIS DO ESTADO DO RIO DE JANEIRO – CODERTE</w:t>
      </w:r>
    </w:p>
    <w:p w:rsidR="00043485" w:rsidRPr="005B4DCD" w:rsidRDefault="00043485" w:rsidP="00043485">
      <w:pPr>
        <w:suppressAutoHyphens/>
        <w:rPr>
          <w:b/>
          <w:sz w:val="24"/>
          <w:szCs w:val="24"/>
        </w:rPr>
      </w:pPr>
      <w:r w:rsidRPr="005B4DCD">
        <w:rPr>
          <w:sz w:val="24"/>
          <w:szCs w:val="24"/>
        </w:rPr>
        <w:t>Rua Visconde de Inhaúma nº 65, 2º ao 8º andar, Centro, RJ, CEP 20.091-</w:t>
      </w:r>
      <w:proofErr w:type="gramStart"/>
      <w:r w:rsidRPr="005B4DCD">
        <w:rPr>
          <w:sz w:val="24"/>
          <w:szCs w:val="24"/>
        </w:rPr>
        <w:t>007</w:t>
      </w:r>
      <w:proofErr w:type="gramEnd"/>
    </w:p>
    <w:p w:rsidR="00043485" w:rsidRPr="005B4DCD" w:rsidRDefault="00043485" w:rsidP="00043485">
      <w:pPr>
        <w:suppressAutoHyphens/>
        <w:rPr>
          <w:spacing w:val="-3"/>
          <w:sz w:val="24"/>
          <w:szCs w:val="24"/>
        </w:rPr>
      </w:pPr>
      <w:r w:rsidRPr="005B4DCD">
        <w:rPr>
          <w:spacing w:val="-3"/>
          <w:sz w:val="24"/>
          <w:szCs w:val="24"/>
        </w:rPr>
        <w:t xml:space="preserve">PREGÃO PRESENCIAL </w:t>
      </w:r>
      <w:proofErr w:type="gramStart"/>
      <w:r w:rsidRPr="005B4DCD">
        <w:rPr>
          <w:spacing w:val="-3"/>
          <w:sz w:val="24"/>
          <w:szCs w:val="24"/>
        </w:rPr>
        <w:t>Nº ...</w:t>
      </w:r>
      <w:proofErr w:type="gramEnd"/>
      <w:r w:rsidRPr="005B4DCD">
        <w:rPr>
          <w:spacing w:val="-3"/>
          <w:sz w:val="24"/>
          <w:szCs w:val="24"/>
        </w:rPr>
        <w:t>..........................................</w:t>
      </w:r>
    </w:p>
    <w:p w:rsidR="00A959BD" w:rsidRPr="005B4DCD" w:rsidRDefault="00043485" w:rsidP="008142D1">
      <w:pPr>
        <w:suppressAutoHyphens/>
        <w:rPr>
          <w:b/>
          <w:bCs/>
          <w:sz w:val="24"/>
          <w:szCs w:val="24"/>
        </w:rPr>
      </w:pPr>
      <w:r w:rsidRPr="005B4DCD">
        <w:rPr>
          <w:spacing w:val="-3"/>
          <w:sz w:val="24"/>
          <w:szCs w:val="24"/>
        </w:rPr>
        <w:t xml:space="preserve">OBJETO: </w:t>
      </w:r>
      <w:r w:rsidR="008142D1" w:rsidRPr="005B4DCD">
        <w:rPr>
          <w:b/>
          <w:sz w:val="24"/>
          <w:szCs w:val="24"/>
        </w:rPr>
        <w:t xml:space="preserve">Permissão </w:t>
      </w:r>
      <w:r w:rsidR="000C393B" w:rsidRPr="005B4DCD">
        <w:rPr>
          <w:b/>
          <w:sz w:val="24"/>
          <w:szCs w:val="24"/>
        </w:rPr>
        <w:t>à Título Precário e Oneroso</w:t>
      </w:r>
      <w:r w:rsidR="008142D1" w:rsidRPr="005B4DCD">
        <w:rPr>
          <w:b/>
          <w:sz w:val="24"/>
          <w:szCs w:val="24"/>
        </w:rPr>
        <w:t xml:space="preserve"> de serviço para operação e exploração dos Estacionamentos Públicos da Rua Nilo Peçanha e Avenida Paulo de </w:t>
      </w:r>
      <w:proofErr w:type="spellStart"/>
      <w:r w:rsidR="008142D1" w:rsidRPr="005B4DCD">
        <w:rPr>
          <w:b/>
          <w:sz w:val="24"/>
          <w:szCs w:val="24"/>
        </w:rPr>
        <w:t>Frontin</w:t>
      </w:r>
      <w:proofErr w:type="spellEnd"/>
    </w:p>
    <w:p w:rsidR="00942686" w:rsidRPr="005B4DCD" w:rsidRDefault="00942686" w:rsidP="00942686">
      <w:pPr>
        <w:rPr>
          <w:sz w:val="24"/>
          <w:szCs w:val="24"/>
        </w:rPr>
      </w:pPr>
    </w:p>
    <w:p w:rsidR="00942686" w:rsidRPr="005B4DCD" w:rsidRDefault="00942686" w:rsidP="00942686">
      <w:pPr>
        <w:rPr>
          <w:sz w:val="24"/>
          <w:szCs w:val="24"/>
        </w:rPr>
      </w:pPr>
      <w:r w:rsidRPr="005B4DCD">
        <w:rPr>
          <w:sz w:val="24"/>
          <w:szCs w:val="24"/>
        </w:rPr>
        <w:t xml:space="preserve">Referência: </w:t>
      </w:r>
      <w:r w:rsidR="00043485" w:rsidRPr="005B4DCD">
        <w:rPr>
          <w:sz w:val="24"/>
          <w:szCs w:val="24"/>
        </w:rPr>
        <w:t>PREGÃO PRESENCIAL</w:t>
      </w:r>
      <w:r w:rsidRPr="005B4DCD">
        <w:rPr>
          <w:sz w:val="24"/>
          <w:szCs w:val="24"/>
        </w:rPr>
        <w:t xml:space="preserve"> nº</w:t>
      </w:r>
      <w:proofErr w:type="gramStart"/>
      <w:r w:rsidRPr="005B4DCD">
        <w:rPr>
          <w:sz w:val="24"/>
          <w:szCs w:val="24"/>
        </w:rPr>
        <w:t>...........</w:t>
      </w:r>
      <w:proofErr w:type="gramEnd"/>
    </w:p>
    <w:p w:rsidR="00942686" w:rsidRPr="005B4DCD" w:rsidRDefault="00942686" w:rsidP="00942686">
      <w:pPr>
        <w:ind w:right="-342"/>
        <w:rPr>
          <w:sz w:val="24"/>
          <w:szCs w:val="24"/>
        </w:rPr>
      </w:pPr>
    </w:p>
    <w:p w:rsidR="00942686" w:rsidRPr="005B4DCD" w:rsidRDefault="00942686" w:rsidP="00942686">
      <w:pPr>
        <w:pStyle w:val="Corpodetexto31"/>
        <w:widowControl/>
        <w:tabs>
          <w:tab w:val="clear" w:pos="360"/>
        </w:tabs>
        <w:spacing w:after="0"/>
        <w:rPr>
          <w:rFonts w:ascii="Times New Roman" w:hAnsi="Times New Roman"/>
          <w:sz w:val="24"/>
          <w:szCs w:val="24"/>
        </w:rPr>
      </w:pPr>
      <w:r w:rsidRPr="005B4DCD">
        <w:rPr>
          <w:rFonts w:ascii="Times New Roman" w:hAnsi="Times New Roman"/>
          <w:sz w:val="24"/>
          <w:szCs w:val="24"/>
        </w:rPr>
        <w:t>______________________inscrita regularmente no CNPJ sob o número _______, participante do certame licitatório junto</w:t>
      </w:r>
      <w:r w:rsidR="00280738" w:rsidRPr="005B4DCD">
        <w:rPr>
          <w:rFonts w:ascii="Times New Roman" w:hAnsi="Times New Roman"/>
          <w:sz w:val="24"/>
          <w:szCs w:val="24"/>
        </w:rPr>
        <w:t xml:space="preserve"> à CODERTE</w:t>
      </w:r>
      <w:r w:rsidRPr="005B4DCD">
        <w:rPr>
          <w:rFonts w:ascii="Times New Roman" w:hAnsi="Times New Roman"/>
          <w:sz w:val="24"/>
          <w:szCs w:val="24"/>
        </w:rPr>
        <w:t>, referente a</w:t>
      </w:r>
      <w:r w:rsidR="00280738" w:rsidRPr="005B4DCD">
        <w:rPr>
          <w:rFonts w:ascii="Times New Roman" w:hAnsi="Times New Roman"/>
          <w:sz w:val="24"/>
          <w:szCs w:val="24"/>
        </w:rPr>
        <w:t>o Pregão Presencial</w:t>
      </w:r>
      <w:r w:rsidRPr="005B4DCD">
        <w:rPr>
          <w:rFonts w:ascii="Times New Roman" w:hAnsi="Times New Roman"/>
          <w:sz w:val="24"/>
          <w:szCs w:val="24"/>
        </w:rPr>
        <w:t xml:space="preserve"> Nº_______, neste ato representada pelo </w:t>
      </w:r>
      <w:proofErr w:type="gramStart"/>
      <w:r w:rsidRPr="005B4DCD">
        <w:rPr>
          <w:rFonts w:ascii="Times New Roman" w:hAnsi="Times New Roman"/>
          <w:sz w:val="24"/>
          <w:szCs w:val="24"/>
        </w:rPr>
        <w:t>Sr.</w:t>
      </w:r>
      <w:proofErr w:type="gramEnd"/>
      <w:r w:rsidRPr="005B4DCD">
        <w:rPr>
          <w:rFonts w:ascii="Times New Roman" w:hAnsi="Times New Roman"/>
          <w:sz w:val="24"/>
          <w:szCs w:val="24"/>
        </w:rPr>
        <w:t xml:space="preserve"> _______, portador(a) da carteira de identidade n. ________, declara expressamente, em atendimento ao edital, que estamos cumprindo plenamente os requisitos de habilitação objeto da presente licitação.</w:t>
      </w:r>
    </w:p>
    <w:p w:rsidR="00942686" w:rsidRPr="005B4DCD" w:rsidRDefault="00942686" w:rsidP="00942686">
      <w:pPr>
        <w:ind w:right="-342"/>
        <w:rPr>
          <w:sz w:val="24"/>
          <w:szCs w:val="24"/>
        </w:rPr>
      </w:pPr>
    </w:p>
    <w:p w:rsidR="00942686" w:rsidRPr="005B4DCD" w:rsidRDefault="00942686" w:rsidP="00942686">
      <w:pPr>
        <w:ind w:right="-342"/>
        <w:rPr>
          <w:sz w:val="24"/>
          <w:szCs w:val="24"/>
        </w:rPr>
      </w:pPr>
    </w:p>
    <w:p w:rsidR="00942686" w:rsidRPr="005B4DCD" w:rsidRDefault="00942686" w:rsidP="00942686">
      <w:pPr>
        <w:ind w:right="-342"/>
        <w:rPr>
          <w:sz w:val="24"/>
          <w:szCs w:val="24"/>
        </w:rPr>
      </w:pPr>
      <w:r w:rsidRPr="005B4DCD">
        <w:rPr>
          <w:sz w:val="24"/>
          <w:szCs w:val="24"/>
        </w:rPr>
        <w:t>Local e data:___ / ___ / _____</w:t>
      </w:r>
    </w:p>
    <w:p w:rsidR="00942686" w:rsidRPr="005B4DCD" w:rsidRDefault="00942686" w:rsidP="00942686">
      <w:pPr>
        <w:ind w:right="-342"/>
        <w:rPr>
          <w:sz w:val="24"/>
          <w:szCs w:val="24"/>
        </w:rPr>
      </w:pPr>
    </w:p>
    <w:p w:rsidR="00942686" w:rsidRPr="005B4DCD" w:rsidRDefault="00942686" w:rsidP="00942686">
      <w:pPr>
        <w:ind w:right="-342"/>
        <w:rPr>
          <w:sz w:val="24"/>
          <w:szCs w:val="24"/>
        </w:rPr>
      </w:pPr>
    </w:p>
    <w:p w:rsidR="00942686" w:rsidRPr="005B4DCD" w:rsidRDefault="00942686" w:rsidP="00942686">
      <w:pPr>
        <w:ind w:right="-342"/>
        <w:rPr>
          <w:sz w:val="24"/>
          <w:szCs w:val="24"/>
        </w:rPr>
      </w:pPr>
      <w:r w:rsidRPr="005B4DCD">
        <w:rPr>
          <w:sz w:val="24"/>
          <w:szCs w:val="24"/>
        </w:rPr>
        <w:t>___________________________________</w:t>
      </w:r>
    </w:p>
    <w:p w:rsidR="00942686" w:rsidRPr="005B4DCD" w:rsidRDefault="00942686" w:rsidP="00942686">
      <w:pPr>
        <w:ind w:right="-342"/>
        <w:rPr>
          <w:sz w:val="24"/>
          <w:szCs w:val="24"/>
        </w:rPr>
      </w:pPr>
      <w:r w:rsidRPr="005B4DCD">
        <w:rPr>
          <w:sz w:val="24"/>
          <w:szCs w:val="24"/>
        </w:rPr>
        <w:t>(assinatura do responsável pela empresa)</w:t>
      </w:r>
    </w:p>
    <w:p w:rsidR="00942686" w:rsidRPr="005B4DCD" w:rsidRDefault="00942686" w:rsidP="00942686">
      <w:pPr>
        <w:ind w:right="-342"/>
        <w:rPr>
          <w:sz w:val="24"/>
          <w:szCs w:val="24"/>
        </w:rPr>
      </w:pPr>
    </w:p>
    <w:p w:rsidR="00942686" w:rsidRPr="005B4DCD" w:rsidRDefault="00942686" w:rsidP="00942686">
      <w:pPr>
        <w:ind w:right="-342"/>
        <w:rPr>
          <w:sz w:val="24"/>
          <w:szCs w:val="24"/>
        </w:rPr>
      </w:pPr>
    </w:p>
    <w:p w:rsidR="00942686" w:rsidRPr="005B4DCD" w:rsidRDefault="00942686" w:rsidP="00942686">
      <w:pPr>
        <w:pStyle w:val="Default"/>
        <w:jc w:val="center"/>
        <w:rPr>
          <w:rFonts w:ascii="Times New Roman" w:hAnsi="Times New Roman" w:cs="Times New Roman"/>
          <w:b/>
          <w:bCs/>
        </w:rPr>
      </w:pPr>
    </w:p>
    <w:p w:rsidR="00942686" w:rsidRPr="005B4DCD" w:rsidRDefault="00942686" w:rsidP="00942686">
      <w:pPr>
        <w:pStyle w:val="Default"/>
        <w:jc w:val="center"/>
        <w:rPr>
          <w:rFonts w:ascii="Times New Roman" w:hAnsi="Times New Roman" w:cs="Times New Roman"/>
          <w:b/>
          <w:bCs/>
        </w:rPr>
      </w:pPr>
    </w:p>
    <w:p w:rsidR="00942686" w:rsidRPr="005B4DCD" w:rsidRDefault="00942686" w:rsidP="00942686">
      <w:pPr>
        <w:pStyle w:val="Default"/>
        <w:jc w:val="center"/>
        <w:rPr>
          <w:rFonts w:ascii="Times New Roman" w:hAnsi="Times New Roman" w:cs="Times New Roman"/>
          <w:b/>
          <w:bCs/>
        </w:rPr>
      </w:pPr>
    </w:p>
    <w:p w:rsidR="00942686" w:rsidRPr="005B4DCD" w:rsidRDefault="00942686" w:rsidP="00942686">
      <w:pPr>
        <w:pStyle w:val="Default"/>
        <w:jc w:val="center"/>
        <w:rPr>
          <w:rFonts w:ascii="Times New Roman" w:hAnsi="Times New Roman" w:cs="Times New Roman"/>
          <w:b/>
          <w:bCs/>
        </w:rPr>
      </w:pPr>
    </w:p>
    <w:p w:rsidR="00942686" w:rsidRPr="005B4DCD" w:rsidRDefault="00942686" w:rsidP="00942686">
      <w:pPr>
        <w:pStyle w:val="Default"/>
        <w:jc w:val="center"/>
        <w:rPr>
          <w:rFonts w:ascii="Times New Roman" w:hAnsi="Times New Roman" w:cs="Times New Roman"/>
          <w:b/>
          <w:bCs/>
        </w:rPr>
      </w:pPr>
    </w:p>
    <w:p w:rsidR="00942686" w:rsidRPr="005B4DCD" w:rsidRDefault="00942686" w:rsidP="00942686">
      <w:pPr>
        <w:pStyle w:val="Default"/>
        <w:jc w:val="center"/>
        <w:rPr>
          <w:rFonts w:ascii="Times New Roman" w:hAnsi="Times New Roman" w:cs="Times New Roman"/>
        </w:rPr>
      </w:pPr>
      <w:r w:rsidRPr="005B4DCD">
        <w:rPr>
          <w:rFonts w:ascii="Times New Roman" w:hAnsi="Times New Roman" w:cs="Times New Roman"/>
          <w:b/>
          <w:bCs/>
        </w:rPr>
        <w:t>OBS: PAPEL TIMBRADO DA EMPRESA</w:t>
      </w:r>
    </w:p>
    <w:p w:rsidR="00942686" w:rsidRPr="005B4DCD" w:rsidRDefault="00942686" w:rsidP="00942686">
      <w:pPr>
        <w:spacing w:line="360" w:lineRule="auto"/>
        <w:rPr>
          <w:sz w:val="24"/>
          <w:szCs w:val="24"/>
        </w:rPr>
      </w:pPr>
      <w:r w:rsidRPr="005B4DCD">
        <w:rPr>
          <w:sz w:val="24"/>
          <w:szCs w:val="24"/>
        </w:rPr>
        <w:br w:type="page"/>
      </w:r>
      <w:r w:rsidRPr="005B4DCD">
        <w:rPr>
          <w:sz w:val="24"/>
          <w:szCs w:val="24"/>
        </w:rPr>
        <w:lastRenderedPageBreak/>
        <w:t xml:space="preserve"> </w:t>
      </w:r>
    </w:p>
    <w:p w:rsidR="00942686" w:rsidRPr="005B4DCD" w:rsidRDefault="00942686" w:rsidP="00510F0F">
      <w:pPr>
        <w:pStyle w:val="T1edital"/>
      </w:pPr>
      <w:bookmarkStart w:id="9" w:name="_Toc294085192"/>
      <w:r w:rsidRPr="005B4DCD">
        <w:t>ANEXO 0</w:t>
      </w:r>
      <w:bookmarkEnd w:id="9"/>
      <w:r w:rsidR="00043485" w:rsidRPr="005B4DCD">
        <w:t>8</w:t>
      </w:r>
      <w:proofErr w:type="gramStart"/>
      <w:r w:rsidR="009B25BB" w:rsidRPr="005B4DCD">
        <w:t xml:space="preserve">  </w:t>
      </w:r>
      <w:proofErr w:type="gramEnd"/>
      <w:r w:rsidR="009B25BB" w:rsidRPr="005B4DCD">
        <w:t>( RESOLUÇÃO SER )</w:t>
      </w:r>
    </w:p>
    <w:p w:rsidR="00043485" w:rsidRPr="005B4DCD" w:rsidRDefault="00043485" w:rsidP="004E28A1">
      <w:pPr>
        <w:pStyle w:val="C1Edital"/>
        <w:rPr>
          <w:sz w:val="24"/>
          <w:szCs w:val="24"/>
        </w:rPr>
      </w:pPr>
    </w:p>
    <w:p w:rsidR="00043485" w:rsidRPr="005B4DCD" w:rsidRDefault="00043485" w:rsidP="00043485">
      <w:pPr>
        <w:jc w:val="center"/>
        <w:rPr>
          <w:b/>
          <w:bCs/>
          <w:sz w:val="24"/>
          <w:szCs w:val="24"/>
          <w:u w:val="single"/>
        </w:rPr>
      </w:pPr>
    </w:p>
    <w:p w:rsidR="00043485" w:rsidRPr="005B4DCD" w:rsidRDefault="00043485" w:rsidP="00043485">
      <w:pPr>
        <w:suppressAutoHyphens/>
        <w:rPr>
          <w:spacing w:val="-3"/>
          <w:sz w:val="24"/>
          <w:szCs w:val="24"/>
        </w:rPr>
      </w:pPr>
      <w:r w:rsidRPr="005B4DCD">
        <w:rPr>
          <w:spacing w:val="-3"/>
          <w:sz w:val="24"/>
          <w:szCs w:val="24"/>
        </w:rPr>
        <w:t>À</w:t>
      </w:r>
    </w:p>
    <w:p w:rsidR="00043485" w:rsidRPr="005B4DCD" w:rsidRDefault="00043485" w:rsidP="00043485">
      <w:pPr>
        <w:suppressAutoHyphens/>
        <w:rPr>
          <w:b/>
          <w:sz w:val="24"/>
          <w:szCs w:val="24"/>
        </w:rPr>
      </w:pPr>
      <w:r w:rsidRPr="005B4DCD">
        <w:rPr>
          <w:b/>
          <w:sz w:val="24"/>
          <w:szCs w:val="24"/>
        </w:rPr>
        <w:t>COMPANHIA DE DESENVOLVIMENTO RODOVIÁRIO E DE TERMINAIS DO ESTADO DO RIO DE JANEIRO – CODERTE</w:t>
      </w:r>
    </w:p>
    <w:p w:rsidR="00043485" w:rsidRPr="005B4DCD" w:rsidRDefault="00043485" w:rsidP="00043485">
      <w:pPr>
        <w:suppressAutoHyphens/>
        <w:rPr>
          <w:b/>
          <w:sz w:val="24"/>
          <w:szCs w:val="24"/>
        </w:rPr>
      </w:pPr>
      <w:r w:rsidRPr="005B4DCD">
        <w:rPr>
          <w:sz w:val="24"/>
          <w:szCs w:val="24"/>
        </w:rPr>
        <w:t>Rua Visconde de Inhaúma nº 65, 2º ao 8º andar, Centro, RJ, CEP 20.091-</w:t>
      </w:r>
      <w:proofErr w:type="gramStart"/>
      <w:r w:rsidRPr="005B4DCD">
        <w:rPr>
          <w:sz w:val="24"/>
          <w:szCs w:val="24"/>
        </w:rPr>
        <w:t>007</w:t>
      </w:r>
      <w:proofErr w:type="gramEnd"/>
    </w:p>
    <w:p w:rsidR="00043485" w:rsidRPr="005B4DCD" w:rsidRDefault="00043485" w:rsidP="00043485">
      <w:pPr>
        <w:suppressAutoHyphens/>
        <w:rPr>
          <w:spacing w:val="-3"/>
          <w:sz w:val="24"/>
          <w:szCs w:val="24"/>
        </w:rPr>
      </w:pPr>
      <w:r w:rsidRPr="005B4DCD">
        <w:rPr>
          <w:spacing w:val="-3"/>
          <w:sz w:val="24"/>
          <w:szCs w:val="24"/>
        </w:rPr>
        <w:t xml:space="preserve">PREGÃO PRESENCIAL </w:t>
      </w:r>
      <w:proofErr w:type="gramStart"/>
      <w:r w:rsidRPr="005B4DCD">
        <w:rPr>
          <w:spacing w:val="-3"/>
          <w:sz w:val="24"/>
          <w:szCs w:val="24"/>
        </w:rPr>
        <w:t>Nº ...</w:t>
      </w:r>
      <w:proofErr w:type="gramEnd"/>
      <w:r w:rsidRPr="005B4DCD">
        <w:rPr>
          <w:spacing w:val="-3"/>
          <w:sz w:val="24"/>
          <w:szCs w:val="24"/>
        </w:rPr>
        <w:t>..........................................</w:t>
      </w:r>
    </w:p>
    <w:p w:rsidR="00043485" w:rsidRPr="005B4DCD" w:rsidRDefault="00043485" w:rsidP="00043485">
      <w:pPr>
        <w:suppressAutoHyphens/>
        <w:rPr>
          <w:spacing w:val="-3"/>
          <w:sz w:val="24"/>
          <w:szCs w:val="24"/>
        </w:rPr>
      </w:pPr>
      <w:r w:rsidRPr="005B4DCD">
        <w:rPr>
          <w:spacing w:val="-3"/>
          <w:sz w:val="24"/>
          <w:szCs w:val="24"/>
        </w:rPr>
        <w:t xml:space="preserve">OBJETO: </w:t>
      </w:r>
      <w:r w:rsidR="008142D1" w:rsidRPr="005B4DCD">
        <w:rPr>
          <w:b/>
          <w:sz w:val="24"/>
          <w:szCs w:val="24"/>
        </w:rPr>
        <w:t xml:space="preserve">Permissão </w:t>
      </w:r>
      <w:r w:rsidR="000C393B" w:rsidRPr="005B4DCD">
        <w:rPr>
          <w:b/>
          <w:sz w:val="24"/>
          <w:szCs w:val="24"/>
        </w:rPr>
        <w:t>à Título Precário e Oneroso</w:t>
      </w:r>
      <w:r w:rsidR="008142D1" w:rsidRPr="005B4DCD">
        <w:rPr>
          <w:b/>
          <w:sz w:val="24"/>
          <w:szCs w:val="24"/>
        </w:rPr>
        <w:t xml:space="preserve"> de serviço para operação e exploração dos Estacionamentos Públicos da Rua Nilo Peçanha e Avenida Paulo de </w:t>
      </w:r>
      <w:proofErr w:type="spellStart"/>
      <w:r w:rsidR="008142D1" w:rsidRPr="005B4DCD">
        <w:rPr>
          <w:b/>
          <w:sz w:val="24"/>
          <w:szCs w:val="24"/>
        </w:rPr>
        <w:t>Frontin</w:t>
      </w:r>
      <w:proofErr w:type="spellEnd"/>
    </w:p>
    <w:p w:rsidR="00043485" w:rsidRPr="005B4DCD" w:rsidRDefault="00043485" w:rsidP="004E28A1">
      <w:pPr>
        <w:pStyle w:val="C1Edital"/>
        <w:rPr>
          <w:sz w:val="24"/>
          <w:szCs w:val="24"/>
        </w:rPr>
      </w:pPr>
    </w:p>
    <w:p w:rsidR="00942686" w:rsidRPr="005B4DCD" w:rsidRDefault="00942686" w:rsidP="00942686">
      <w:pPr>
        <w:jc w:val="center"/>
        <w:rPr>
          <w:bCs/>
          <w:sz w:val="24"/>
          <w:szCs w:val="24"/>
          <w:u w:val="single"/>
        </w:rPr>
      </w:pPr>
    </w:p>
    <w:p w:rsidR="00942686" w:rsidRPr="005B4DCD" w:rsidRDefault="00942686" w:rsidP="00942686">
      <w:pPr>
        <w:pStyle w:val="Ttulo7"/>
        <w:spacing w:before="0" w:after="0"/>
        <w:jc w:val="center"/>
        <w:rPr>
          <w:rFonts w:ascii="Times New Roman" w:hAnsi="Times New Roman"/>
          <w:bCs/>
        </w:rPr>
      </w:pPr>
    </w:p>
    <w:p w:rsidR="00942686" w:rsidRPr="005B4DCD" w:rsidRDefault="00942686" w:rsidP="00942686">
      <w:pPr>
        <w:pStyle w:val="Ttulo7"/>
        <w:spacing w:before="0" w:after="0"/>
        <w:jc w:val="center"/>
        <w:rPr>
          <w:rFonts w:ascii="Times New Roman" w:hAnsi="Times New Roman"/>
          <w:b/>
          <w:bCs/>
        </w:rPr>
      </w:pPr>
      <w:r w:rsidRPr="005B4DCD">
        <w:rPr>
          <w:rFonts w:ascii="Times New Roman" w:hAnsi="Times New Roman"/>
          <w:b/>
          <w:bCs/>
        </w:rPr>
        <w:t>RESOLUÇÃO SER Nº 047 DE 24 DE SETEMBRO DE 2003</w:t>
      </w:r>
    </w:p>
    <w:p w:rsidR="00942686" w:rsidRPr="005B4DCD" w:rsidRDefault="00942686" w:rsidP="00942686">
      <w:pPr>
        <w:jc w:val="center"/>
        <w:rPr>
          <w:bCs/>
          <w:color w:val="000000"/>
          <w:sz w:val="24"/>
          <w:szCs w:val="24"/>
        </w:rPr>
      </w:pPr>
      <w:r w:rsidRPr="005B4DCD">
        <w:rPr>
          <w:bCs/>
          <w:color w:val="000000"/>
          <w:sz w:val="24"/>
          <w:szCs w:val="24"/>
        </w:rPr>
        <w:t xml:space="preserve">Publicada no D.O.E. </w:t>
      </w:r>
      <w:proofErr w:type="gramStart"/>
      <w:r w:rsidRPr="005B4DCD">
        <w:rPr>
          <w:bCs/>
          <w:color w:val="000000"/>
          <w:sz w:val="24"/>
          <w:szCs w:val="24"/>
        </w:rPr>
        <w:t>em</w:t>
      </w:r>
      <w:proofErr w:type="gramEnd"/>
      <w:r w:rsidRPr="005B4DCD">
        <w:rPr>
          <w:bCs/>
          <w:color w:val="000000"/>
          <w:sz w:val="24"/>
          <w:szCs w:val="24"/>
        </w:rPr>
        <w:t xml:space="preserve"> 25.09.2003</w:t>
      </w:r>
    </w:p>
    <w:p w:rsidR="00942686" w:rsidRPr="005B4DCD" w:rsidRDefault="00942686" w:rsidP="00942686">
      <w:pPr>
        <w:jc w:val="center"/>
        <w:rPr>
          <w:bCs/>
          <w:sz w:val="24"/>
          <w:szCs w:val="24"/>
        </w:rPr>
      </w:pPr>
      <w:r w:rsidRPr="005B4DCD">
        <w:rPr>
          <w:bCs/>
          <w:sz w:val="24"/>
          <w:szCs w:val="24"/>
        </w:rPr>
        <w:t>Estabelece normas para concessão de isenção </w:t>
      </w:r>
      <w:r w:rsidRPr="005B4DCD">
        <w:rPr>
          <w:bCs/>
          <w:sz w:val="24"/>
          <w:szCs w:val="24"/>
        </w:rPr>
        <w:br/>
        <w:t>do ICMS nas operações ou prestações internas, </w:t>
      </w:r>
      <w:r w:rsidRPr="005B4DCD">
        <w:rPr>
          <w:bCs/>
          <w:sz w:val="24"/>
          <w:szCs w:val="24"/>
        </w:rPr>
        <w:br/>
        <w:t>destinadas a órgãos da administração pública </w:t>
      </w:r>
      <w:r w:rsidRPr="005B4DCD">
        <w:rPr>
          <w:bCs/>
          <w:sz w:val="24"/>
          <w:szCs w:val="24"/>
        </w:rPr>
        <w:br/>
        <w:t>estadual direta e suas fundações e autarquias, </w:t>
      </w:r>
      <w:r w:rsidRPr="005B4DCD">
        <w:rPr>
          <w:bCs/>
          <w:sz w:val="24"/>
          <w:szCs w:val="24"/>
        </w:rPr>
        <w:br/>
        <w:t>conforme previsto no Convênio ICMS 26/03.</w:t>
      </w:r>
    </w:p>
    <w:p w:rsidR="00942686" w:rsidRPr="005B4DCD" w:rsidRDefault="00942686" w:rsidP="00942686">
      <w:pPr>
        <w:rPr>
          <w:bCs/>
          <w:color w:val="000000"/>
          <w:sz w:val="24"/>
          <w:szCs w:val="24"/>
        </w:rPr>
      </w:pPr>
    </w:p>
    <w:p w:rsidR="00942686" w:rsidRPr="005B4DCD" w:rsidRDefault="00942686" w:rsidP="00942686">
      <w:pPr>
        <w:rPr>
          <w:bCs/>
          <w:sz w:val="24"/>
          <w:szCs w:val="24"/>
        </w:rPr>
      </w:pPr>
    </w:p>
    <w:p w:rsidR="00942686" w:rsidRPr="005B4DCD" w:rsidRDefault="00942686" w:rsidP="00942686">
      <w:pPr>
        <w:rPr>
          <w:bCs/>
          <w:sz w:val="24"/>
          <w:szCs w:val="24"/>
        </w:rPr>
      </w:pPr>
      <w:r w:rsidRPr="005B4DCD">
        <w:rPr>
          <w:bCs/>
          <w:sz w:val="24"/>
          <w:szCs w:val="24"/>
        </w:rPr>
        <w:t xml:space="preserve">O SECRETÁRIO DE ESTADO DA RECEITA, no uso de suas atribuições, e tendo em vista as disposições contidas no </w:t>
      </w:r>
      <w:hyperlink r:id="rId15" w:history="1">
        <w:r w:rsidRPr="005B4DCD">
          <w:rPr>
            <w:rStyle w:val="Hyperlink"/>
            <w:bCs/>
            <w:sz w:val="24"/>
            <w:szCs w:val="24"/>
          </w:rPr>
          <w:t>Convênio ICMS 26/03</w:t>
        </w:r>
      </w:hyperlink>
      <w:r w:rsidRPr="005B4DCD">
        <w:rPr>
          <w:bCs/>
          <w:sz w:val="24"/>
          <w:szCs w:val="24"/>
        </w:rPr>
        <w:t xml:space="preserve">, de </w:t>
      </w:r>
      <w:proofErr w:type="gramStart"/>
      <w:r w:rsidRPr="005B4DCD">
        <w:rPr>
          <w:bCs/>
          <w:sz w:val="24"/>
          <w:szCs w:val="24"/>
        </w:rPr>
        <w:t>4</w:t>
      </w:r>
      <w:proofErr w:type="gramEnd"/>
      <w:r w:rsidRPr="005B4DCD">
        <w:rPr>
          <w:bCs/>
          <w:sz w:val="24"/>
          <w:szCs w:val="24"/>
        </w:rPr>
        <w:t xml:space="preserve"> de abril de 2003,</w:t>
      </w:r>
    </w:p>
    <w:p w:rsidR="00942686" w:rsidRPr="005B4DCD" w:rsidRDefault="00942686" w:rsidP="00942686">
      <w:pPr>
        <w:rPr>
          <w:bCs/>
          <w:sz w:val="24"/>
          <w:szCs w:val="24"/>
        </w:rPr>
      </w:pPr>
    </w:p>
    <w:p w:rsidR="00942686" w:rsidRPr="005B4DCD" w:rsidRDefault="00942686" w:rsidP="00942686">
      <w:pPr>
        <w:rPr>
          <w:bCs/>
          <w:sz w:val="24"/>
          <w:szCs w:val="24"/>
        </w:rPr>
      </w:pPr>
      <w:r w:rsidRPr="005B4DCD">
        <w:rPr>
          <w:bCs/>
          <w:sz w:val="24"/>
          <w:szCs w:val="24"/>
        </w:rPr>
        <w:t>R E S O L V E:</w:t>
      </w:r>
    </w:p>
    <w:p w:rsidR="00942686" w:rsidRPr="005B4DCD" w:rsidRDefault="00942686" w:rsidP="00942686">
      <w:pPr>
        <w:rPr>
          <w:bCs/>
          <w:sz w:val="24"/>
          <w:szCs w:val="24"/>
        </w:rPr>
      </w:pPr>
    </w:p>
    <w:p w:rsidR="00942686" w:rsidRPr="005B4DCD" w:rsidRDefault="00942686" w:rsidP="00942686">
      <w:pPr>
        <w:rPr>
          <w:bCs/>
          <w:sz w:val="24"/>
          <w:szCs w:val="24"/>
        </w:rPr>
      </w:pPr>
      <w:r w:rsidRPr="005B4DCD">
        <w:rPr>
          <w:bCs/>
          <w:sz w:val="24"/>
          <w:szCs w:val="24"/>
        </w:rPr>
        <w:t xml:space="preserve">Art. 1.º Ficam isentas do ICMS as operações e prestações internas, relativas </w:t>
      </w:r>
      <w:proofErr w:type="gramStart"/>
      <w:r w:rsidRPr="005B4DCD">
        <w:rPr>
          <w:bCs/>
          <w:sz w:val="24"/>
          <w:szCs w:val="24"/>
        </w:rPr>
        <w:t>a</w:t>
      </w:r>
      <w:proofErr w:type="gramEnd"/>
      <w:r w:rsidRPr="005B4DCD">
        <w:rPr>
          <w:bCs/>
          <w:sz w:val="24"/>
          <w:szCs w:val="24"/>
        </w:rPr>
        <w:t xml:space="preserve"> aquisição de bens, mercadorias ou serviços por órgãos da Administração Pública Estadual Direta e suas Fundações e Autarquias.</w:t>
      </w:r>
    </w:p>
    <w:p w:rsidR="00942686" w:rsidRPr="005B4DCD" w:rsidRDefault="00942686" w:rsidP="00942686">
      <w:pPr>
        <w:rPr>
          <w:bCs/>
          <w:sz w:val="24"/>
          <w:szCs w:val="24"/>
        </w:rPr>
      </w:pPr>
      <w:r w:rsidRPr="005B4DCD">
        <w:rPr>
          <w:bCs/>
          <w:sz w:val="24"/>
          <w:szCs w:val="24"/>
        </w:rPr>
        <w:t>Art. 2.º Para fruição do benefício previsto no artigo anterior, o estabelecimento remetente deve abater do preço da mercadoria ou do serviço o valor equivalente ao imposto dispensado.</w:t>
      </w:r>
    </w:p>
    <w:p w:rsidR="00942686" w:rsidRPr="005B4DCD" w:rsidRDefault="00942686" w:rsidP="00942686">
      <w:pPr>
        <w:rPr>
          <w:bCs/>
          <w:sz w:val="24"/>
          <w:szCs w:val="24"/>
        </w:rPr>
      </w:pPr>
      <w:r w:rsidRPr="005B4DCD">
        <w:rPr>
          <w:bCs/>
          <w:sz w:val="24"/>
          <w:szCs w:val="24"/>
        </w:rPr>
        <w:t>§ 1.º - Na Nota Fiscal que acobertar a saída da mercadoria ou a prestação do serviço, o estabelecimento remetente fica obrigado a:</w:t>
      </w:r>
    </w:p>
    <w:p w:rsidR="00942686" w:rsidRPr="005B4DCD" w:rsidRDefault="00942686" w:rsidP="00942686">
      <w:pPr>
        <w:rPr>
          <w:bCs/>
          <w:sz w:val="24"/>
          <w:szCs w:val="24"/>
        </w:rPr>
      </w:pPr>
      <w:r w:rsidRPr="005B4DCD">
        <w:rPr>
          <w:bCs/>
          <w:sz w:val="24"/>
          <w:szCs w:val="24"/>
        </w:rPr>
        <w:t>a) demonstrar os cálculos relativos à redução do preço;</w:t>
      </w:r>
    </w:p>
    <w:p w:rsidR="00942686" w:rsidRPr="005B4DCD" w:rsidRDefault="00942686" w:rsidP="00942686">
      <w:pPr>
        <w:rPr>
          <w:bCs/>
          <w:sz w:val="24"/>
          <w:szCs w:val="24"/>
        </w:rPr>
      </w:pPr>
      <w:r w:rsidRPr="005B4DCD">
        <w:rPr>
          <w:bCs/>
          <w:sz w:val="24"/>
          <w:szCs w:val="24"/>
        </w:rPr>
        <w:t xml:space="preserve">b) mencionar a seguinte expressão: </w:t>
      </w:r>
      <w:r w:rsidRPr="005B4DCD">
        <w:rPr>
          <w:bCs/>
          <w:i/>
          <w:iCs/>
          <w:sz w:val="24"/>
          <w:szCs w:val="24"/>
        </w:rPr>
        <w:t>"</w:t>
      </w:r>
      <w:r w:rsidRPr="005B4DCD">
        <w:rPr>
          <w:bCs/>
          <w:sz w:val="24"/>
          <w:szCs w:val="24"/>
        </w:rPr>
        <w:t>Operação beneficiada com isenção do ICMS nos termos do Convênio ICMS 26/03. Valor dispensado de R$________________________ (valor por extenso)";</w:t>
      </w:r>
    </w:p>
    <w:p w:rsidR="00942686" w:rsidRPr="005B4DCD" w:rsidRDefault="00942686" w:rsidP="00942686">
      <w:pPr>
        <w:rPr>
          <w:bCs/>
          <w:sz w:val="24"/>
          <w:szCs w:val="24"/>
        </w:rPr>
      </w:pPr>
      <w:r w:rsidRPr="005B4DCD">
        <w:rPr>
          <w:bCs/>
          <w:sz w:val="24"/>
          <w:szCs w:val="24"/>
        </w:rPr>
        <w:t>c) mencionar o número e a data da Nota de Empenho e o código da Unidade Executora;</w:t>
      </w:r>
    </w:p>
    <w:p w:rsidR="00942686" w:rsidRPr="005B4DCD" w:rsidRDefault="00942686" w:rsidP="00942686">
      <w:pPr>
        <w:rPr>
          <w:bCs/>
          <w:sz w:val="24"/>
          <w:szCs w:val="24"/>
        </w:rPr>
      </w:pPr>
      <w:r w:rsidRPr="005B4DCD">
        <w:rPr>
          <w:bCs/>
          <w:sz w:val="24"/>
          <w:szCs w:val="24"/>
        </w:rPr>
        <w:t>d) mencionar o número da Declaração de Importação (DI) e da respectiva nota fiscal emitida na entrada, na hipótese de mercadoria ou bem importado.</w:t>
      </w:r>
    </w:p>
    <w:p w:rsidR="00942686" w:rsidRPr="005B4DCD" w:rsidRDefault="00942686" w:rsidP="00942686">
      <w:pPr>
        <w:rPr>
          <w:bCs/>
          <w:sz w:val="24"/>
          <w:szCs w:val="24"/>
        </w:rPr>
      </w:pPr>
    </w:p>
    <w:p w:rsidR="00942686" w:rsidRPr="005B4DCD" w:rsidRDefault="00942686" w:rsidP="00942686">
      <w:pPr>
        <w:rPr>
          <w:bCs/>
          <w:sz w:val="24"/>
          <w:szCs w:val="24"/>
        </w:rPr>
      </w:pPr>
      <w:r w:rsidRPr="005B4DCD">
        <w:rPr>
          <w:bCs/>
          <w:sz w:val="24"/>
          <w:szCs w:val="24"/>
        </w:rPr>
        <w:t>§ 2.º - As exigências estabelecidas nos itens "c" e "d" do parágrafo anterior não se aplicam às empresas concessionárias de serviço público de energia elétrica, telefonia e de fornecimento de água.</w:t>
      </w:r>
    </w:p>
    <w:p w:rsidR="00942686" w:rsidRPr="005B4DCD" w:rsidRDefault="00942686" w:rsidP="00942686">
      <w:pPr>
        <w:rPr>
          <w:bCs/>
          <w:sz w:val="24"/>
          <w:szCs w:val="24"/>
        </w:rPr>
      </w:pPr>
    </w:p>
    <w:p w:rsidR="00942686" w:rsidRPr="005B4DCD" w:rsidRDefault="00942686" w:rsidP="00942686">
      <w:pPr>
        <w:rPr>
          <w:bCs/>
          <w:sz w:val="24"/>
          <w:szCs w:val="24"/>
        </w:rPr>
      </w:pPr>
      <w:r w:rsidRPr="005B4DCD">
        <w:rPr>
          <w:bCs/>
          <w:sz w:val="24"/>
          <w:szCs w:val="24"/>
        </w:rPr>
        <w:t xml:space="preserve">Art. 3.º - As empresas que efetuarem operações com a isenção, a que se refere o artigo 1º, exceto as concessionárias de serviço público a que se refere o §2º do artigo anterior, devem apresentar à repartição fiscal de sua circunscrição, até o 10º (décimo) dia útil do mês </w:t>
      </w:r>
      <w:proofErr w:type="spellStart"/>
      <w:r w:rsidRPr="005B4DCD">
        <w:rPr>
          <w:bCs/>
          <w:sz w:val="24"/>
          <w:szCs w:val="24"/>
        </w:rPr>
        <w:t>subseqüente</w:t>
      </w:r>
      <w:proofErr w:type="spellEnd"/>
      <w:r w:rsidRPr="005B4DCD">
        <w:rPr>
          <w:bCs/>
          <w:sz w:val="24"/>
          <w:szCs w:val="24"/>
        </w:rPr>
        <w:t xml:space="preserve"> ao da operação ou prestação, declaração contendo a informação do órgão público estadual destinatário das mercadorias ou dos serviços.</w:t>
      </w:r>
    </w:p>
    <w:p w:rsidR="00942686" w:rsidRPr="005B4DCD" w:rsidRDefault="00942686" w:rsidP="00942686">
      <w:pPr>
        <w:rPr>
          <w:bCs/>
          <w:sz w:val="24"/>
          <w:szCs w:val="24"/>
        </w:rPr>
      </w:pPr>
    </w:p>
    <w:p w:rsidR="00942686" w:rsidRPr="005B4DCD" w:rsidRDefault="00942686" w:rsidP="00942686">
      <w:pPr>
        <w:rPr>
          <w:bCs/>
          <w:sz w:val="24"/>
          <w:szCs w:val="24"/>
        </w:rPr>
      </w:pPr>
      <w:r w:rsidRPr="005B4DCD">
        <w:rPr>
          <w:bCs/>
          <w:sz w:val="24"/>
          <w:szCs w:val="24"/>
        </w:rPr>
        <w:t>Parágrafo único - A declaração a que se refere este artigo deve estar acompanhada dos seguintes documentos:</w:t>
      </w:r>
    </w:p>
    <w:p w:rsidR="00942686" w:rsidRPr="005B4DCD" w:rsidRDefault="00942686" w:rsidP="00942686">
      <w:pPr>
        <w:rPr>
          <w:bCs/>
          <w:sz w:val="24"/>
          <w:szCs w:val="24"/>
        </w:rPr>
      </w:pPr>
      <w:proofErr w:type="gramStart"/>
      <w:r w:rsidRPr="005B4DCD">
        <w:rPr>
          <w:bCs/>
          <w:sz w:val="24"/>
          <w:szCs w:val="24"/>
        </w:rPr>
        <w:t>cópia</w:t>
      </w:r>
      <w:proofErr w:type="gramEnd"/>
      <w:r w:rsidRPr="005B4DCD">
        <w:rPr>
          <w:bCs/>
          <w:sz w:val="24"/>
          <w:szCs w:val="24"/>
        </w:rPr>
        <w:t xml:space="preserve"> do contrato social da empresa declarante;</w:t>
      </w:r>
    </w:p>
    <w:p w:rsidR="00942686" w:rsidRPr="005B4DCD" w:rsidRDefault="00942686" w:rsidP="00942686">
      <w:pPr>
        <w:rPr>
          <w:bCs/>
          <w:sz w:val="24"/>
          <w:szCs w:val="24"/>
        </w:rPr>
      </w:pPr>
      <w:proofErr w:type="gramStart"/>
      <w:r w:rsidRPr="005B4DCD">
        <w:rPr>
          <w:bCs/>
          <w:sz w:val="24"/>
          <w:szCs w:val="24"/>
        </w:rPr>
        <w:t>procuração</w:t>
      </w:r>
      <w:proofErr w:type="gramEnd"/>
      <w:r w:rsidRPr="005B4DCD">
        <w:rPr>
          <w:bCs/>
          <w:sz w:val="24"/>
          <w:szCs w:val="24"/>
        </w:rPr>
        <w:t xml:space="preserve"> atribuindo poderes ao signatário da declaração para representar a empresa declarante;</w:t>
      </w:r>
    </w:p>
    <w:p w:rsidR="00942686" w:rsidRPr="005B4DCD" w:rsidRDefault="00942686" w:rsidP="00942686">
      <w:pPr>
        <w:rPr>
          <w:bCs/>
          <w:sz w:val="24"/>
          <w:szCs w:val="24"/>
        </w:rPr>
      </w:pPr>
      <w:r w:rsidRPr="005B4DCD">
        <w:rPr>
          <w:bCs/>
          <w:sz w:val="24"/>
          <w:szCs w:val="24"/>
        </w:rPr>
        <w:t>c) cópia do documento de identidade do procurador;</w:t>
      </w:r>
    </w:p>
    <w:p w:rsidR="00942686" w:rsidRPr="005B4DCD" w:rsidRDefault="00942686" w:rsidP="00942686">
      <w:pPr>
        <w:rPr>
          <w:bCs/>
          <w:sz w:val="24"/>
          <w:szCs w:val="24"/>
        </w:rPr>
      </w:pPr>
      <w:r w:rsidRPr="005B4DCD">
        <w:rPr>
          <w:bCs/>
          <w:sz w:val="24"/>
          <w:szCs w:val="24"/>
        </w:rPr>
        <w:t>d) cópia das Notas Fiscais emitidas;</w:t>
      </w:r>
    </w:p>
    <w:p w:rsidR="00942686" w:rsidRPr="005B4DCD" w:rsidRDefault="00942686" w:rsidP="00942686">
      <w:pPr>
        <w:rPr>
          <w:bCs/>
          <w:sz w:val="24"/>
          <w:szCs w:val="24"/>
        </w:rPr>
      </w:pPr>
      <w:r w:rsidRPr="005B4DCD">
        <w:rPr>
          <w:bCs/>
          <w:sz w:val="24"/>
          <w:szCs w:val="24"/>
        </w:rPr>
        <w:t>e) cópia do instrumento de contrato assinado com o órgão público estadual para o fornecimento das mercadorias ou a prestação dos serviços.</w:t>
      </w:r>
    </w:p>
    <w:p w:rsidR="00942686" w:rsidRPr="005B4DCD" w:rsidRDefault="00942686" w:rsidP="00942686">
      <w:pPr>
        <w:rPr>
          <w:bCs/>
          <w:i/>
          <w:iCs/>
          <w:sz w:val="24"/>
          <w:szCs w:val="24"/>
        </w:rPr>
      </w:pPr>
      <w:r w:rsidRPr="005B4DCD">
        <w:rPr>
          <w:bCs/>
          <w:i/>
          <w:iCs/>
          <w:sz w:val="24"/>
          <w:szCs w:val="24"/>
        </w:rPr>
        <w:t xml:space="preserve">{redação da alínea "e" do parágrafo único do art. 3.º, alterada pela </w:t>
      </w:r>
      <w:hyperlink r:id="rId16" w:history="1">
        <w:r w:rsidRPr="005B4DCD">
          <w:rPr>
            <w:rStyle w:val="Hyperlink"/>
            <w:bCs/>
            <w:i/>
            <w:iCs/>
            <w:sz w:val="24"/>
            <w:szCs w:val="24"/>
          </w:rPr>
          <w:t>Resolução SER n.º 121/2004</w:t>
        </w:r>
      </w:hyperlink>
      <w:r w:rsidRPr="005B4DCD">
        <w:rPr>
          <w:bCs/>
          <w:i/>
          <w:iCs/>
          <w:sz w:val="24"/>
          <w:szCs w:val="24"/>
        </w:rPr>
        <w:t>, com efeitos a partir de 11.08.2004</w:t>
      </w:r>
      <w:proofErr w:type="gramStart"/>
      <w:r w:rsidRPr="005B4DCD">
        <w:rPr>
          <w:bCs/>
          <w:i/>
          <w:iCs/>
          <w:sz w:val="24"/>
          <w:szCs w:val="24"/>
        </w:rPr>
        <w:t>}[</w:t>
      </w:r>
      <w:proofErr w:type="gramEnd"/>
      <w:r w:rsidR="000E1934" w:rsidRPr="005B4DCD">
        <w:fldChar w:fldCharType="begin"/>
      </w:r>
      <w:r w:rsidR="000E1934" w:rsidRPr="005B4DCD">
        <w:rPr>
          <w:sz w:val="24"/>
          <w:szCs w:val="24"/>
        </w:rPr>
        <w:instrText xml:space="preserve"> HYPERLINK "http://www.receita.rj.gov.br/legislacao/tributaria/redacao_anterior_resolucao/2003/047.shtml" </w:instrText>
      </w:r>
      <w:r w:rsidR="000E1934" w:rsidRPr="005B4DCD">
        <w:fldChar w:fldCharType="separate"/>
      </w:r>
      <w:r w:rsidRPr="005B4DCD">
        <w:rPr>
          <w:rStyle w:val="Hyperlink"/>
          <w:bCs/>
          <w:i/>
          <w:iCs/>
          <w:sz w:val="24"/>
          <w:szCs w:val="24"/>
        </w:rPr>
        <w:t>redação(</w:t>
      </w:r>
      <w:proofErr w:type="spellStart"/>
      <w:r w:rsidRPr="005B4DCD">
        <w:rPr>
          <w:rStyle w:val="Hyperlink"/>
          <w:bCs/>
          <w:i/>
          <w:iCs/>
          <w:sz w:val="24"/>
          <w:szCs w:val="24"/>
        </w:rPr>
        <w:t>ões</w:t>
      </w:r>
      <w:proofErr w:type="spellEnd"/>
      <w:r w:rsidRPr="005B4DCD">
        <w:rPr>
          <w:rStyle w:val="Hyperlink"/>
          <w:bCs/>
          <w:i/>
          <w:iCs/>
          <w:sz w:val="24"/>
          <w:szCs w:val="24"/>
        </w:rPr>
        <w:t>) anterior(es) ou original</w:t>
      </w:r>
      <w:r w:rsidR="000E1934" w:rsidRPr="005B4DCD">
        <w:rPr>
          <w:rStyle w:val="Hyperlink"/>
          <w:bCs/>
          <w:i/>
          <w:iCs/>
          <w:sz w:val="24"/>
          <w:szCs w:val="24"/>
        </w:rPr>
        <w:fldChar w:fldCharType="end"/>
      </w:r>
      <w:r w:rsidRPr="005B4DCD">
        <w:rPr>
          <w:bCs/>
          <w:i/>
          <w:iCs/>
          <w:sz w:val="24"/>
          <w:szCs w:val="24"/>
        </w:rPr>
        <w:t>]</w:t>
      </w:r>
    </w:p>
    <w:p w:rsidR="00942686" w:rsidRPr="005B4DCD" w:rsidRDefault="00942686" w:rsidP="00942686">
      <w:pPr>
        <w:rPr>
          <w:bCs/>
          <w:sz w:val="24"/>
          <w:szCs w:val="24"/>
        </w:rPr>
      </w:pPr>
      <w:r w:rsidRPr="005B4DCD">
        <w:rPr>
          <w:bCs/>
          <w:sz w:val="24"/>
          <w:szCs w:val="24"/>
        </w:rPr>
        <w:t>Art. 4.º - A repartição fiscal encaminhará a declaração a que se refere o artigo anterior ao Departamento de Planejamento Fiscal da Subsecretaria-Adjunta de Fiscalização, para as verificações que julgar necessárias.</w:t>
      </w:r>
    </w:p>
    <w:p w:rsidR="00942686" w:rsidRPr="005B4DCD" w:rsidRDefault="00942686" w:rsidP="00942686">
      <w:pPr>
        <w:rPr>
          <w:bCs/>
          <w:sz w:val="24"/>
          <w:szCs w:val="24"/>
        </w:rPr>
      </w:pPr>
      <w:r w:rsidRPr="005B4DCD">
        <w:rPr>
          <w:bCs/>
          <w:sz w:val="24"/>
          <w:szCs w:val="24"/>
        </w:rPr>
        <w:t>Art. 5.º - O contribuinte que deixar de efetuar a comunicação a que se refere o artigo 3º perderá o direito ao benefício, sendo-lhe exigido o imposto dispensado, com todos os acréscimos legais.</w:t>
      </w:r>
    </w:p>
    <w:p w:rsidR="00942686" w:rsidRPr="005B4DCD" w:rsidRDefault="00942686" w:rsidP="00942686">
      <w:pPr>
        <w:rPr>
          <w:bCs/>
          <w:sz w:val="24"/>
          <w:szCs w:val="24"/>
        </w:rPr>
      </w:pPr>
      <w:r w:rsidRPr="005B4DCD">
        <w:rPr>
          <w:bCs/>
          <w:sz w:val="24"/>
          <w:szCs w:val="24"/>
        </w:rPr>
        <w:t>Art. 6.º - Na hipótese de qualquer operação com mercadorias importadas do exterior, a concessão do benefício fica condicionada à comprovação de inexistência de similar produzido no país.</w:t>
      </w:r>
    </w:p>
    <w:p w:rsidR="00942686" w:rsidRPr="005B4DCD" w:rsidRDefault="00942686" w:rsidP="00942686">
      <w:pPr>
        <w:rPr>
          <w:bCs/>
          <w:sz w:val="24"/>
          <w:szCs w:val="24"/>
        </w:rPr>
      </w:pPr>
      <w:r w:rsidRPr="005B4DCD">
        <w:rPr>
          <w:bCs/>
          <w:sz w:val="24"/>
          <w:szCs w:val="24"/>
        </w:rPr>
        <w:t>Parágrafo único - A inexistência de similar produzido no país será atestada por órgão federal competente ou por entidade representativa do setor produtivo da mercadoria ou do bem com abrangência em todo o território nacional.</w:t>
      </w:r>
    </w:p>
    <w:p w:rsidR="00942686" w:rsidRPr="005B4DCD" w:rsidRDefault="00942686" w:rsidP="00942686">
      <w:pPr>
        <w:rPr>
          <w:bCs/>
          <w:sz w:val="24"/>
          <w:szCs w:val="24"/>
        </w:rPr>
      </w:pPr>
      <w:r w:rsidRPr="005B4DCD">
        <w:rPr>
          <w:bCs/>
          <w:sz w:val="24"/>
          <w:szCs w:val="24"/>
        </w:rPr>
        <w:t xml:space="preserve">Art. 7.º - Fica dispensado o estorno do crédito fiscal do ICMS a que se refere o inciso I, do artigo 37, da </w:t>
      </w:r>
      <w:hyperlink r:id="rId17" w:anchor="CAPÍTULO VII" w:history="1">
        <w:r w:rsidRPr="005B4DCD">
          <w:rPr>
            <w:rStyle w:val="Hyperlink"/>
            <w:bCs/>
            <w:sz w:val="24"/>
            <w:szCs w:val="24"/>
          </w:rPr>
          <w:t>Lei nº 2.657</w:t>
        </w:r>
      </w:hyperlink>
      <w:r w:rsidRPr="005B4DCD">
        <w:rPr>
          <w:bCs/>
          <w:sz w:val="24"/>
          <w:szCs w:val="24"/>
        </w:rPr>
        <w:t xml:space="preserve">, de 26 de dezembro de 1996, relativo às mercadorias e serviços cuja operação </w:t>
      </w:r>
      <w:proofErr w:type="spellStart"/>
      <w:r w:rsidRPr="005B4DCD">
        <w:rPr>
          <w:bCs/>
          <w:sz w:val="24"/>
          <w:szCs w:val="24"/>
        </w:rPr>
        <w:t>subseqüente</w:t>
      </w:r>
      <w:proofErr w:type="spellEnd"/>
      <w:r w:rsidRPr="005B4DCD">
        <w:rPr>
          <w:bCs/>
          <w:sz w:val="24"/>
          <w:szCs w:val="24"/>
        </w:rPr>
        <w:t xml:space="preserve"> seja beneficiada pela isenção de que trata esta resolução.</w:t>
      </w:r>
    </w:p>
    <w:p w:rsidR="00942686" w:rsidRPr="005B4DCD" w:rsidRDefault="00942686" w:rsidP="00942686">
      <w:pPr>
        <w:rPr>
          <w:bCs/>
          <w:sz w:val="24"/>
          <w:szCs w:val="24"/>
        </w:rPr>
      </w:pPr>
      <w:r w:rsidRPr="005B4DCD">
        <w:rPr>
          <w:bCs/>
          <w:sz w:val="24"/>
          <w:szCs w:val="24"/>
        </w:rPr>
        <w:t xml:space="preserve">Parágrafo único - No caso de mercadorias sujeitas ao regime de substituição tributária, fica autorizada a transferência do valor do ICMS retido por antecipação, a crédito do contribuinte substituído que realizou a operação ou prestação </w:t>
      </w:r>
      <w:proofErr w:type="spellStart"/>
      <w:r w:rsidRPr="005B4DCD">
        <w:rPr>
          <w:bCs/>
          <w:sz w:val="24"/>
          <w:szCs w:val="24"/>
        </w:rPr>
        <w:t>subseqüente</w:t>
      </w:r>
      <w:proofErr w:type="spellEnd"/>
      <w:r w:rsidRPr="005B4DCD">
        <w:rPr>
          <w:bCs/>
          <w:sz w:val="24"/>
          <w:szCs w:val="24"/>
        </w:rPr>
        <w:t xml:space="preserve"> isenta.</w:t>
      </w:r>
    </w:p>
    <w:p w:rsidR="00942686" w:rsidRPr="005B4DCD" w:rsidRDefault="00942686" w:rsidP="00942686">
      <w:pPr>
        <w:rPr>
          <w:bCs/>
          <w:sz w:val="24"/>
          <w:szCs w:val="24"/>
        </w:rPr>
      </w:pPr>
      <w:r w:rsidRPr="005B4DCD">
        <w:rPr>
          <w:bCs/>
          <w:sz w:val="24"/>
          <w:szCs w:val="24"/>
        </w:rPr>
        <w:t>Art. 8.º - O descumprimento das condições estabelecidas nesta resolução acarreta a perda do direito ao benefício nela previsto e a exigibilidade do imposto não pago, com todos os acréscimos legais.</w:t>
      </w:r>
    </w:p>
    <w:p w:rsidR="00942686" w:rsidRPr="005B4DCD" w:rsidRDefault="00942686" w:rsidP="00942686">
      <w:pPr>
        <w:rPr>
          <w:bCs/>
          <w:sz w:val="24"/>
          <w:szCs w:val="24"/>
        </w:rPr>
      </w:pPr>
      <w:r w:rsidRPr="005B4DCD">
        <w:rPr>
          <w:bCs/>
          <w:sz w:val="24"/>
          <w:szCs w:val="24"/>
        </w:rPr>
        <w:t xml:space="preserve">Art. 9.º - Esta resolução entra em vigor na data de sua publicação, produzindo efeitos enquanto viger o </w:t>
      </w:r>
      <w:hyperlink r:id="rId18" w:history="1">
        <w:r w:rsidRPr="005B4DCD">
          <w:rPr>
            <w:rStyle w:val="Hyperlink"/>
            <w:bCs/>
            <w:sz w:val="24"/>
            <w:szCs w:val="24"/>
          </w:rPr>
          <w:t>Convênio ICMS 26/03</w:t>
        </w:r>
      </w:hyperlink>
      <w:r w:rsidRPr="005B4DCD">
        <w:rPr>
          <w:bCs/>
          <w:sz w:val="24"/>
          <w:szCs w:val="24"/>
        </w:rPr>
        <w:t>.</w:t>
      </w:r>
    </w:p>
    <w:p w:rsidR="00942686" w:rsidRPr="005B4DCD" w:rsidRDefault="00942686" w:rsidP="00942686">
      <w:pPr>
        <w:rPr>
          <w:bCs/>
          <w:sz w:val="24"/>
          <w:szCs w:val="24"/>
        </w:rPr>
      </w:pPr>
    </w:p>
    <w:p w:rsidR="00942686" w:rsidRPr="005B4DCD" w:rsidRDefault="00942686" w:rsidP="00942686">
      <w:pPr>
        <w:rPr>
          <w:bCs/>
          <w:sz w:val="24"/>
          <w:szCs w:val="24"/>
        </w:rPr>
      </w:pPr>
      <w:r w:rsidRPr="005B4DCD">
        <w:rPr>
          <w:bCs/>
          <w:sz w:val="24"/>
          <w:szCs w:val="24"/>
        </w:rPr>
        <w:t xml:space="preserve">Rio de Janeiro, 24 de setembro de </w:t>
      </w:r>
      <w:proofErr w:type="gramStart"/>
      <w:r w:rsidRPr="005B4DCD">
        <w:rPr>
          <w:bCs/>
          <w:sz w:val="24"/>
          <w:szCs w:val="24"/>
        </w:rPr>
        <w:t>2003</w:t>
      </w:r>
      <w:proofErr w:type="gramEnd"/>
    </w:p>
    <w:p w:rsidR="00942686" w:rsidRPr="005B4DCD" w:rsidRDefault="00942686" w:rsidP="00942686">
      <w:pPr>
        <w:rPr>
          <w:bCs/>
          <w:sz w:val="24"/>
          <w:szCs w:val="24"/>
        </w:rPr>
      </w:pPr>
      <w:r w:rsidRPr="005B4DCD">
        <w:rPr>
          <w:bCs/>
          <w:sz w:val="24"/>
          <w:szCs w:val="24"/>
        </w:rPr>
        <w:t>VIRGILIO AUGUSTO DA COSTA VAL</w:t>
      </w:r>
    </w:p>
    <w:p w:rsidR="00942686" w:rsidRPr="005B4DCD" w:rsidRDefault="00942686" w:rsidP="00942686">
      <w:pPr>
        <w:rPr>
          <w:bCs/>
          <w:sz w:val="24"/>
          <w:szCs w:val="24"/>
        </w:rPr>
      </w:pPr>
      <w:r w:rsidRPr="005B4DCD">
        <w:rPr>
          <w:bCs/>
          <w:sz w:val="24"/>
          <w:szCs w:val="24"/>
        </w:rPr>
        <w:t>Secretário de Estado da Receita</w:t>
      </w:r>
    </w:p>
    <w:p w:rsidR="00942686" w:rsidRPr="005B4DCD" w:rsidRDefault="00942686" w:rsidP="00942686">
      <w:pPr>
        <w:rPr>
          <w:bCs/>
          <w:sz w:val="24"/>
          <w:szCs w:val="24"/>
        </w:rPr>
      </w:pPr>
    </w:p>
    <w:p w:rsidR="00043485" w:rsidRPr="005B4DCD" w:rsidRDefault="00942686" w:rsidP="00942686">
      <w:pPr>
        <w:spacing w:line="360" w:lineRule="auto"/>
        <w:rPr>
          <w:bCs/>
          <w:sz w:val="24"/>
          <w:szCs w:val="24"/>
        </w:rPr>
      </w:pPr>
      <w:r w:rsidRPr="005B4DCD">
        <w:rPr>
          <w:bCs/>
          <w:sz w:val="24"/>
          <w:szCs w:val="24"/>
        </w:rPr>
        <w:br w:type="page"/>
      </w:r>
    </w:p>
    <w:p w:rsidR="00D714DC" w:rsidRPr="005B4DCD" w:rsidRDefault="003E24A8" w:rsidP="00D714DC">
      <w:pPr>
        <w:jc w:val="center"/>
        <w:rPr>
          <w:b/>
          <w:bCs/>
          <w:sz w:val="24"/>
          <w:szCs w:val="24"/>
        </w:rPr>
      </w:pPr>
      <w:bookmarkStart w:id="10" w:name="_Toc294085193"/>
      <w:r w:rsidRPr="005B4DCD">
        <w:rPr>
          <w:sz w:val="24"/>
          <w:szCs w:val="24"/>
        </w:rPr>
        <w:lastRenderedPageBreak/>
        <w:t xml:space="preserve">ANEXO </w:t>
      </w:r>
      <w:bookmarkEnd w:id="10"/>
      <w:r w:rsidR="009B25BB" w:rsidRPr="005B4DCD">
        <w:rPr>
          <w:sz w:val="24"/>
          <w:szCs w:val="24"/>
        </w:rPr>
        <w:t>09</w:t>
      </w:r>
      <w:proofErr w:type="gramStart"/>
      <w:r w:rsidR="00D714DC" w:rsidRPr="005B4DCD">
        <w:rPr>
          <w:sz w:val="24"/>
          <w:szCs w:val="24"/>
        </w:rPr>
        <w:t xml:space="preserve">   </w:t>
      </w:r>
      <w:proofErr w:type="gramEnd"/>
      <w:r w:rsidR="00D714DC" w:rsidRPr="005B4DCD">
        <w:rPr>
          <w:b/>
          <w:bCs/>
          <w:sz w:val="24"/>
          <w:szCs w:val="24"/>
        </w:rPr>
        <w:t>CONVÊNIO ICMS N. 026/2003</w:t>
      </w:r>
    </w:p>
    <w:p w:rsidR="00557E20" w:rsidRPr="005B4DCD" w:rsidRDefault="00557E20" w:rsidP="00510F0F">
      <w:pPr>
        <w:pStyle w:val="T1edital"/>
      </w:pPr>
    </w:p>
    <w:p w:rsidR="00557E20" w:rsidRPr="005B4DCD" w:rsidRDefault="00557E20" w:rsidP="00557E20">
      <w:pPr>
        <w:suppressAutoHyphens/>
        <w:rPr>
          <w:spacing w:val="-3"/>
          <w:sz w:val="24"/>
          <w:szCs w:val="24"/>
        </w:rPr>
      </w:pPr>
      <w:r w:rsidRPr="005B4DCD">
        <w:rPr>
          <w:spacing w:val="-3"/>
          <w:sz w:val="24"/>
          <w:szCs w:val="24"/>
        </w:rPr>
        <w:t>A</w:t>
      </w:r>
    </w:p>
    <w:p w:rsidR="00557E20" w:rsidRPr="005B4DCD" w:rsidRDefault="00557E20" w:rsidP="00557E20">
      <w:pPr>
        <w:suppressAutoHyphens/>
        <w:rPr>
          <w:b/>
          <w:sz w:val="24"/>
          <w:szCs w:val="24"/>
        </w:rPr>
      </w:pPr>
      <w:r w:rsidRPr="005B4DCD">
        <w:rPr>
          <w:b/>
          <w:sz w:val="24"/>
          <w:szCs w:val="24"/>
        </w:rPr>
        <w:t>COMPANHIA DE DESENVOLVIMENTO RODOVIÁRIO E DE TERMINAIS DO ESTADO DO RIO DE JANEIRO – CODERTE</w:t>
      </w:r>
    </w:p>
    <w:p w:rsidR="00557E20" w:rsidRPr="005B4DCD" w:rsidRDefault="00557E20" w:rsidP="00557E20">
      <w:pPr>
        <w:suppressAutoHyphens/>
        <w:rPr>
          <w:b/>
          <w:sz w:val="24"/>
          <w:szCs w:val="24"/>
        </w:rPr>
      </w:pPr>
      <w:r w:rsidRPr="005B4DCD">
        <w:rPr>
          <w:sz w:val="24"/>
          <w:szCs w:val="24"/>
        </w:rPr>
        <w:t>Rua Visconde de Inhaúma nº 65, 2º ao 8º andar, Centro, RJ, CEP 20.091-</w:t>
      </w:r>
      <w:proofErr w:type="gramStart"/>
      <w:r w:rsidRPr="005B4DCD">
        <w:rPr>
          <w:sz w:val="24"/>
          <w:szCs w:val="24"/>
        </w:rPr>
        <w:t>007</w:t>
      </w:r>
      <w:proofErr w:type="gramEnd"/>
    </w:p>
    <w:p w:rsidR="00557E20" w:rsidRPr="005B4DCD" w:rsidRDefault="00557E20" w:rsidP="00557E20">
      <w:pPr>
        <w:suppressAutoHyphens/>
        <w:rPr>
          <w:spacing w:val="-3"/>
          <w:sz w:val="24"/>
          <w:szCs w:val="24"/>
        </w:rPr>
      </w:pPr>
      <w:r w:rsidRPr="005B4DCD">
        <w:rPr>
          <w:spacing w:val="-3"/>
          <w:sz w:val="24"/>
          <w:szCs w:val="24"/>
        </w:rPr>
        <w:t xml:space="preserve">Ref.: MELHOR COMBINAÇÃO DE TÉCNICA E PREÇO </w:t>
      </w:r>
      <w:proofErr w:type="gramStart"/>
      <w:r w:rsidRPr="005B4DCD">
        <w:rPr>
          <w:spacing w:val="-3"/>
          <w:sz w:val="24"/>
          <w:szCs w:val="24"/>
        </w:rPr>
        <w:t>Nº ...</w:t>
      </w:r>
      <w:proofErr w:type="gramEnd"/>
      <w:r w:rsidRPr="005B4DCD">
        <w:rPr>
          <w:spacing w:val="-3"/>
          <w:sz w:val="24"/>
          <w:szCs w:val="24"/>
        </w:rPr>
        <w:t xml:space="preserve">........../2019. </w:t>
      </w:r>
    </w:p>
    <w:p w:rsidR="00557E20" w:rsidRPr="005B4DCD" w:rsidRDefault="00557E20" w:rsidP="00557E20">
      <w:pPr>
        <w:suppressAutoHyphens/>
        <w:rPr>
          <w:b/>
          <w:caps/>
          <w:spacing w:val="-3"/>
          <w:sz w:val="24"/>
          <w:szCs w:val="24"/>
        </w:rPr>
      </w:pPr>
      <w:r w:rsidRPr="005B4DCD">
        <w:rPr>
          <w:spacing w:val="-3"/>
          <w:sz w:val="24"/>
          <w:szCs w:val="24"/>
        </w:rPr>
        <w:t>OBJETO:</w:t>
      </w:r>
      <w:proofErr w:type="gramStart"/>
      <w:r w:rsidRPr="005B4DCD">
        <w:rPr>
          <w:spacing w:val="-3"/>
          <w:sz w:val="24"/>
          <w:szCs w:val="24"/>
        </w:rPr>
        <w:t xml:space="preserve"> </w:t>
      </w:r>
      <w:r w:rsidR="008142D1" w:rsidRPr="005B4DCD">
        <w:rPr>
          <w:spacing w:val="-3"/>
          <w:sz w:val="24"/>
          <w:szCs w:val="24"/>
        </w:rPr>
        <w:t xml:space="preserve"> </w:t>
      </w:r>
      <w:proofErr w:type="gramEnd"/>
      <w:r w:rsidR="008142D1" w:rsidRPr="005B4DCD">
        <w:rPr>
          <w:b/>
          <w:sz w:val="24"/>
          <w:szCs w:val="24"/>
        </w:rPr>
        <w:t xml:space="preserve">Permissão </w:t>
      </w:r>
      <w:r w:rsidR="000C393B" w:rsidRPr="005B4DCD">
        <w:rPr>
          <w:b/>
          <w:sz w:val="24"/>
          <w:szCs w:val="24"/>
        </w:rPr>
        <w:t>à Título Precário e Oneroso</w:t>
      </w:r>
      <w:r w:rsidR="008142D1" w:rsidRPr="005B4DCD">
        <w:rPr>
          <w:b/>
          <w:sz w:val="24"/>
          <w:szCs w:val="24"/>
        </w:rPr>
        <w:t xml:space="preserve"> de serviço para operação e exploração dos Estacionamentos Públicos da Rua Nilo Peçanha e Avenida Paulo de </w:t>
      </w:r>
      <w:proofErr w:type="spellStart"/>
      <w:r w:rsidR="008142D1" w:rsidRPr="005B4DCD">
        <w:rPr>
          <w:b/>
          <w:sz w:val="24"/>
          <w:szCs w:val="24"/>
        </w:rPr>
        <w:t>Frontin</w:t>
      </w:r>
      <w:proofErr w:type="spellEnd"/>
    </w:p>
    <w:p w:rsidR="00557E20" w:rsidRPr="005B4DCD" w:rsidRDefault="00557E20" w:rsidP="00557E20">
      <w:pPr>
        <w:jc w:val="both"/>
        <w:rPr>
          <w:bCs/>
          <w:sz w:val="24"/>
          <w:szCs w:val="24"/>
        </w:rPr>
      </w:pPr>
    </w:p>
    <w:p w:rsidR="003E24A8" w:rsidRPr="005B4DCD" w:rsidRDefault="003E24A8" w:rsidP="003E24A8">
      <w:pPr>
        <w:jc w:val="center"/>
        <w:rPr>
          <w:b/>
          <w:bCs/>
          <w:sz w:val="24"/>
          <w:szCs w:val="24"/>
        </w:rPr>
      </w:pPr>
      <w:r w:rsidRPr="005B4DCD">
        <w:rPr>
          <w:b/>
          <w:bCs/>
          <w:sz w:val="24"/>
          <w:szCs w:val="24"/>
        </w:rPr>
        <w:t>CONVÊNIO ICMS N. 026/2003</w:t>
      </w:r>
    </w:p>
    <w:p w:rsidR="003E24A8" w:rsidRPr="005B4DCD" w:rsidRDefault="003E24A8" w:rsidP="003E24A8">
      <w:pPr>
        <w:rPr>
          <w:bCs/>
          <w:sz w:val="24"/>
          <w:szCs w:val="24"/>
          <w:u w:val="single"/>
        </w:rPr>
      </w:pPr>
    </w:p>
    <w:p w:rsidR="003E24A8" w:rsidRPr="005B4DCD" w:rsidRDefault="003E24A8" w:rsidP="003E24A8">
      <w:pPr>
        <w:rPr>
          <w:bCs/>
          <w:sz w:val="24"/>
          <w:szCs w:val="24"/>
        </w:rPr>
      </w:pPr>
      <w:r w:rsidRPr="005B4DCD">
        <w:rPr>
          <w:bCs/>
          <w:sz w:val="24"/>
          <w:szCs w:val="24"/>
        </w:rPr>
        <w:t xml:space="preserve">Publicado no DOU de 09.04.2003. </w:t>
      </w:r>
    </w:p>
    <w:p w:rsidR="003E24A8" w:rsidRPr="005B4DCD" w:rsidRDefault="003E24A8" w:rsidP="003E24A8">
      <w:pPr>
        <w:rPr>
          <w:bCs/>
          <w:sz w:val="24"/>
          <w:szCs w:val="24"/>
        </w:rPr>
      </w:pPr>
      <w:proofErr w:type="gramStart"/>
      <w:r w:rsidRPr="005B4DCD">
        <w:rPr>
          <w:bCs/>
          <w:sz w:val="24"/>
          <w:szCs w:val="24"/>
        </w:rPr>
        <w:t>Ratificação Nacional DOU</w:t>
      </w:r>
      <w:proofErr w:type="gramEnd"/>
      <w:r w:rsidRPr="005B4DCD">
        <w:rPr>
          <w:bCs/>
          <w:sz w:val="24"/>
          <w:szCs w:val="24"/>
        </w:rPr>
        <w:t xml:space="preserve"> de 28.04.2003, pelo </w:t>
      </w:r>
      <w:hyperlink r:id="rId19" w:history="1">
        <w:r w:rsidRPr="005B4DCD">
          <w:rPr>
            <w:rStyle w:val="Hyperlink"/>
            <w:bCs/>
            <w:sz w:val="24"/>
            <w:szCs w:val="24"/>
          </w:rPr>
          <w:t>Ato Declaratório 05/2003</w:t>
        </w:r>
      </w:hyperlink>
      <w:r w:rsidRPr="005B4DCD">
        <w:rPr>
          <w:bCs/>
          <w:sz w:val="24"/>
          <w:szCs w:val="24"/>
        </w:rPr>
        <w:t xml:space="preserve">. </w:t>
      </w:r>
    </w:p>
    <w:p w:rsidR="003E24A8" w:rsidRPr="005B4DCD" w:rsidRDefault="003E24A8" w:rsidP="003E24A8">
      <w:pPr>
        <w:rPr>
          <w:bCs/>
          <w:sz w:val="24"/>
          <w:szCs w:val="24"/>
        </w:rPr>
      </w:pPr>
      <w:r w:rsidRPr="005B4DCD">
        <w:rPr>
          <w:bCs/>
          <w:sz w:val="24"/>
          <w:szCs w:val="24"/>
        </w:rPr>
        <w:t xml:space="preserve">Exclusão de AM e DF pelo </w:t>
      </w:r>
      <w:hyperlink r:id="rId20" w:history="1">
        <w:proofErr w:type="spellStart"/>
        <w:r w:rsidRPr="005B4DCD">
          <w:rPr>
            <w:rStyle w:val="Hyperlink"/>
            <w:bCs/>
            <w:sz w:val="24"/>
            <w:szCs w:val="24"/>
          </w:rPr>
          <w:t>Conv</w:t>
        </w:r>
        <w:proofErr w:type="spellEnd"/>
        <w:r w:rsidRPr="005B4DCD">
          <w:rPr>
            <w:rStyle w:val="Hyperlink"/>
            <w:bCs/>
            <w:sz w:val="24"/>
            <w:szCs w:val="24"/>
          </w:rPr>
          <w:t>. ICMS 61/2004</w:t>
        </w:r>
      </w:hyperlink>
      <w:r w:rsidRPr="005B4DCD">
        <w:rPr>
          <w:bCs/>
          <w:sz w:val="24"/>
          <w:szCs w:val="24"/>
        </w:rPr>
        <w:t xml:space="preserve">, efeitos a partir de 13.07.2004. </w:t>
      </w:r>
    </w:p>
    <w:p w:rsidR="003E24A8" w:rsidRPr="005B4DCD" w:rsidRDefault="003E24A8" w:rsidP="003E24A8">
      <w:pPr>
        <w:rPr>
          <w:bCs/>
          <w:sz w:val="24"/>
          <w:szCs w:val="24"/>
        </w:rPr>
      </w:pPr>
      <w:r w:rsidRPr="005B4DCD">
        <w:rPr>
          <w:bCs/>
          <w:sz w:val="24"/>
          <w:szCs w:val="24"/>
        </w:rPr>
        <w:t xml:space="preserve">Vide </w:t>
      </w:r>
      <w:hyperlink r:id="rId21" w:history="1">
        <w:r w:rsidRPr="005B4DCD">
          <w:rPr>
            <w:rStyle w:val="Hyperlink"/>
            <w:bCs/>
            <w:sz w:val="24"/>
            <w:szCs w:val="24"/>
          </w:rPr>
          <w:t>Portaria ST n.º 22/2003</w:t>
        </w:r>
      </w:hyperlink>
      <w:r w:rsidRPr="005B4DCD">
        <w:rPr>
          <w:bCs/>
          <w:sz w:val="24"/>
          <w:szCs w:val="24"/>
        </w:rPr>
        <w:t xml:space="preserve">. </w:t>
      </w:r>
    </w:p>
    <w:p w:rsidR="003E24A8" w:rsidRPr="005B4DCD" w:rsidRDefault="003E24A8" w:rsidP="003E24A8">
      <w:pPr>
        <w:rPr>
          <w:bCs/>
          <w:sz w:val="24"/>
          <w:szCs w:val="24"/>
        </w:rPr>
      </w:pPr>
      <w:r w:rsidRPr="005B4DCD">
        <w:rPr>
          <w:rStyle w:val="Forte"/>
          <w:b w:val="0"/>
          <w:sz w:val="24"/>
          <w:szCs w:val="24"/>
        </w:rPr>
        <w:t xml:space="preserve">Disciplinado pela </w:t>
      </w:r>
      <w:hyperlink r:id="rId22" w:history="1">
        <w:r w:rsidRPr="005B4DCD">
          <w:rPr>
            <w:rStyle w:val="Hyperlink"/>
            <w:bCs/>
            <w:sz w:val="24"/>
            <w:szCs w:val="24"/>
          </w:rPr>
          <w:t>Resolução SER n.º 47/2003</w:t>
        </w:r>
      </w:hyperlink>
      <w:r w:rsidRPr="005B4DCD">
        <w:rPr>
          <w:rStyle w:val="Forte"/>
          <w:b w:val="0"/>
          <w:sz w:val="24"/>
          <w:szCs w:val="24"/>
        </w:rPr>
        <w:t>.</w:t>
      </w:r>
      <w:r w:rsidRPr="005B4DCD">
        <w:rPr>
          <w:bCs/>
          <w:sz w:val="24"/>
          <w:szCs w:val="24"/>
        </w:rPr>
        <w:t xml:space="preserve"> </w:t>
      </w:r>
    </w:p>
    <w:p w:rsidR="003E24A8" w:rsidRPr="005B4DCD" w:rsidRDefault="003E24A8" w:rsidP="003E24A8">
      <w:pPr>
        <w:rPr>
          <w:bCs/>
          <w:sz w:val="24"/>
          <w:szCs w:val="24"/>
        </w:rPr>
      </w:pPr>
    </w:p>
    <w:p w:rsidR="003E24A8" w:rsidRPr="005B4DCD" w:rsidRDefault="003E24A8" w:rsidP="003E24A8">
      <w:pPr>
        <w:rPr>
          <w:bCs/>
          <w:sz w:val="24"/>
          <w:szCs w:val="24"/>
        </w:rPr>
      </w:pPr>
      <w:r w:rsidRPr="005B4DCD">
        <w:rPr>
          <w:bCs/>
          <w:sz w:val="24"/>
          <w:szCs w:val="24"/>
        </w:rPr>
        <w:t>Autoriza os Estados e o Distrito Federal a conceder isenção de ICMS nas operações ou prestações internas destinadas a órgãos da Administração Pública Estadual Direta e suas Fundações e autarquias.</w:t>
      </w:r>
    </w:p>
    <w:p w:rsidR="003E24A8" w:rsidRPr="005B4DCD" w:rsidRDefault="003E24A8" w:rsidP="003E24A8">
      <w:pPr>
        <w:rPr>
          <w:bCs/>
          <w:sz w:val="24"/>
          <w:szCs w:val="24"/>
        </w:rPr>
      </w:pPr>
    </w:p>
    <w:p w:rsidR="003E24A8" w:rsidRPr="005B4DCD" w:rsidRDefault="003E24A8" w:rsidP="003E24A8">
      <w:pPr>
        <w:rPr>
          <w:bCs/>
          <w:sz w:val="24"/>
          <w:szCs w:val="24"/>
        </w:rPr>
      </w:pPr>
      <w:r w:rsidRPr="005B4DCD">
        <w:rPr>
          <w:bCs/>
          <w:sz w:val="24"/>
          <w:szCs w:val="24"/>
        </w:rPr>
        <w:t xml:space="preserve">O Conselho Nacional de Política Fazendária – CONFAZ, na sua 109ª reunião ordinária, realizada em Salvador, BA, no dia 4 de abril de 2003, tendo em vista o disposto na </w:t>
      </w:r>
      <w:hyperlink r:id="rId23" w:history="1">
        <w:r w:rsidRPr="005B4DCD">
          <w:rPr>
            <w:rStyle w:val="Hyperlink"/>
            <w:bCs/>
            <w:sz w:val="24"/>
            <w:szCs w:val="24"/>
          </w:rPr>
          <w:t>Lei Complementar nº 24</w:t>
        </w:r>
      </w:hyperlink>
      <w:r w:rsidRPr="005B4DCD">
        <w:rPr>
          <w:bCs/>
          <w:sz w:val="24"/>
          <w:szCs w:val="24"/>
        </w:rPr>
        <w:t xml:space="preserve">, de </w:t>
      </w:r>
      <w:proofErr w:type="gramStart"/>
      <w:r w:rsidRPr="005B4DCD">
        <w:rPr>
          <w:bCs/>
          <w:sz w:val="24"/>
          <w:szCs w:val="24"/>
        </w:rPr>
        <w:t>7</w:t>
      </w:r>
      <w:proofErr w:type="gramEnd"/>
      <w:r w:rsidRPr="005B4DCD">
        <w:rPr>
          <w:bCs/>
          <w:sz w:val="24"/>
          <w:szCs w:val="24"/>
        </w:rPr>
        <w:t xml:space="preserve"> de janeiro de 1975, resolve celebrar o seguinte</w:t>
      </w:r>
    </w:p>
    <w:p w:rsidR="003E24A8" w:rsidRPr="005B4DCD" w:rsidRDefault="003E24A8" w:rsidP="003E24A8">
      <w:pPr>
        <w:rPr>
          <w:bCs/>
          <w:sz w:val="24"/>
          <w:szCs w:val="24"/>
        </w:rPr>
      </w:pPr>
      <w:r w:rsidRPr="005B4DCD">
        <w:rPr>
          <w:bCs/>
          <w:sz w:val="24"/>
          <w:szCs w:val="24"/>
        </w:rPr>
        <w:t>C O N V Ê N I O:</w:t>
      </w:r>
    </w:p>
    <w:p w:rsidR="003E24A8" w:rsidRPr="005B4DCD" w:rsidRDefault="003E24A8" w:rsidP="003E24A8">
      <w:pPr>
        <w:rPr>
          <w:bCs/>
          <w:sz w:val="24"/>
          <w:szCs w:val="24"/>
        </w:rPr>
      </w:pPr>
      <w:r w:rsidRPr="005B4DCD">
        <w:rPr>
          <w:bCs/>
          <w:sz w:val="24"/>
          <w:szCs w:val="24"/>
        </w:rPr>
        <w:t xml:space="preserve">Cláusula primeira - Ficam os Estados e o Distrito Federal autorizados a conceder isenção de ICMS nas operações ou prestações internas, relativas </w:t>
      </w:r>
      <w:proofErr w:type="gramStart"/>
      <w:r w:rsidRPr="005B4DCD">
        <w:rPr>
          <w:bCs/>
          <w:sz w:val="24"/>
          <w:szCs w:val="24"/>
        </w:rPr>
        <w:t>a</w:t>
      </w:r>
      <w:proofErr w:type="gramEnd"/>
      <w:r w:rsidRPr="005B4DCD">
        <w:rPr>
          <w:bCs/>
          <w:sz w:val="24"/>
          <w:szCs w:val="24"/>
        </w:rPr>
        <w:t xml:space="preserve"> aquisição de bens, mercadorias ou serviços por órgãos da Administração Pública Estadual Direta e suas Fundações e Autarquias.</w:t>
      </w:r>
    </w:p>
    <w:p w:rsidR="003E24A8" w:rsidRPr="005B4DCD" w:rsidRDefault="003E24A8" w:rsidP="003E24A8">
      <w:pPr>
        <w:rPr>
          <w:bCs/>
          <w:sz w:val="24"/>
          <w:szCs w:val="24"/>
        </w:rPr>
      </w:pPr>
    </w:p>
    <w:p w:rsidR="003E24A8" w:rsidRPr="005B4DCD" w:rsidRDefault="003E24A8" w:rsidP="003E24A8">
      <w:pPr>
        <w:rPr>
          <w:bCs/>
          <w:sz w:val="24"/>
          <w:szCs w:val="24"/>
        </w:rPr>
      </w:pPr>
      <w:r w:rsidRPr="005B4DCD">
        <w:rPr>
          <w:bCs/>
          <w:sz w:val="24"/>
          <w:szCs w:val="24"/>
        </w:rPr>
        <w:t>§ 1º A isenção de que trata o "caput" fica condicionada:</w:t>
      </w:r>
    </w:p>
    <w:p w:rsidR="003E24A8" w:rsidRPr="005B4DCD" w:rsidRDefault="003E24A8" w:rsidP="003E24A8">
      <w:pPr>
        <w:rPr>
          <w:bCs/>
          <w:sz w:val="24"/>
          <w:szCs w:val="24"/>
        </w:rPr>
      </w:pPr>
      <w:r w:rsidRPr="005B4DCD">
        <w:rPr>
          <w:bCs/>
          <w:sz w:val="24"/>
          <w:szCs w:val="24"/>
        </w:rPr>
        <w:t>I – ao desconto no preço, do valor equivalente ao imposto dispensado;</w:t>
      </w:r>
    </w:p>
    <w:p w:rsidR="003E24A8" w:rsidRPr="005B4DCD" w:rsidRDefault="003E24A8" w:rsidP="003E24A8">
      <w:pPr>
        <w:rPr>
          <w:bCs/>
          <w:sz w:val="24"/>
          <w:szCs w:val="24"/>
        </w:rPr>
      </w:pPr>
      <w:r w:rsidRPr="005B4DCD">
        <w:rPr>
          <w:bCs/>
          <w:sz w:val="24"/>
          <w:szCs w:val="24"/>
        </w:rPr>
        <w:t>II – à indicação, no respectivo documento fiscal, do valor do desconto;</w:t>
      </w:r>
    </w:p>
    <w:p w:rsidR="003E24A8" w:rsidRPr="005B4DCD" w:rsidRDefault="003E24A8" w:rsidP="003E24A8">
      <w:pPr>
        <w:rPr>
          <w:bCs/>
          <w:sz w:val="24"/>
          <w:szCs w:val="24"/>
        </w:rPr>
      </w:pPr>
      <w:r w:rsidRPr="005B4DCD">
        <w:rPr>
          <w:bCs/>
          <w:sz w:val="24"/>
          <w:szCs w:val="24"/>
        </w:rPr>
        <w:t>III – à comprovação de inexistência de similar produzido no país, na hipótese de qualquer operação com mercadorias importadas do exterior.</w:t>
      </w:r>
    </w:p>
    <w:p w:rsidR="003E24A8" w:rsidRPr="005B4DCD" w:rsidRDefault="003E24A8" w:rsidP="003E24A8">
      <w:pPr>
        <w:rPr>
          <w:bCs/>
          <w:sz w:val="24"/>
          <w:szCs w:val="24"/>
        </w:rPr>
      </w:pPr>
    </w:p>
    <w:p w:rsidR="003E24A8" w:rsidRPr="005B4DCD" w:rsidRDefault="003E24A8" w:rsidP="003E24A8">
      <w:pPr>
        <w:rPr>
          <w:bCs/>
          <w:sz w:val="24"/>
          <w:szCs w:val="24"/>
        </w:rPr>
      </w:pPr>
      <w:r w:rsidRPr="005B4DCD">
        <w:rPr>
          <w:bCs/>
          <w:sz w:val="24"/>
          <w:szCs w:val="24"/>
        </w:rPr>
        <w:t>§ 2º - A inexistência de similar produzido no país será atestada por órgão federal competente ou por entidade representativa do setor produtivo da mercadoria ou do bem com abrangência em todo o território nacional.</w:t>
      </w:r>
    </w:p>
    <w:p w:rsidR="003E24A8" w:rsidRPr="005B4DCD" w:rsidRDefault="003E24A8" w:rsidP="003E24A8">
      <w:pPr>
        <w:rPr>
          <w:bCs/>
          <w:sz w:val="24"/>
          <w:szCs w:val="24"/>
        </w:rPr>
      </w:pPr>
    </w:p>
    <w:p w:rsidR="003E24A8" w:rsidRPr="005B4DCD" w:rsidRDefault="003E24A8" w:rsidP="003E24A8">
      <w:pPr>
        <w:rPr>
          <w:bCs/>
          <w:sz w:val="24"/>
          <w:szCs w:val="24"/>
        </w:rPr>
      </w:pPr>
      <w:r w:rsidRPr="005B4DCD">
        <w:rPr>
          <w:bCs/>
          <w:sz w:val="24"/>
          <w:szCs w:val="24"/>
        </w:rPr>
        <w:t xml:space="preserve">§ 3º - Ficam os Estados e o Distrito Federal autorizados a dispensar o estorno do crédito fiscal a que se refere o artigo 21 da </w:t>
      </w:r>
      <w:hyperlink r:id="rId24" w:history="1">
        <w:r w:rsidRPr="005B4DCD">
          <w:rPr>
            <w:rStyle w:val="Hyperlink"/>
            <w:bCs/>
            <w:sz w:val="24"/>
            <w:szCs w:val="24"/>
          </w:rPr>
          <w:t>Lei Complementar nº 87</w:t>
        </w:r>
      </w:hyperlink>
      <w:r w:rsidRPr="005B4DCD">
        <w:rPr>
          <w:bCs/>
          <w:sz w:val="24"/>
          <w:szCs w:val="24"/>
        </w:rPr>
        <w:t xml:space="preserve">, de </w:t>
      </w:r>
      <w:proofErr w:type="gramStart"/>
      <w:r w:rsidRPr="005B4DCD">
        <w:rPr>
          <w:bCs/>
          <w:sz w:val="24"/>
          <w:szCs w:val="24"/>
        </w:rPr>
        <w:t>13 setembro</w:t>
      </w:r>
      <w:proofErr w:type="gramEnd"/>
      <w:r w:rsidRPr="005B4DCD">
        <w:rPr>
          <w:bCs/>
          <w:sz w:val="24"/>
          <w:szCs w:val="24"/>
        </w:rPr>
        <w:t xml:space="preserve"> de 1996.</w:t>
      </w:r>
    </w:p>
    <w:p w:rsidR="003E24A8" w:rsidRPr="005B4DCD" w:rsidRDefault="003E24A8" w:rsidP="003E24A8">
      <w:pPr>
        <w:rPr>
          <w:bCs/>
          <w:sz w:val="24"/>
          <w:szCs w:val="24"/>
        </w:rPr>
      </w:pPr>
    </w:p>
    <w:p w:rsidR="003E24A8" w:rsidRPr="005B4DCD" w:rsidRDefault="003E24A8" w:rsidP="003E24A8">
      <w:pPr>
        <w:rPr>
          <w:bCs/>
          <w:sz w:val="24"/>
          <w:szCs w:val="24"/>
        </w:rPr>
      </w:pPr>
      <w:r w:rsidRPr="005B4DCD">
        <w:rPr>
          <w:bCs/>
          <w:sz w:val="24"/>
          <w:szCs w:val="24"/>
        </w:rPr>
        <w:t xml:space="preserve">§ 4º - No caso de mercadorias ou serviços sujeitos ao regime de substituição tributária, os Estados podem autorizar a transferência do valor do ICMS retido por antecipação, a crédito do contribuinte substituído que realizou operação ou prestação </w:t>
      </w:r>
      <w:proofErr w:type="spellStart"/>
      <w:r w:rsidRPr="005B4DCD">
        <w:rPr>
          <w:bCs/>
          <w:sz w:val="24"/>
          <w:szCs w:val="24"/>
        </w:rPr>
        <w:t>subseqüente</w:t>
      </w:r>
      <w:proofErr w:type="spellEnd"/>
      <w:r w:rsidRPr="005B4DCD">
        <w:rPr>
          <w:bCs/>
          <w:sz w:val="24"/>
          <w:szCs w:val="24"/>
        </w:rPr>
        <w:t xml:space="preserve"> isenta, conforme dispuser a legislação estadual.</w:t>
      </w:r>
    </w:p>
    <w:p w:rsidR="003E24A8" w:rsidRPr="005B4DCD" w:rsidRDefault="003E24A8" w:rsidP="003E24A8">
      <w:pPr>
        <w:rPr>
          <w:bCs/>
          <w:sz w:val="24"/>
          <w:szCs w:val="24"/>
        </w:rPr>
      </w:pPr>
      <w:r w:rsidRPr="005B4DCD">
        <w:rPr>
          <w:bCs/>
          <w:sz w:val="24"/>
          <w:szCs w:val="24"/>
        </w:rPr>
        <w:lastRenderedPageBreak/>
        <w:t>Cláusula segunda - O disposto no inciso III da cláusula anterior não se aplica ao Estado do Paraná relativamente ao desembaraço aduaneiro de mercadoria importada do exterior efetuado até 30 de junho de 2003.</w:t>
      </w:r>
    </w:p>
    <w:p w:rsidR="003E24A8" w:rsidRPr="005B4DCD" w:rsidRDefault="003E24A8" w:rsidP="003E24A8">
      <w:pPr>
        <w:rPr>
          <w:bCs/>
          <w:sz w:val="24"/>
          <w:szCs w:val="24"/>
        </w:rPr>
      </w:pPr>
      <w:r w:rsidRPr="005B4DCD">
        <w:rPr>
          <w:bCs/>
          <w:sz w:val="24"/>
          <w:szCs w:val="24"/>
        </w:rPr>
        <w:t>Cláusula terceira - Este Convênio entra em vigor na data da publicação de</w:t>
      </w:r>
      <w:proofErr w:type="gramStart"/>
      <w:r w:rsidRPr="005B4DCD">
        <w:rPr>
          <w:bCs/>
          <w:sz w:val="24"/>
          <w:szCs w:val="24"/>
        </w:rPr>
        <w:t xml:space="preserve">  </w:t>
      </w:r>
      <w:proofErr w:type="gramEnd"/>
      <w:r w:rsidRPr="005B4DCD">
        <w:rPr>
          <w:bCs/>
          <w:sz w:val="24"/>
          <w:szCs w:val="24"/>
        </w:rPr>
        <w:t>sua ratificação nacional.</w:t>
      </w:r>
    </w:p>
    <w:p w:rsidR="003E24A8" w:rsidRPr="005B4DCD" w:rsidRDefault="003E24A8" w:rsidP="003E24A8">
      <w:pPr>
        <w:rPr>
          <w:bCs/>
          <w:sz w:val="24"/>
          <w:szCs w:val="24"/>
        </w:rPr>
      </w:pPr>
      <w:r w:rsidRPr="005B4DCD">
        <w:rPr>
          <w:bCs/>
          <w:sz w:val="24"/>
          <w:szCs w:val="24"/>
        </w:rPr>
        <w:br/>
        <w:t xml:space="preserve">Salvador, BA, </w:t>
      </w:r>
      <w:proofErr w:type="gramStart"/>
      <w:r w:rsidRPr="005B4DCD">
        <w:rPr>
          <w:bCs/>
          <w:sz w:val="24"/>
          <w:szCs w:val="24"/>
        </w:rPr>
        <w:t>4</w:t>
      </w:r>
      <w:proofErr w:type="gramEnd"/>
      <w:r w:rsidRPr="005B4DCD">
        <w:rPr>
          <w:bCs/>
          <w:sz w:val="24"/>
          <w:szCs w:val="24"/>
        </w:rPr>
        <w:t xml:space="preserve"> de abril de 2003</w:t>
      </w:r>
    </w:p>
    <w:p w:rsidR="00D3459E" w:rsidRPr="005B4DCD" w:rsidRDefault="003E24A8" w:rsidP="00D3459E">
      <w:pPr>
        <w:spacing w:line="360" w:lineRule="auto"/>
        <w:jc w:val="center"/>
        <w:rPr>
          <w:b/>
          <w:color w:val="000000"/>
          <w:sz w:val="24"/>
          <w:szCs w:val="24"/>
        </w:rPr>
      </w:pPr>
      <w:r w:rsidRPr="005B4DCD">
        <w:rPr>
          <w:bCs/>
          <w:sz w:val="24"/>
          <w:szCs w:val="24"/>
        </w:rPr>
        <w:br w:type="page"/>
      </w:r>
      <w:r w:rsidR="00D3459E" w:rsidRPr="005B4DCD">
        <w:rPr>
          <w:b/>
          <w:color w:val="000000"/>
          <w:sz w:val="24"/>
          <w:szCs w:val="24"/>
        </w:rPr>
        <w:lastRenderedPageBreak/>
        <w:t>ANEXO</w:t>
      </w:r>
      <w:proofErr w:type="gramStart"/>
      <w:r w:rsidR="00D3459E" w:rsidRPr="005B4DCD">
        <w:rPr>
          <w:b/>
          <w:color w:val="000000"/>
          <w:sz w:val="24"/>
          <w:szCs w:val="24"/>
        </w:rPr>
        <w:t xml:space="preserve">  </w:t>
      </w:r>
      <w:proofErr w:type="gramEnd"/>
      <w:r w:rsidR="00D3459E" w:rsidRPr="005B4DCD">
        <w:rPr>
          <w:b/>
          <w:color w:val="000000"/>
          <w:sz w:val="24"/>
          <w:szCs w:val="24"/>
        </w:rPr>
        <w:t>1</w:t>
      </w:r>
      <w:r w:rsidR="009B25BB" w:rsidRPr="005B4DCD">
        <w:rPr>
          <w:b/>
          <w:color w:val="000000"/>
          <w:sz w:val="24"/>
          <w:szCs w:val="24"/>
        </w:rPr>
        <w:t>0</w:t>
      </w:r>
    </w:p>
    <w:p w:rsidR="00D3459E" w:rsidRPr="005B4DCD" w:rsidRDefault="00D3459E" w:rsidP="00D3459E">
      <w:pPr>
        <w:spacing w:line="360" w:lineRule="auto"/>
        <w:jc w:val="center"/>
        <w:rPr>
          <w:b/>
          <w:color w:val="000000"/>
          <w:sz w:val="24"/>
          <w:szCs w:val="24"/>
        </w:rPr>
      </w:pPr>
    </w:p>
    <w:p w:rsidR="00D3459E" w:rsidRPr="005B4DCD" w:rsidRDefault="00D3459E" w:rsidP="00D3459E">
      <w:pPr>
        <w:spacing w:line="360" w:lineRule="auto"/>
        <w:jc w:val="both"/>
        <w:rPr>
          <w:b/>
          <w:color w:val="000000"/>
          <w:sz w:val="24"/>
          <w:szCs w:val="24"/>
        </w:rPr>
      </w:pPr>
      <w:r w:rsidRPr="005B4DCD">
        <w:rPr>
          <w:b/>
          <w:color w:val="000000"/>
          <w:sz w:val="24"/>
          <w:szCs w:val="24"/>
        </w:rPr>
        <w:t>MODELO DE DECLARAÇÃO DE ELABORAÇÃO INDEPENDENTE DE PROPOSTA</w:t>
      </w:r>
    </w:p>
    <w:p w:rsidR="00D3459E" w:rsidRPr="005B4DCD" w:rsidRDefault="00D3459E" w:rsidP="00D3459E">
      <w:pPr>
        <w:suppressAutoHyphens/>
        <w:rPr>
          <w:spacing w:val="-3"/>
          <w:sz w:val="24"/>
          <w:szCs w:val="24"/>
        </w:rPr>
      </w:pPr>
      <w:r w:rsidRPr="005B4DCD">
        <w:rPr>
          <w:spacing w:val="-3"/>
          <w:sz w:val="24"/>
          <w:szCs w:val="24"/>
        </w:rPr>
        <w:t>À</w:t>
      </w:r>
    </w:p>
    <w:p w:rsidR="00D3459E" w:rsidRPr="005B4DCD" w:rsidRDefault="00D3459E" w:rsidP="00D3459E">
      <w:pPr>
        <w:suppressAutoHyphens/>
        <w:rPr>
          <w:b/>
          <w:sz w:val="24"/>
          <w:szCs w:val="24"/>
        </w:rPr>
      </w:pPr>
      <w:r w:rsidRPr="005B4DCD">
        <w:rPr>
          <w:b/>
          <w:sz w:val="24"/>
          <w:szCs w:val="24"/>
        </w:rPr>
        <w:t>COMPANHIA DE DESENVOLVIMENTO RODOVIÁRIO E DE TERMINAIS DO ESTADO DO RIO DE JANEIRO – CODERTE</w:t>
      </w:r>
    </w:p>
    <w:p w:rsidR="00D3459E" w:rsidRPr="005B4DCD" w:rsidRDefault="00D3459E" w:rsidP="00D3459E">
      <w:pPr>
        <w:suppressAutoHyphens/>
        <w:rPr>
          <w:b/>
          <w:sz w:val="24"/>
          <w:szCs w:val="24"/>
        </w:rPr>
      </w:pPr>
      <w:r w:rsidRPr="005B4DCD">
        <w:rPr>
          <w:sz w:val="24"/>
          <w:szCs w:val="24"/>
        </w:rPr>
        <w:t>Rua Visconde de Inhaúma nº 65, 2º ao 8º andar, Centro, RJ, CEP 20.091-</w:t>
      </w:r>
      <w:proofErr w:type="gramStart"/>
      <w:r w:rsidRPr="005B4DCD">
        <w:rPr>
          <w:sz w:val="24"/>
          <w:szCs w:val="24"/>
        </w:rPr>
        <w:t>007</w:t>
      </w:r>
      <w:proofErr w:type="gramEnd"/>
    </w:p>
    <w:p w:rsidR="00D3459E" w:rsidRPr="005B4DCD" w:rsidRDefault="00D3459E" w:rsidP="00D3459E">
      <w:pPr>
        <w:suppressAutoHyphens/>
        <w:rPr>
          <w:spacing w:val="-3"/>
          <w:sz w:val="24"/>
          <w:szCs w:val="24"/>
        </w:rPr>
      </w:pPr>
      <w:r w:rsidRPr="005B4DCD">
        <w:rPr>
          <w:spacing w:val="-3"/>
          <w:sz w:val="24"/>
          <w:szCs w:val="24"/>
        </w:rPr>
        <w:t xml:space="preserve">PREGÃO PRESENCIAL </w:t>
      </w:r>
      <w:proofErr w:type="gramStart"/>
      <w:r w:rsidRPr="005B4DCD">
        <w:rPr>
          <w:spacing w:val="-3"/>
          <w:sz w:val="24"/>
          <w:szCs w:val="24"/>
        </w:rPr>
        <w:t>Nº ...</w:t>
      </w:r>
      <w:proofErr w:type="gramEnd"/>
      <w:r w:rsidRPr="005B4DCD">
        <w:rPr>
          <w:spacing w:val="-3"/>
          <w:sz w:val="24"/>
          <w:szCs w:val="24"/>
        </w:rPr>
        <w:t>..........................................</w:t>
      </w:r>
    </w:p>
    <w:p w:rsidR="00D3459E" w:rsidRPr="005B4DCD" w:rsidRDefault="00D3459E" w:rsidP="00D3459E">
      <w:pPr>
        <w:suppressAutoHyphens/>
        <w:rPr>
          <w:spacing w:val="-3"/>
          <w:sz w:val="24"/>
          <w:szCs w:val="24"/>
        </w:rPr>
      </w:pPr>
      <w:r w:rsidRPr="005B4DCD">
        <w:rPr>
          <w:spacing w:val="-3"/>
          <w:sz w:val="24"/>
          <w:szCs w:val="24"/>
        </w:rPr>
        <w:t>OBJETO:</w:t>
      </w:r>
      <w:proofErr w:type="gramStart"/>
      <w:r w:rsidRPr="005B4DCD">
        <w:rPr>
          <w:spacing w:val="-3"/>
          <w:sz w:val="24"/>
          <w:szCs w:val="24"/>
        </w:rPr>
        <w:t xml:space="preserve"> </w:t>
      </w:r>
      <w:r w:rsidR="008142D1" w:rsidRPr="005B4DCD">
        <w:rPr>
          <w:spacing w:val="-3"/>
          <w:sz w:val="24"/>
          <w:szCs w:val="24"/>
        </w:rPr>
        <w:t xml:space="preserve"> </w:t>
      </w:r>
      <w:proofErr w:type="gramEnd"/>
      <w:r w:rsidR="008142D1" w:rsidRPr="005B4DCD">
        <w:rPr>
          <w:b/>
          <w:sz w:val="24"/>
          <w:szCs w:val="24"/>
        </w:rPr>
        <w:t xml:space="preserve">Permissão </w:t>
      </w:r>
      <w:r w:rsidR="000C393B" w:rsidRPr="005B4DCD">
        <w:rPr>
          <w:b/>
          <w:sz w:val="24"/>
          <w:szCs w:val="24"/>
        </w:rPr>
        <w:t>à Título Precário e Oneroso</w:t>
      </w:r>
      <w:r w:rsidR="008142D1" w:rsidRPr="005B4DCD">
        <w:rPr>
          <w:b/>
          <w:sz w:val="24"/>
          <w:szCs w:val="24"/>
        </w:rPr>
        <w:t xml:space="preserve"> de serviço para operação e exploração dos Estacionamentos Públicos da Rua Nilo Peçanha e Avenida Paulo de </w:t>
      </w:r>
      <w:proofErr w:type="spellStart"/>
      <w:r w:rsidR="008142D1" w:rsidRPr="005B4DCD">
        <w:rPr>
          <w:b/>
          <w:sz w:val="24"/>
          <w:szCs w:val="24"/>
        </w:rPr>
        <w:t>Frontin</w:t>
      </w:r>
      <w:proofErr w:type="spellEnd"/>
    </w:p>
    <w:p w:rsidR="00D3459E" w:rsidRPr="005B4DCD" w:rsidRDefault="00D3459E" w:rsidP="00D3459E">
      <w:pPr>
        <w:adjustRightInd w:val="0"/>
        <w:spacing w:line="360" w:lineRule="auto"/>
        <w:jc w:val="both"/>
        <w:rPr>
          <w:color w:val="000000"/>
          <w:sz w:val="24"/>
          <w:szCs w:val="24"/>
        </w:rPr>
      </w:pPr>
    </w:p>
    <w:p w:rsidR="00D3459E" w:rsidRPr="005B4DCD" w:rsidRDefault="00D3459E" w:rsidP="00D3459E">
      <w:pPr>
        <w:spacing w:line="360" w:lineRule="auto"/>
        <w:jc w:val="both"/>
        <w:rPr>
          <w:sz w:val="24"/>
          <w:szCs w:val="24"/>
        </w:rPr>
      </w:pPr>
      <w:r w:rsidRPr="005B4DCD">
        <w:rPr>
          <w:sz w:val="24"/>
          <w:szCs w:val="24"/>
        </w:rPr>
        <w:t>(IDENTIFICAÇÃO COMPLETA DO REPRESENTANTE LEGAL DA LICITANTE), como representante devidamente constituído de (IDENTIFICAÇÃO COMPL</w:t>
      </w:r>
      <w:r w:rsidR="008142D1" w:rsidRPr="005B4DCD">
        <w:rPr>
          <w:sz w:val="24"/>
          <w:szCs w:val="24"/>
        </w:rPr>
        <w:t>ETA DA LICITANTE</w:t>
      </w:r>
      <w:proofErr w:type="gramStart"/>
      <w:r w:rsidR="008142D1" w:rsidRPr="005B4DCD">
        <w:rPr>
          <w:sz w:val="24"/>
          <w:szCs w:val="24"/>
        </w:rPr>
        <w:t xml:space="preserve"> </w:t>
      </w:r>
      <w:r w:rsidRPr="005B4DCD">
        <w:rPr>
          <w:sz w:val="24"/>
          <w:szCs w:val="24"/>
        </w:rPr>
        <w:t>)</w:t>
      </w:r>
      <w:proofErr w:type="gramEnd"/>
      <w:r w:rsidRPr="005B4DCD">
        <w:rPr>
          <w:sz w:val="24"/>
          <w:szCs w:val="24"/>
        </w:rPr>
        <w:t>, doravante denominado LICITANDO, para fins do disposto no item (COMPLETAR) do Edital (COMPLETAR COM A IDENTIFICAÇÃO DO EDITAL), declara, sob as penas da lei, em especial o art. 299 do código Penal Brasileiro, que:</w:t>
      </w:r>
    </w:p>
    <w:p w:rsidR="00D3459E" w:rsidRPr="005B4DCD" w:rsidRDefault="00D3459E" w:rsidP="00D3459E">
      <w:pPr>
        <w:spacing w:line="360" w:lineRule="auto"/>
        <w:jc w:val="both"/>
        <w:rPr>
          <w:sz w:val="24"/>
          <w:szCs w:val="24"/>
        </w:rPr>
      </w:pPr>
    </w:p>
    <w:p w:rsidR="00D3459E" w:rsidRPr="005B4DCD" w:rsidRDefault="00D3459E" w:rsidP="00D3459E">
      <w:pPr>
        <w:widowControl/>
        <w:numPr>
          <w:ilvl w:val="0"/>
          <w:numId w:val="47"/>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rsidR="00D3459E" w:rsidRPr="005B4DCD" w:rsidRDefault="00D3459E" w:rsidP="00D3459E">
      <w:pPr>
        <w:widowControl/>
        <w:numPr>
          <w:ilvl w:val="0"/>
          <w:numId w:val="47"/>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rsidR="00D3459E" w:rsidRPr="005B4DCD" w:rsidRDefault="00D3459E" w:rsidP="00D3459E">
      <w:pPr>
        <w:widowControl/>
        <w:numPr>
          <w:ilvl w:val="0"/>
          <w:numId w:val="47"/>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rsidR="00D3459E" w:rsidRPr="005B4DCD" w:rsidRDefault="00D3459E" w:rsidP="00D3459E">
      <w:pPr>
        <w:widowControl/>
        <w:numPr>
          <w:ilvl w:val="0"/>
          <w:numId w:val="47"/>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rsidR="00D3459E" w:rsidRPr="005B4DCD" w:rsidRDefault="00D3459E" w:rsidP="00D3459E">
      <w:pPr>
        <w:widowControl/>
        <w:numPr>
          <w:ilvl w:val="0"/>
          <w:numId w:val="47"/>
        </w:numPr>
        <w:autoSpaceDE/>
        <w:autoSpaceDN/>
        <w:spacing w:line="360" w:lineRule="auto"/>
        <w:jc w:val="both"/>
        <w:rPr>
          <w:sz w:val="24"/>
          <w:szCs w:val="24"/>
        </w:rPr>
      </w:pPr>
      <w:r w:rsidRPr="005B4DCD">
        <w:rPr>
          <w:sz w:val="24"/>
          <w:szCs w:val="24"/>
        </w:rPr>
        <w:lastRenderedPageBreak/>
        <w:t>Que o conteúdo da proposta anexa não foi no todo ou em parte, direta ou indiretamente, informado a, discutido com ou recebido de (ÓRGÃO LICITANTE) antes da abertura oficial das propostas e;</w:t>
      </w:r>
    </w:p>
    <w:p w:rsidR="00D3459E" w:rsidRPr="005B4DCD" w:rsidRDefault="00D3459E" w:rsidP="00D3459E">
      <w:pPr>
        <w:widowControl/>
        <w:numPr>
          <w:ilvl w:val="0"/>
          <w:numId w:val="47"/>
        </w:numPr>
        <w:autoSpaceDE/>
        <w:autoSpaceDN/>
        <w:spacing w:line="360" w:lineRule="auto"/>
        <w:jc w:val="both"/>
        <w:rPr>
          <w:sz w:val="24"/>
          <w:szCs w:val="24"/>
        </w:rPr>
      </w:pPr>
      <w:r w:rsidRPr="005B4DCD">
        <w:rPr>
          <w:sz w:val="24"/>
          <w:szCs w:val="24"/>
        </w:rPr>
        <w:t>Que está plenamente ciente do teor e da extensão desta declaração e que detém plenos poderes e informações para firmá-la.</w:t>
      </w:r>
    </w:p>
    <w:p w:rsidR="00D3459E" w:rsidRPr="005B4DCD" w:rsidRDefault="00D3459E" w:rsidP="00D3459E">
      <w:pPr>
        <w:spacing w:line="360" w:lineRule="auto"/>
        <w:ind w:left="705"/>
        <w:jc w:val="both"/>
        <w:rPr>
          <w:sz w:val="24"/>
          <w:szCs w:val="24"/>
        </w:rPr>
      </w:pPr>
    </w:p>
    <w:p w:rsidR="00D3459E" w:rsidRPr="005B4DCD" w:rsidRDefault="00D3459E" w:rsidP="00D3459E">
      <w:pPr>
        <w:spacing w:line="360" w:lineRule="auto"/>
        <w:ind w:left="705"/>
        <w:jc w:val="center"/>
        <w:rPr>
          <w:sz w:val="24"/>
          <w:szCs w:val="24"/>
        </w:rPr>
      </w:pPr>
      <w:r w:rsidRPr="005B4DCD">
        <w:rPr>
          <w:sz w:val="24"/>
          <w:szCs w:val="24"/>
        </w:rPr>
        <w:t xml:space="preserve">__________________, ______ de ________________ </w:t>
      </w:r>
      <w:proofErr w:type="spellStart"/>
      <w:r w:rsidRPr="005B4DCD">
        <w:rPr>
          <w:sz w:val="24"/>
          <w:szCs w:val="24"/>
        </w:rPr>
        <w:t>de</w:t>
      </w:r>
      <w:proofErr w:type="spellEnd"/>
      <w:r w:rsidRPr="005B4DCD">
        <w:rPr>
          <w:sz w:val="24"/>
          <w:szCs w:val="24"/>
        </w:rPr>
        <w:t xml:space="preserve"> 20____.</w:t>
      </w:r>
    </w:p>
    <w:p w:rsidR="00D3459E" w:rsidRPr="005B4DCD" w:rsidRDefault="00D3459E" w:rsidP="00D3459E">
      <w:pPr>
        <w:spacing w:line="360" w:lineRule="auto"/>
        <w:ind w:left="705"/>
        <w:jc w:val="center"/>
        <w:rPr>
          <w:sz w:val="24"/>
          <w:szCs w:val="24"/>
        </w:rPr>
      </w:pPr>
    </w:p>
    <w:p w:rsidR="00D3459E" w:rsidRPr="005B4DCD" w:rsidRDefault="00D3459E" w:rsidP="00D3459E">
      <w:pPr>
        <w:spacing w:line="360" w:lineRule="auto"/>
        <w:ind w:left="705"/>
        <w:jc w:val="center"/>
        <w:rPr>
          <w:sz w:val="24"/>
          <w:szCs w:val="24"/>
        </w:rPr>
      </w:pPr>
      <w:r w:rsidRPr="005B4DCD">
        <w:rPr>
          <w:sz w:val="24"/>
          <w:szCs w:val="24"/>
        </w:rPr>
        <w:t>(IDENTIFICAÇÃO COMPLETA DO REPRESENTANTE LEGAL DO LICITANTE NO ÂMBITO DA LICITAÇÃO)</w:t>
      </w:r>
    </w:p>
    <w:p w:rsidR="00D3459E" w:rsidRPr="005B4DCD" w:rsidRDefault="00D3459E" w:rsidP="00510F0F">
      <w:pPr>
        <w:pStyle w:val="T1edital"/>
      </w:pPr>
    </w:p>
    <w:p w:rsidR="00D3459E" w:rsidRPr="005B4DCD" w:rsidRDefault="00D3459E"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F609BD" w:rsidRPr="005B4DCD" w:rsidRDefault="00F609BD" w:rsidP="004E28A1">
      <w:pPr>
        <w:pStyle w:val="C1Edital"/>
        <w:rPr>
          <w:sz w:val="24"/>
          <w:szCs w:val="24"/>
        </w:rPr>
      </w:pPr>
    </w:p>
    <w:p w:rsidR="00F609BD" w:rsidRPr="005B4DCD" w:rsidRDefault="00F609BD" w:rsidP="004E28A1">
      <w:pPr>
        <w:pStyle w:val="C1Edital"/>
        <w:rPr>
          <w:sz w:val="24"/>
          <w:szCs w:val="24"/>
        </w:rPr>
      </w:pPr>
    </w:p>
    <w:p w:rsidR="00F609BD" w:rsidRPr="005B4DCD" w:rsidRDefault="00F609BD" w:rsidP="004E28A1">
      <w:pPr>
        <w:pStyle w:val="C1Edital"/>
        <w:rPr>
          <w:sz w:val="24"/>
          <w:szCs w:val="24"/>
        </w:rPr>
      </w:pPr>
    </w:p>
    <w:p w:rsidR="00006FAA" w:rsidRPr="005B4DCD" w:rsidRDefault="00006FAA" w:rsidP="004E28A1">
      <w:pPr>
        <w:pStyle w:val="C1Edital"/>
        <w:rPr>
          <w:sz w:val="24"/>
          <w:szCs w:val="24"/>
        </w:rPr>
      </w:pPr>
    </w:p>
    <w:p w:rsidR="00006FAA" w:rsidRPr="005B4DCD" w:rsidRDefault="00006FAA" w:rsidP="004E28A1">
      <w:pPr>
        <w:pStyle w:val="C1Edital"/>
        <w:rPr>
          <w:sz w:val="24"/>
          <w:szCs w:val="24"/>
        </w:rPr>
      </w:pPr>
    </w:p>
    <w:p w:rsidR="00D3459E" w:rsidRPr="005B4DCD" w:rsidRDefault="00D3459E" w:rsidP="004E28A1">
      <w:pPr>
        <w:pStyle w:val="C1Edital"/>
        <w:rPr>
          <w:sz w:val="24"/>
          <w:szCs w:val="24"/>
        </w:rPr>
      </w:pPr>
    </w:p>
    <w:p w:rsidR="00D3459E" w:rsidRPr="005B4DCD" w:rsidRDefault="00006FAA" w:rsidP="004E28A1">
      <w:pPr>
        <w:pStyle w:val="C1Edital"/>
        <w:rPr>
          <w:sz w:val="24"/>
          <w:szCs w:val="24"/>
        </w:rPr>
      </w:pPr>
      <w:r w:rsidRPr="005B4DCD">
        <w:rPr>
          <w:sz w:val="24"/>
          <w:szCs w:val="24"/>
        </w:rPr>
        <w:t xml:space="preserve">ANEXO 11                     </w:t>
      </w:r>
      <w:proofErr w:type="gramStart"/>
      <w:r w:rsidRPr="005B4DCD">
        <w:rPr>
          <w:sz w:val="24"/>
          <w:szCs w:val="24"/>
        </w:rPr>
        <w:t xml:space="preserve">( </w:t>
      </w:r>
      <w:proofErr w:type="gramEnd"/>
      <w:r w:rsidRPr="005B4DCD">
        <w:rPr>
          <w:sz w:val="24"/>
          <w:szCs w:val="24"/>
        </w:rPr>
        <w:t xml:space="preserve">Declaração de </w:t>
      </w:r>
      <w:r w:rsidR="005044B4" w:rsidRPr="005B4DCD">
        <w:rPr>
          <w:sz w:val="24"/>
          <w:szCs w:val="24"/>
        </w:rPr>
        <w:t>I</w:t>
      </w:r>
      <w:r w:rsidRPr="005B4DCD">
        <w:rPr>
          <w:sz w:val="24"/>
          <w:szCs w:val="24"/>
        </w:rPr>
        <w:t xml:space="preserve">nexistência de </w:t>
      </w:r>
      <w:r w:rsidR="005044B4" w:rsidRPr="005B4DCD">
        <w:rPr>
          <w:sz w:val="24"/>
          <w:szCs w:val="24"/>
        </w:rPr>
        <w:t>P</w:t>
      </w:r>
      <w:r w:rsidRPr="005B4DCD">
        <w:rPr>
          <w:sz w:val="24"/>
          <w:szCs w:val="24"/>
        </w:rPr>
        <w:t>enalidade)</w:t>
      </w:r>
    </w:p>
    <w:p w:rsidR="00D3459E" w:rsidRPr="005B4DCD" w:rsidRDefault="00D3459E" w:rsidP="004E28A1">
      <w:pPr>
        <w:pStyle w:val="C1Edital"/>
        <w:rPr>
          <w:sz w:val="24"/>
          <w:szCs w:val="24"/>
        </w:rPr>
      </w:pPr>
    </w:p>
    <w:p w:rsidR="00D3459E" w:rsidRPr="005B4DCD" w:rsidRDefault="00D3459E" w:rsidP="004E28A1">
      <w:pPr>
        <w:pStyle w:val="C1Edital"/>
        <w:rPr>
          <w:sz w:val="24"/>
          <w:szCs w:val="24"/>
        </w:rPr>
      </w:pPr>
    </w:p>
    <w:p w:rsidR="00006FAA" w:rsidRPr="005B4DCD" w:rsidRDefault="00006FAA" w:rsidP="00006FAA">
      <w:pPr>
        <w:suppressAutoHyphens/>
        <w:rPr>
          <w:spacing w:val="-3"/>
          <w:sz w:val="24"/>
          <w:szCs w:val="24"/>
        </w:rPr>
      </w:pPr>
      <w:r w:rsidRPr="005B4DCD">
        <w:rPr>
          <w:spacing w:val="-3"/>
          <w:sz w:val="24"/>
          <w:szCs w:val="24"/>
        </w:rPr>
        <w:t>À</w:t>
      </w:r>
    </w:p>
    <w:p w:rsidR="00006FAA" w:rsidRPr="005B4DCD" w:rsidRDefault="00006FAA" w:rsidP="00006FAA">
      <w:pPr>
        <w:suppressAutoHyphens/>
        <w:rPr>
          <w:b/>
          <w:sz w:val="24"/>
          <w:szCs w:val="24"/>
        </w:rPr>
      </w:pPr>
      <w:r w:rsidRPr="005B4DCD">
        <w:rPr>
          <w:b/>
          <w:sz w:val="24"/>
          <w:szCs w:val="24"/>
        </w:rPr>
        <w:t>COMPANHIA DE DESENVOLVIMENTO RODOVIÁRIO E DE TERMINAIS DO ESTADO DO RIO DE JANEIRO – CODERTE</w:t>
      </w:r>
    </w:p>
    <w:p w:rsidR="00006FAA" w:rsidRPr="005B4DCD" w:rsidRDefault="00006FAA" w:rsidP="00006FAA">
      <w:pPr>
        <w:suppressAutoHyphens/>
        <w:rPr>
          <w:b/>
          <w:sz w:val="24"/>
          <w:szCs w:val="24"/>
        </w:rPr>
      </w:pPr>
      <w:r w:rsidRPr="005B4DCD">
        <w:rPr>
          <w:sz w:val="24"/>
          <w:szCs w:val="24"/>
        </w:rPr>
        <w:t>Rua Visconde de Inhaúma nº 65, 2º ao 8º andar, Centro, RJ, CEP 20.091-</w:t>
      </w:r>
      <w:proofErr w:type="gramStart"/>
      <w:r w:rsidRPr="005B4DCD">
        <w:rPr>
          <w:sz w:val="24"/>
          <w:szCs w:val="24"/>
        </w:rPr>
        <w:t>007</w:t>
      </w:r>
      <w:proofErr w:type="gramEnd"/>
    </w:p>
    <w:p w:rsidR="00006FAA" w:rsidRPr="005B4DCD" w:rsidRDefault="00006FAA" w:rsidP="00006FAA">
      <w:pPr>
        <w:suppressAutoHyphens/>
        <w:rPr>
          <w:spacing w:val="-3"/>
          <w:sz w:val="24"/>
          <w:szCs w:val="24"/>
        </w:rPr>
      </w:pPr>
      <w:r w:rsidRPr="005B4DCD">
        <w:rPr>
          <w:spacing w:val="-3"/>
          <w:sz w:val="24"/>
          <w:szCs w:val="24"/>
        </w:rPr>
        <w:t xml:space="preserve">PREGÃO PRESENCIAL </w:t>
      </w:r>
      <w:proofErr w:type="gramStart"/>
      <w:r w:rsidRPr="005B4DCD">
        <w:rPr>
          <w:spacing w:val="-3"/>
          <w:sz w:val="24"/>
          <w:szCs w:val="24"/>
        </w:rPr>
        <w:t>Nº ...</w:t>
      </w:r>
      <w:proofErr w:type="gramEnd"/>
      <w:r w:rsidRPr="005B4DCD">
        <w:rPr>
          <w:spacing w:val="-3"/>
          <w:sz w:val="24"/>
          <w:szCs w:val="24"/>
        </w:rPr>
        <w:t>..........................................</w:t>
      </w:r>
    </w:p>
    <w:p w:rsidR="00006FAA" w:rsidRPr="005B4DCD" w:rsidRDefault="00006FAA" w:rsidP="00006FAA">
      <w:pPr>
        <w:suppressAutoHyphens/>
        <w:rPr>
          <w:b/>
          <w:caps/>
          <w:spacing w:val="-3"/>
          <w:sz w:val="24"/>
          <w:szCs w:val="24"/>
        </w:rPr>
      </w:pPr>
      <w:r w:rsidRPr="005B4DCD">
        <w:rPr>
          <w:spacing w:val="-3"/>
          <w:sz w:val="24"/>
          <w:szCs w:val="24"/>
        </w:rPr>
        <w:t>OBJETO:</w:t>
      </w:r>
      <w:proofErr w:type="gramStart"/>
      <w:r w:rsidRPr="005B4DCD">
        <w:rPr>
          <w:spacing w:val="-3"/>
          <w:sz w:val="24"/>
          <w:szCs w:val="24"/>
        </w:rPr>
        <w:t xml:space="preserve"> </w:t>
      </w:r>
      <w:r w:rsidR="008142D1" w:rsidRPr="005B4DCD">
        <w:rPr>
          <w:spacing w:val="-3"/>
          <w:sz w:val="24"/>
          <w:szCs w:val="24"/>
        </w:rPr>
        <w:t xml:space="preserve"> </w:t>
      </w:r>
      <w:proofErr w:type="gramEnd"/>
      <w:r w:rsidR="008142D1" w:rsidRPr="005B4DCD">
        <w:rPr>
          <w:b/>
          <w:sz w:val="24"/>
          <w:szCs w:val="24"/>
        </w:rPr>
        <w:t xml:space="preserve">Permissão </w:t>
      </w:r>
      <w:r w:rsidR="000C393B" w:rsidRPr="005B4DCD">
        <w:rPr>
          <w:b/>
          <w:sz w:val="24"/>
          <w:szCs w:val="24"/>
        </w:rPr>
        <w:t>à Título Precário e Oneroso</w:t>
      </w:r>
      <w:r w:rsidR="008142D1" w:rsidRPr="005B4DCD">
        <w:rPr>
          <w:b/>
          <w:sz w:val="24"/>
          <w:szCs w:val="24"/>
        </w:rPr>
        <w:t xml:space="preserve"> de serviço para operação e exploração dos Estacionamentos Públicos da Rua Nilo Peçanha e Avenida Paulo de </w:t>
      </w:r>
      <w:proofErr w:type="spellStart"/>
      <w:r w:rsidR="008142D1" w:rsidRPr="005B4DCD">
        <w:rPr>
          <w:b/>
          <w:sz w:val="24"/>
          <w:szCs w:val="24"/>
        </w:rPr>
        <w:t>Frontin</w:t>
      </w:r>
      <w:proofErr w:type="spellEnd"/>
    </w:p>
    <w:p w:rsidR="00D3459E" w:rsidRPr="005B4DCD" w:rsidRDefault="00D3459E" w:rsidP="004E28A1">
      <w:pPr>
        <w:pStyle w:val="C1Edital"/>
        <w:rPr>
          <w:sz w:val="24"/>
          <w:szCs w:val="24"/>
        </w:rPr>
      </w:pPr>
    </w:p>
    <w:p w:rsidR="00D3459E" w:rsidRPr="005B4DCD" w:rsidRDefault="00D3459E" w:rsidP="004E28A1">
      <w:pPr>
        <w:pStyle w:val="C1Edital"/>
        <w:rPr>
          <w:sz w:val="24"/>
          <w:szCs w:val="24"/>
        </w:rPr>
      </w:pPr>
    </w:p>
    <w:p w:rsidR="00006FAA" w:rsidRPr="005B4DCD" w:rsidRDefault="005044B4" w:rsidP="00006FAA">
      <w:pPr>
        <w:spacing w:line="276" w:lineRule="auto"/>
        <w:contextualSpacing/>
        <w:jc w:val="both"/>
        <w:rPr>
          <w:rFonts w:eastAsia="Arial"/>
          <w:sz w:val="24"/>
          <w:szCs w:val="24"/>
        </w:rPr>
      </w:pPr>
      <w:r w:rsidRPr="005B4DCD">
        <w:rPr>
          <w:rFonts w:eastAsia="Arial"/>
          <w:sz w:val="24"/>
          <w:szCs w:val="24"/>
        </w:rPr>
        <w:t>O texto da licitante deve declarar que não está incursa nas seguintes penalidades:</w:t>
      </w:r>
    </w:p>
    <w:p w:rsidR="005044B4" w:rsidRPr="005B4DCD" w:rsidRDefault="005044B4" w:rsidP="00006FAA">
      <w:pPr>
        <w:spacing w:line="276" w:lineRule="auto"/>
        <w:contextualSpacing/>
        <w:jc w:val="both"/>
        <w:rPr>
          <w:rFonts w:eastAsia="Arial"/>
          <w:sz w:val="24"/>
          <w:szCs w:val="24"/>
        </w:rPr>
      </w:pPr>
    </w:p>
    <w:p w:rsidR="00006FAA" w:rsidRPr="005B4DCD" w:rsidRDefault="00006FAA" w:rsidP="00006FAA">
      <w:pPr>
        <w:spacing w:line="276" w:lineRule="auto"/>
        <w:ind w:right="49"/>
        <w:contextualSpacing/>
        <w:jc w:val="both"/>
        <w:rPr>
          <w:sz w:val="24"/>
          <w:szCs w:val="24"/>
        </w:rPr>
      </w:pPr>
      <w:r w:rsidRPr="005B4DCD">
        <w:rPr>
          <w:rFonts w:eastAsia="Arial"/>
          <w:b/>
          <w:sz w:val="24"/>
          <w:szCs w:val="24"/>
        </w:rPr>
        <w:t>a)</w:t>
      </w:r>
      <w:r w:rsidRPr="005B4DCD">
        <w:rPr>
          <w:rFonts w:eastAsia="Arial"/>
          <w:sz w:val="24"/>
          <w:szCs w:val="24"/>
        </w:rPr>
        <w:t xml:space="preserve"> </w:t>
      </w:r>
      <w:r w:rsidRPr="005B4DCD">
        <w:rPr>
          <w:sz w:val="24"/>
          <w:szCs w:val="24"/>
        </w:rPr>
        <w:t>suspensão temporária da participação em licitação e impedimento de contratar imposta pelo Estado do Rio de Janeiro, suas Autarquias ou Fundações (art. 8</w:t>
      </w:r>
      <w:r w:rsidR="005044B4" w:rsidRPr="005B4DCD">
        <w:rPr>
          <w:sz w:val="24"/>
          <w:szCs w:val="24"/>
        </w:rPr>
        <w:t>2</w:t>
      </w:r>
      <w:r w:rsidRPr="005B4DCD">
        <w:rPr>
          <w:sz w:val="24"/>
          <w:szCs w:val="24"/>
        </w:rPr>
        <w:t xml:space="preserve">, </w:t>
      </w:r>
      <w:r w:rsidR="005044B4" w:rsidRPr="005B4DCD">
        <w:rPr>
          <w:sz w:val="24"/>
          <w:szCs w:val="24"/>
        </w:rPr>
        <w:t xml:space="preserve">inciso </w:t>
      </w:r>
      <w:r w:rsidRPr="005B4DCD">
        <w:rPr>
          <w:sz w:val="24"/>
          <w:szCs w:val="24"/>
        </w:rPr>
        <w:t>III da Lei</w:t>
      </w:r>
      <w:r w:rsidR="005044B4" w:rsidRPr="005B4DCD">
        <w:rPr>
          <w:sz w:val="24"/>
          <w:szCs w:val="24"/>
        </w:rPr>
        <w:t xml:space="preserve"> Federal nº 13.303</w:t>
      </w:r>
      <w:r w:rsidRPr="005B4DCD">
        <w:rPr>
          <w:sz w:val="24"/>
          <w:szCs w:val="24"/>
        </w:rPr>
        <w:t>);</w:t>
      </w:r>
    </w:p>
    <w:p w:rsidR="00006FAA" w:rsidRPr="005B4DCD" w:rsidRDefault="00006FAA" w:rsidP="00006FAA">
      <w:pPr>
        <w:spacing w:line="276" w:lineRule="auto"/>
        <w:contextualSpacing/>
        <w:jc w:val="both"/>
        <w:rPr>
          <w:sz w:val="24"/>
          <w:szCs w:val="24"/>
        </w:rPr>
      </w:pPr>
    </w:p>
    <w:p w:rsidR="00006FAA" w:rsidRPr="005B4DCD" w:rsidRDefault="00006FAA" w:rsidP="00006FAA">
      <w:pPr>
        <w:spacing w:line="276" w:lineRule="auto"/>
        <w:ind w:right="49"/>
        <w:contextualSpacing/>
        <w:jc w:val="both"/>
        <w:rPr>
          <w:sz w:val="24"/>
          <w:szCs w:val="24"/>
        </w:rPr>
      </w:pPr>
      <w:r w:rsidRPr="005B4DCD">
        <w:rPr>
          <w:b/>
          <w:sz w:val="24"/>
          <w:szCs w:val="24"/>
        </w:rPr>
        <w:t>b)</w:t>
      </w:r>
      <w:r w:rsidRPr="005B4DCD">
        <w:rPr>
          <w:sz w:val="24"/>
          <w:szCs w:val="24"/>
        </w:rPr>
        <w:t xml:space="preserve"> impedimento de licitar e contratar imposta pelo Estado do Rio de Janeiro, suas Autarquias ou Fundações (art. 7° da Lei n° 10.520/02);</w:t>
      </w:r>
    </w:p>
    <w:p w:rsidR="00006FAA" w:rsidRPr="005B4DCD" w:rsidRDefault="00006FAA" w:rsidP="00006FAA">
      <w:pPr>
        <w:spacing w:line="276" w:lineRule="auto"/>
        <w:contextualSpacing/>
        <w:jc w:val="both"/>
        <w:rPr>
          <w:sz w:val="24"/>
          <w:szCs w:val="24"/>
        </w:rPr>
      </w:pPr>
    </w:p>
    <w:p w:rsidR="00006FAA" w:rsidRPr="005B4DCD" w:rsidRDefault="00006FAA" w:rsidP="00006FAA">
      <w:pPr>
        <w:spacing w:line="276" w:lineRule="auto"/>
        <w:ind w:right="49"/>
        <w:contextualSpacing/>
        <w:jc w:val="both"/>
        <w:rPr>
          <w:sz w:val="24"/>
          <w:szCs w:val="24"/>
        </w:rPr>
      </w:pPr>
      <w:r w:rsidRPr="005B4DCD">
        <w:rPr>
          <w:rFonts w:eastAsia="Arial"/>
          <w:b/>
          <w:sz w:val="24"/>
          <w:szCs w:val="24"/>
        </w:rPr>
        <w:t>c)</w:t>
      </w:r>
      <w:r w:rsidRPr="005B4DCD">
        <w:rPr>
          <w:sz w:val="24"/>
          <w:szCs w:val="24"/>
        </w:rPr>
        <w:t xml:space="preserve"> declaração de inidoneidade para licitar e contratar imposta por qualquer Ente ou Entidade da Administração Federal, Estadual, Distrital e Municipal (art. 8</w:t>
      </w:r>
      <w:r w:rsidR="005044B4" w:rsidRPr="005B4DCD">
        <w:rPr>
          <w:sz w:val="24"/>
          <w:szCs w:val="24"/>
        </w:rPr>
        <w:t>4</w:t>
      </w:r>
      <w:r w:rsidRPr="005B4DCD">
        <w:rPr>
          <w:sz w:val="24"/>
          <w:szCs w:val="24"/>
        </w:rPr>
        <w:t xml:space="preserve">, </w:t>
      </w:r>
      <w:r w:rsidR="005044B4" w:rsidRPr="005B4DCD">
        <w:rPr>
          <w:sz w:val="24"/>
          <w:szCs w:val="24"/>
        </w:rPr>
        <w:t>inciso III</w:t>
      </w:r>
      <w:r w:rsidRPr="005B4DCD">
        <w:rPr>
          <w:sz w:val="24"/>
          <w:szCs w:val="24"/>
        </w:rPr>
        <w:t xml:space="preserve"> da Lei </w:t>
      </w:r>
      <w:r w:rsidR="005044B4" w:rsidRPr="005B4DCD">
        <w:rPr>
          <w:sz w:val="24"/>
          <w:szCs w:val="24"/>
        </w:rPr>
        <w:t>Federal nº 13.303</w:t>
      </w:r>
      <w:r w:rsidRPr="005B4DCD">
        <w:rPr>
          <w:sz w:val="24"/>
          <w:szCs w:val="24"/>
        </w:rPr>
        <w:t>);</w:t>
      </w:r>
    </w:p>
    <w:p w:rsidR="00006FAA" w:rsidRPr="005B4DCD" w:rsidRDefault="00006FAA" w:rsidP="00006FAA">
      <w:pPr>
        <w:spacing w:line="276" w:lineRule="auto"/>
        <w:ind w:right="49"/>
        <w:contextualSpacing/>
        <w:jc w:val="both"/>
        <w:rPr>
          <w:sz w:val="24"/>
          <w:szCs w:val="24"/>
        </w:rPr>
      </w:pPr>
    </w:p>
    <w:p w:rsidR="00006FAA" w:rsidRPr="005B4DCD" w:rsidRDefault="00A846AC" w:rsidP="00A846AC">
      <w:pPr>
        <w:tabs>
          <w:tab w:val="left" w:pos="0"/>
          <w:tab w:val="left" w:pos="6825"/>
        </w:tabs>
        <w:spacing w:line="276" w:lineRule="auto"/>
        <w:rPr>
          <w:sz w:val="24"/>
          <w:szCs w:val="24"/>
        </w:rPr>
      </w:pPr>
      <w:r w:rsidRPr="005B4DCD">
        <w:rPr>
          <w:sz w:val="24"/>
          <w:szCs w:val="24"/>
        </w:rPr>
        <w:tab/>
      </w:r>
    </w:p>
    <w:p w:rsidR="00D3459E" w:rsidRPr="005B4DCD" w:rsidRDefault="005044B4" w:rsidP="004E28A1">
      <w:pPr>
        <w:pStyle w:val="C1Edital"/>
        <w:rPr>
          <w:sz w:val="24"/>
          <w:szCs w:val="24"/>
        </w:rPr>
      </w:pPr>
      <w:r w:rsidRPr="005B4DCD">
        <w:rPr>
          <w:sz w:val="24"/>
          <w:szCs w:val="24"/>
        </w:rPr>
        <w:t>__________________________________________</w:t>
      </w:r>
    </w:p>
    <w:p w:rsidR="005044B4" w:rsidRPr="005B4DCD" w:rsidRDefault="005044B4" w:rsidP="004E28A1">
      <w:pPr>
        <w:pStyle w:val="C1Edital"/>
        <w:rPr>
          <w:sz w:val="24"/>
          <w:szCs w:val="24"/>
        </w:rPr>
      </w:pPr>
      <w:r w:rsidRPr="005B4DCD">
        <w:rPr>
          <w:sz w:val="24"/>
          <w:szCs w:val="24"/>
        </w:rPr>
        <w:t>Assinatura do Representante Legal da Empresa</w:t>
      </w:r>
    </w:p>
    <w:p w:rsidR="00D3459E" w:rsidRPr="005B4DCD" w:rsidRDefault="00D3459E" w:rsidP="004E28A1">
      <w:pPr>
        <w:pStyle w:val="C1Edital"/>
        <w:rPr>
          <w:sz w:val="24"/>
          <w:szCs w:val="24"/>
        </w:rPr>
      </w:pPr>
    </w:p>
    <w:p w:rsidR="00D3459E" w:rsidRPr="005B4DCD" w:rsidRDefault="00D3459E" w:rsidP="004E28A1">
      <w:pPr>
        <w:pStyle w:val="C1Edital"/>
        <w:rPr>
          <w:sz w:val="24"/>
          <w:szCs w:val="24"/>
        </w:rPr>
      </w:pPr>
    </w:p>
    <w:p w:rsidR="0030502C" w:rsidRPr="005B4DCD" w:rsidRDefault="0030502C" w:rsidP="004E28A1">
      <w:pPr>
        <w:pStyle w:val="C1Edital"/>
        <w:rPr>
          <w:sz w:val="24"/>
          <w:szCs w:val="24"/>
        </w:rPr>
      </w:pPr>
    </w:p>
    <w:p w:rsidR="0030502C" w:rsidRPr="005B4DCD" w:rsidRDefault="0030502C" w:rsidP="004E28A1">
      <w:pPr>
        <w:pStyle w:val="C1Edital"/>
        <w:rPr>
          <w:sz w:val="24"/>
          <w:szCs w:val="24"/>
        </w:rPr>
      </w:pPr>
    </w:p>
    <w:p w:rsidR="0030502C" w:rsidRPr="005B4DCD" w:rsidRDefault="0030502C" w:rsidP="004E28A1">
      <w:pPr>
        <w:pStyle w:val="C1Edital"/>
        <w:rPr>
          <w:sz w:val="24"/>
          <w:szCs w:val="24"/>
        </w:rPr>
      </w:pPr>
    </w:p>
    <w:p w:rsidR="0030502C" w:rsidRPr="005B4DCD" w:rsidRDefault="0030502C" w:rsidP="004E28A1">
      <w:pPr>
        <w:pStyle w:val="C1Edital"/>
        <w:rPr>
          <w:sz w:val="24"/>
          <w:szCs w:val="24"/>
        </w:rPr>
      </w:pPr>
    </w:p>
    <w:p w:rsidR="0030502C" w:rsidRPr="005B4DCD" w:rsidRDefault="0030502C" w:rsidP="004E28A1">
      <w:pPr>
        <w:pStyle w:val="C1Edital"/>
        <w:rPr>
          <w:sz w:val="24"/>
          <w:szCs w:val="24"/>
        </w:rPr>
      </w:pPr>
    </w:p>
    <w:p w:rsidR="0030502C" w:rsidRPr="005B4DCD" w:rsidRDefault="0030502C" w:rsidP="004E28A1">
      <w:pPr>
        <w:pStyle w:val="C1Edital"/>
        <w:rPr>
          <w:sz w:val="24"/>
          <w:szCs w:val="24"/>
        </w:rPr>
      </w:pPr>
    </w:p>
    <w:p w:rsidR="0030502C" w:rsidRPr="005B4DCD" w:rsidRDefault="0030502C" w:rsidP="004E28A1">
      <w:pPr>
        <w:pStyle w:val="C1Edital"/>
        <w:rPr>
          <w:sz w:val="24"/>
          <w:szCs w:val="24"/>
        </w:rPr>
      </w:pPr>
    </w:p>
    <w:p w:rsidR="0030502C" w:rsidRPr="005B4DCD" w:rsidRDefault="0030502C" w:rsidP="004E28A1">
      <w:pPr>
        <w:pStyle w:val="C1Edital"/>
        <w:rPr>
          <w:sz w:val="24"/>
          <w:szCs w:val="24"/>
        </w:rPr>
      </w:pPr>
    </w:p>
    <w:p w:rsidR="0030502C" w:rsidRPr="005B4DCD" w:rsidRDefault="0030502C" w:rsidP="004E28A1">
      <w:pPr>
        <w:pStyle w:val="C1Edital"/>
        <w:rPr>
          <w:sz w:val="24"/>
          <w:szCs w:val="24"/>
        </w:rPr>
      </w:pPr>
    </w:p>
    <w:p w:rsidR="0030502C" w:rsidRPr="005B4DCD" w:rsidRDefault="0030502C" w:rsidP="004E28A1">
      <w:pPr>
        <w:pStyle w:val="C1Edital"/>
        <w:rPr>
          <w:sz w:val="24"/>
          <w:szCs w:val="24"/>
        </w:rPr>
      </w:pPr>
    </w:p>
    <w:p w:rsidR="0030502C" w:rsidRPr="005B4DCD" w:rsidRDefault="0030502C" w:rsidP="004E28A1">
      <w:pPr>
        <w:pStyle w:val="C1Edital"/>
        <w:rPr>
          <w:sz w:val="24"/>
          <w:szCs w:val="24"/>
        </w:rPr>
      </w:pPr>
    </w:p>
    <w:p w:rsidR="0030502C" w:rsidRPr="005B4DCD" w:rsidRDefault="0030502C" w:rsidP="004E28A1">
      <w:pPr>
        <w:pStyle w:val="C1Edital"/>
        <w:rPr>
          <w:sz w:val="24"/>
          <w:szCs w:val="24"/>
        </w:rPr>
      </w:pPr>
    </w:p>
    <w:p w:rsidR="0030502C" w:rsidRPr="005B4DCD" w:rsidRDefault="0030502C" w:rsidP="004E28A1">
      <w:pPr>
        <w:pStyle w:val="C1Edital"/>
        <w:rPr>
          <w:sz w:val="24"/>
          <w:szCs w:val="24"/>
        </w:rPr>
      </w:pPr>
    </w:p>
    <w:p w:rsidR="00C52413" w:rsidRPr="005B4DCD" w:rsidRDefault="0030502C" w:rsidP="004E28A1">
      <w:pPr>
        <w:pStyle w:val="C1Edital"/>
        <w:rPr>
          <w:sz w:val="24"/>
          <w:szCs w:val="24"/>
        </w:rPr>
      </w:pPr>
      <w:r w:rsidRPr="005B4DCD">
        <w:rPr>
          <w:sz w:val="24"/>
          <w:szCs w:val="24"/>
        </w:rPr>
        <w:t>ANEXO 12</w:t>
      </w:r>
    </w:p>
    <w:p w:rsidR="00D3459E" w:rsidRPr="005B4DCD" w:rsidRDefault="0030502C" w:rsidP="004E28A1">
      <w:pPr>
        <w:pStyle w:val="C1Edital"/>
        <w:rPr>
          <w:sz w:val="24"/>
          <w:szCs w:val="24"/>
        </w:rPr>
      </w:pPr>
      <w:r w:rsidRPr="005B4DCD">
        <w:rPr>
          <w:sz w:val="24"/>
          <w:szCs w:val="24"/>
        </w:rPr>
        <w:t>DECLARAÇÃO DE MICRO EMPRESA E E</w:t>
      </w:r>
      <w:r w:rsidR="00C52413" w:rsidRPr="005B4DCD">
        <w:rPr>
          <w:sz w:val="24"/>
          <w:szCs w:val="24"/>
        </w:rPr>
        <w:t xml:space="preserve">MPRESA DE </w:t>
      </w:r>
      <w:r w:rsidRPr="005B4DCD">
        <w:rPr>
          <w:sz w:val="24"/>
          <w:szCs w:val="24"/>
        </w:rPr>
        <w:t>P</w:t>
      </w:r>
      <w:r w:rsidR="00C52413" w:rsidRPr="005B4DCD">
        <w:rPr>
          <w:sz w:val="24"/>
          <w:szCs w:val="24"/>
        </w:rPr>
        <w:t>EQUENO PORTE</w:t>
      </w:r>
    </w:p>
    <w:p w:rsidR="00D3459E" w:rsidRPr="005B4DCD" w:rsidRDefault="00D3459E" w:rsidP="004E28A1">
      <w:pPr>
        <w:pStyle w:val="C1Edital"/>
        <w:rPr>
          <w:sz w:val="24"/>
          <w:szCs w:val="24"/>
        </w:rPr>
      </w:pPr>
    </w:p>
    <w:p w:rsidR="0030502C" w:rsidRPr="005B4DCD" w:rsidRDefault="0030502C" w:rsidP="0030502C">
      <w:pPr>
        <w:suppressAutoHyphens/>
        <w:rPr>
          <w:spacing w:val="-3"/>
          <w:sz w:val="24"/>
          <w:szCs w:val="24"/>
        </w:rPr>
      </w:pPr>
      <w:r w:rsidRPr="005B4DCD">
        <w:rPr>
          <w:spacing w:val="-3"/>
          <w:sz w:val="24"/>
          <w:szCs w:val="24"/>
        </w:rPr>
        <w:t>À</w:t>
      </w:r>
    </w:p>
    <w:p w:rsidR="0030502C" w:rsidRPr="005B4DCD" w:rsidRDefault="0030502C" w:rsidP="0030502C">
      <w:pPr>
        <w:suppressAutoHyphens/>
        <w:rPr>
          <w:b/>
          <w:sz w:val="24"/>
          <w:szCs w:val="24"/>
        </w:rPr>
      </w:pPr>
      <w:r w:rsidRPr="005B4DCD">
        <w:rPr>
          <w:b/>
          <w:sz w:val="24"/>
          <w:szCs w:val="24"/>
        </w:rPr>
        <w:t>COMPANHIA DE DESENVOLVIMENTO RODOVIÁRIO E DE TERMINAIS DO ESTADO DO RIO DE JANEIRO – CODERTE</w:t>
      </w:r>
    </w:p>
    <w:p w:rsidR="0030502C" w:rsidRPr="005B4DCD" w:rsidRDefault="0030502C" w:rsidP="0030502C">
      <w:pPr>
        <w:suppressAutoHyphens/>
        <w:rPr>
          <w:b/>
          <w:sz w:val="24"/>
          <w:szCs w:val="24"/>
        </w:rPr>
      </w:pPr>
      <w:r w:rsidRPr="005B4DCD">
        <w:rPr>
          <w:sz w:val="24"/>
          <w:szCs w:val="24"/>
        </w:rPr>
        <w:t>Rua Visconde de Inhaúma nº 65, 2º ao 8º andar, Centro, RJ, CEP 20.091-</w:t>
      </w:r>
      <w:proofErr w:type="gramStart"/>
      <w:r w:rsidRPr="005B4DCD">
        <w:rPr>
          <w:sz w:val="24"/>
          <w:szCs w:val="24"/>
        </w:rPr>
        <w:t>007</w:t>
      </w:r>
      <w:proofErr w:type="gramEnd"/>
    </w:p>
    <w:p w:rsidR="0030502C" w:rsidRPr="005B4DCD" w:rsidRDefault="0030502C" w:rsidP="0030502C">
      <w:pPr>
        <w:suppressAutoHyphens/>
        <w:rPr>
          <w:spacing w:val="-3"/>
          <w:sz w:val="24"/>
          <w:szCs w:val="24"/>
        </w:rPr>
      </w:pPr>
      <w:r w:rsidRPr="005B4DCD">
        <w:rPr>
          <w:spacing w:val="-3"/>
          <w:sz w:val="24"/>
          <w:szCs w:val="24"/>
        </w:rPr>
        <w:t xml:space="preserve">PREGÃO PRESENCIAL </w:t>
      </w:r>
      <w:proofErr w:type="gramStart"/>
      <w:r w:rsidRPr="005B4DCD">
        <w:rPr>
          <w:spacing w:val="-3"/>
          <w:sz w:val="24"/>
          <w:szCs w:val="24"/>
        </w:rPr>
        <w:t>Nº ...</w:t>
      </w:r>
      <w:proofErr w:type="gramEnd"/>
      <w:r w:rsidRPr="005B4DCD">
        <w:rPr>
          <w:spacing w:val="-3"/>
          <w:sz w:val="24"/>
          <w:szCs w:val="24"/>
        </w:rPr>
        <w:t>..........................................</w:t>
      </w:r>
    </w:p>
    <w:p w:rsidR="008142D1" w:rsidRPr="005B4DCD" w:rsidRDefault="0030502C" w:rsidP="00761F06">
      <w:pPr>
        <w:suppressAutoHyphens/>
        <w:jc w:val="both"/>
        <w:rPr>
          <w:spacing w:val="-3"/>
          <w:sz w:val="24"/>
          <w:szCs w:val="24"/>
        </w:rPr>
      </w:pPr>
      <w:r w:rsidRPr="005B4DCD">
        <w:rPr>
          <w:spacing w:val="-3"/>
          <w:sz w:val="24"/>
          <w:szCs w:val="24"/>
        </w:rPr>
        <w:t xml:space="preserve">OBJETO: </w:t>
      </w:r>
      <w:r w:rsidR="008142D1" w:rsidRPr="005B4DCD">
        <w:rPr>
          <w:b/>
          <w:sz w:val="24"/>
          <w:szCs w:val="24"/>
        </w:rPr>
        <w:t>Permissão</w:t>
      </w:r>
      <w:r w:rsidR="000C393B" w:rsidRPr="005B4DCD">
        <w:rPr>
          <w:b/>
          <w:sz w:val="24"/>
          <w:szCs w:val="24"/>
        </w:rPr>
        <w:t xml:space="preserve"> à Título Precário e</w:t>
      </w:r>
      <w:r w:rsidR="008142D1" w:rsidRPr="005B4DCD">
        <w:rPr>
          <w:b/>
          <w:sz w:val="24"/>
          <w:szCs w:val="24"/>
        </w:rPr>
        <w:t xml:space="preserve"> O</w:t>
      </w:r>
      <w:r w:rsidR="000C393B" w:rsidRPr="005B4DCD">
        <w:rPr>
          <w:b/>
          <w:sz w:val="24"/>
          <w:szCs w:val="24"/>
        </w:rPr>
        <w:t>neroso</w:t>
      </w:r>
      <w:r w:rsidR="008142D1" w:rsidRPr="005B4DCD">
        <w:rPr>
          <w:b/>
          <w:sz w:val="24"/>
          <w:szCs w:val="24"/>
        </w:rPr>
        <w:t xml:space="preserve"> de serviço para operação e exploração dos Estacionamentos Públicos da Rua Nilo Peçanha e Avenida Paulo de </w:t>
      </w:r>
      <w:proofErr w:type="spellStart"/>
      <w:r w:rsidR="008142D1" w:rsidRPr="005B4DCD">
        <w:rPr>
          <w:b/>
          <w:sz w:val="24"/>
          <w:szCs w:val="24"/>
        </w:rPr>
        <w:t>Frontin</w:t>
      </w:r>
      <w:proofErr w:type="spellEnd"/>
    </w:p>
    <w:p w:rsidR="008142D1" w:rsidRPr="005B4DCD" w:rsidRDefault="008142D1" w:rsidP="00761F06">
      <w:pPr>
        <w:suppressAutoHyphens/>
        <w:jc w:val="both"/>
        <w:rPr>
          <w:spacing w:val="-3"/>
          <w:sz w:val="24"/>
          <w:szCs w:val="24"/>
        </w:rPr>
      </w:pPr>
    </w:p>
    <w:p w:rsidR="00183C61" w:rsidRPr="005B4DCD" w:rsidRDefault="00183C61" w:rsidP="00183C61">
      <w:pPr>
        <w:adjustRightInd w:val="0"/>
        <w:jc w:val="center"/>
        <w:rPr>
          <w:bCs/>
          <w:sz w:val="24"/>
          <w:szCs w:val="24"/>
          <w:lang w:eastAsia="pt-BR"/>
        </w:rPr>
      </w:pPr>
    </w:p>
    <w:p w:rsidR="00183C61" w:rsidRPr="005B4DCD" w:rsidRDefault="00183C61" w:rsidP="00183C61">
      <w:pPr>
        <w:adjustRightInd w:val="0"/>
        <w:jc w:val="both"/>
        <w:rPr>
          <w:bCs/>
          <w:sz w:val="24"/>
          <w:szCs w:val="24"/>
          <w:lang w:eastAsia="pt-BR"/>
        </w:rPr>
      </w:pPr>
      <w:r w:rsidRPr="005B4DCD">
        <w:rPr>
          <w:bCs/>
          <w:sz w:val="24"/>
          <w:szCs w:val="24"/>
          <w:lang w:eastAsia="pt-BR"/>
        </w:rPr>
        <w:t xml:space="preserve">DECLARAÇÃO PARA MICROEMPRESA E EMPRESA DE PEQUENO PORTE </w:t>
      </w:r>
    </w:p>
    <w:p w:rsidR="00183C61" w:rsidRPr="005B4DCD" w:rsidRDefault="00183C61" w:rsidP="00183C61">
      <w:pPr>
        <w:adjustRightInd w:val="0"/>
        <w:jc w:val="both"/>
        <w:rPr>
          <w:bCs/>
          <w:sz w:val="24"/>
          <w:szCs w:val="24"/>
          <w:lang w:eastAsia="pt-BR"/>
        </w:rPr>
      </w:pPr>
    </w:p>
    <w:p w:rsidR="00183C61" w:rsidRPr="005B4DCD" w:rsidRDefault="00183C61" w:rsidP="00183C61">
      <w:pPr>
        <w:adjustRightInd w:val="0"/>
        <w:jc w:val="both"/>
        <w:rPr>
          <w:bCs/>
          <w:sz w:val="24"/>
          <w:szCs w:val="24"/>
          <w:lang w:eastAsia="pt-BR"/>
        </w:rPr>
      </w:pPr>
      <w:r w:rsidRPr="005B4DCD">
        <w:rPr>
          <w:bCs/>
          <w:sz w:val="24"/>
          <w:szCs w:val="24"/>
          <w:lang w:eastAsia="pt-BR"/>
        </w:rPr>
        <w:t>REFERENCIA: PREGÃO PRESENCIAL Nº.</w:t>
      </w:r>
    </w:p>
    <w:p w:rsidR="00183C61" w:rsidRPr="005B4DCD" w:rsidRDefault="00183C61" w:rsidP="00183C61">
      <w:pPr>
        <w:adjustRightInd w:val="0"/>
        <w:jc w:val="both"/>
        <w:rPr>
          <w:sz w:val="24"/>
          <w:szCs w:val="24"/>
          <w:lang w:eastAsia="pt-BR"/>
        </w:rPr>
      </w:pPr>
      <w:r w:rsidRPr="005B4DCD">
        <w:rPr>
          <w:sz w:val="24"/>
          <w:szCs w:val="24"/>
          <w:lang w:eastAsia="pt-BR"/>
        </w:rPr>
        <w:t>. . . . . . . . . . . . . . . . . . . . . . . . . . . . . . . . . . . . . . . . . . . . . . . . . . . . . . . . . . . . . . . . . . . .(razão social do licitante), inscrita no CNPJ nº</w:t>
      </w:r>
      <w:proofErr w:type="gramStart"/>
      <w:r w:rsidRPr="005B4DCD">
        <w:rPr>
          <w:sz w:val="24"/>
          <w:szCs w:val="24"/>
          <w:lang w:eastAsia="pt-BR"/>
        </w:rPr>
        <w:t>..</w:t>
      </w:r>
      <w:proofErr w:type="gramEnd"/>
      <w:r w:rsidRPr="005B4DCD">
        <w:rPr>
          <w:sz w:val="24"/>
          <w:szCs w:val="24"/>
          <w:lang w:eastAsia="pt-BR"/>
        </w:rPr>
        <w:t xml:space="preserve"> . . . . . . . . . . . . . . . . . . . . . . . , por intermédio de seu representante legal, </w:t>
      </w:r>
      <w:proofErr w:type="gramStart"/>
      <w:r w:rsidRPr="005B4DCD">
        <w:rPr>
          <w:sz w:val="24"/>
          <w:szCs w:val="24"/>
          <w:lang w:eastAsia="pt-BR"/>
        </w:rPr>
        <w:t>o(</w:t>
      </w:r>
      <w:proofErr w:type="gramEnd"/>
      <w:r w:rsidRPr="005B4DCD">
        <w:rPr>
          <w:sz w:val="24"/>
          <w:szCs w:val="24"/>
          <w:lang w:eastAsia="pt-BR"/>
        </w:rPr>
        <w:t xml:space="preserve">a) Sr.(a.) . . . . . . . . . . . . . . . . . . . . . . . . . . . . . . . . . . . . . . . </w:t>
      </w:r>
      <w:proofErr w:type="gramStart"/>
      <w:r w:rsidRPr="005B4DCD">
        <w:rPr>
          <w:sz w:val="24"/>
          <w:szCs w:val="24"/>
          <w:lang w:eastAsia="pt-BR"/>
        </w:rPr>
        <w:t>.,</w:t>
      </w:r>
      <w:proofErr w:type="gramEnd"/>
      <w:r w:rsidRPr="005B4DCD">
        <w:rPr>
          <w:sz w:val="24"/>
          <w:szCs w:val="24"/>
          <w:lang w:eastAsia="pt-BR"/>
        </w:rPr>
        <w:t xml:space="preserve"> portador(a) da Carteira de Identidade nº. . . . . . . . . . . . . . . . </w:t>
      </w:r>
      <w:proofErr w:type="gramStart"/>
      <w:r w:rsidRPr="005B4DCD">
        <w:rPr>
          <w:sz w:val="24"/>
          <w:szCs w:val="24"/>
          <w:lang w:eastAsia="pt-BR"/>
        </w:rPr>
        <w:t>e</w:t>
      </w:r>
      <w:proofErr w:type="gramEnd"/>
      <w:r w:rsidRPr="005B4DCD">
        <w:rPr>
          <w:sz w:val="24"/>
          <w:szCs w:val="24"/>
          <w:lang w:eastAsia="pt-BR"/>
        </w:rPr>
        <w:t xml:space="preserve"> do CPF nº. . . . . . . . . . . . . . . . . . . . . . . </w:t>
      </w:r>
      <w:proofErr w:type="gramStart"/>
      <w:r w:rsidRPr="005B4DCD">
        <w:rPr>
          <w:b/>
          <w:sz w:val="24"/>
          <w:szCs w:val="24"/>
          <w:lang w:eastAsia="pt-BR"/>
        </w:rPr>
        <w:t>.,</w:t>
      </w:r>
      <w:proofErr w:type="gramEnd"/>
      <w:r w:rsidRPr="005B4DCD">
        <w:rPr>
          <w:b/>
          <w:sz w:val="24"/>
          <w:szCs w:val="24"/>
          <w:lang w:eastAsia="pt-BR"/>
        </w:rPr>
        <w:t xml:space="preserve"> </w:t>
      </w:r>
      <w:r w:rsidRPr="005B4DCD">
        <w:rPr>
          <w:bCs/>
          <w:sz w:val="24"/>
          <w:szCs w:val="24"/>
          <w:lang w:eastAsia="pt-BR"/>
        </w:rPr>
        <w:t>DECLARA</w:t>
      </w:r>
      <w:r w:rsidRPr="005B4DCD">
        <w:rPr>
          <w:sz w:val="24"/>
          <w:szCs w:val="24"/>
          <w:lang w:eastAsia="pt-BR"/>
        </w:rPr>
        <w:t xml:space="preserve">, sob as sanções administrativas cabíveis e sob as penas da lei, que esta empresa, na presente data, é considerada: </w:t>
      </w:r>
    </w:p>
    <w:p w:rsidR="00183C61" w:rsidRPr="005B4DCD" w:rsidRDefault="00183C61" w:rsidP="00183C61">
      <w:pPr>
        <w:adjustRightInd w:val="0"/>
        <w:spacing w:before="240" w:after="120"/>
        <w:ind w:left="426" w:hanging="426"/>
        <w:jc w:val="both"/>
        <w:rPr>
          <w:sz w:val="24"/>
          <w:szCs w:val="24"/>
          <w:lang w:eastAsia="pt-BR"/>
        </w:rPr>
      </w:pPr>
      <w:proofErr w:type="gramStart"/>
      <w:r w:rsidRPr="005B4DCD">
        <w:rPr>
          <w:bCs/>
          <w:sz w:val="24"/>
          <w:szCs w:val="24"/>
          <w:lang w:eastAsia="pt-BR"/>
        </w:rPr>
        <w:t xml:space="preserve">( </w:t>
      </w:r>
      <w:proofErr w:type="gramEnd"/>
      <w:r w:rsidRPr="005B4DCD">
        <w:rPr>
          <w:bCs/>
          <w:sz w:val="24"/>
          <w:szCs w:val="24"/>
          <w:lang w:eastAsia="pt-BR"/>
        </w:rPr>
        <w:t>) MICROEMPRESA</w:t>
      </w:r>
      <w:r w:rsidRPr="005B4DCD">
        <w:rPr>
          <w:sz w:val="24"/>
          <w:szCs w:val="24"/>
          <w:lang w:eastAsia="pt-BR"/>
        </w:rPr>
        <w:t xml:space="preserve">, conforme Inciso I do artigo 3º da Lei Complementar nº. 123, de 14/12/2006; </w:t>
      </w:r>
    </w:p>
    <w:p w:rsidR="00183C61" w:rsidRPr="005B4DCD" w:rsidRDefault="00183C61" w:rsidP="00183C61">
      <w:pPr>
        <w:adjustRightInd w:val="0"/>
        <w:spacing w:before="240" w:after="120"/>
        <w:ind w:left="426" w:hanging="426"/>
        <w:jc w:val="both"/>
        <w:rPr>
          <w:sz w:val="24"/>
          <w:szCs w:val="24"/>
          <w:lang w:eastAsia="pt-BR"/>
        </w:rPr>
      </w:pPr>
      <w:proofErr w:type="gramStart"/>
      <w:r w:rsidRPr="005B4DCD">
        <w:rPr>
          <w:bCs/>
          <w:sz w:val="24"/>
          <w:szCs w:val="24"/>
          <w:lang w:eastAsia="pt-BR"/>
        </w:rPr>
        <w:t xml:space="preserve">( </w:t>
      </w:r>
      <w:proofErr w:type="gramEnd"/>
      <w:r w:rsidRPr="005B4DCD">
        <w:rPr>
          <w:bCs/>
          <w:sz w:val="24"/>
          <w:szCs w:val="24"/>
          <w:lang w:eastAsia="pt-BR"/>
        </w:rPr>
        <w:t>) EMPRESA DE PEQUENO PORTE</w:t>
      </w:r>
      <w:r w:rsidRPr="005B4DCD">
        <w:rPr>
          <w:b/>
          <w:bCs/>
          <w:sz w:val="24"/>
          <w:szCs w:val="24"/>
          <w:lang w:eastAsia="pt-BR"/>
        </w:rPr>
        <w:t xml:space="preserve">, </w:t>
      </w:r>
      <w:r w:rsidRPr="005B4DCD">
        <w:rPr>
          <w:sz w:val="24"/>
          <w:szCs w:val="24"/>
          <w:lang w:eastAsia="pt-BR"/>
        </w:rPr>
        <w:t xml:space="preserve">conforme Inciso II do artigo 3º da Lei Complementar nº. 123, de 14/12/2006. </w:t>
      </w:r>
    </w:p>
    <w:p w:rsidR="00183C61" w:rsidRPr="005B4DCD" w:rsidRDefault="00183C61" w:rsidP="00183C61">
      <w:pPr>
        <w:adjustRightInd w:val="0"/>
        <w:spacing w:after="120"/>
        <w:jc w:val="both"/>
        <w:rPr>
          <w:sz w:val="24"/>
          <w:szCs w:val="24"/>
          <w:lang w:eastAsia="pt-BR"/>
        </w:rPr>
      </w:pPr>
      <w:r w:rsidRPr="005B4DCD">
        <w:rPr>
          <w:sz w:val="24"/>
          <w:szCs w:val="24"/>
          <w:lang w:eastAsia="pt-BR"/>
        </w:rPr>
        <w:t xml:space="preserve">Declara ainda que a empresa está excluída das vedações constantes do parágrafo 4º do artigo 3º da Lei Complementar nº. 123, de 14 de dezembro de 2006. </w:t>
      </w:r>
    </w:p>
    <w:p w:rsidR="00183C61" w:rsidRPr="005B4DCD" w:rsidRDefault="00183C61" w:rsidP="00183C61">
      <w:pPr>
        <w:adjustRightInd w:val="0"/>
        <w:spacing w:after="120"/>
        <w:jc w:val="both"/>
        <w:rPr>
          <w:sz w:val="24"/>
          <w:szCs w:val="24"/>
          <w:lang w:eastAsia="pt-BR"/>
        </w:rPr>
      </w:pPr>
    </w:p>
    <w:p w:rsidR="00183C61" w:rsidRPr="005B4DCD" w:rsidRDefault="00183C61" w:rsidP="00183C61">
      <w:pPr>
        <w:adjustRightInd w:val="0"/>
        <w:spacing w:after="120"/>
        <w:jc w:val="both"/>
        <w:rPr>
          <w:sz w:val="24"/>
          <w:szCs w:val="24"/>
          <w:lang w:eastAsia="pt-BR"/>
        </w:rPr>
      </w:pPr>
      <w:r w:rsidRPr="005B4DCD">
        <w:rPr>
          <w:sz w:val="24"/>
          <w:szCs w:val="24"/>
          <w:lang w:eastAsia="pt-BR"/>
        </w:rPr>
        <w:t xml:space="preserve">. . . . . . . . . . . . . . . . . . . . . . . . . . . . . . . . . . . . . </w:t>
      </w:r>
    </w:p>
    <w:p w:rsidR="00183C61" w:rsidRPr="005B4DCD" w:rsidRDefault="00183C61" w:rsidP="00183C61">
      <w:pPr>
        <w:adjustRightInd w:val="0"/>
        <w:spacing w:after="120"/>
        <w:jc w:val="both"/>
        <w:rPr>
          <w:sz w:val="24"/>
          <w:szCs w:val="24"/>
          <w:lang w:eastAsia="pt-BR"/>
        </w:rPr>
      </w:pPr>
      <w:r w:rsidRPr="005B4DCD">
        <w:rPr>
          <w:sz w:val="24"/>
          <w:szCs w:val="24"/>
          <w:lang w:eastAsia="pt-BR"/>
        </w:rPr>
        <w:t xml:space="preserve">(data) </w:t>
      </w:r>
    </w:p>
    <w:p w:rsidR="00183C61" w:rsidRPr="005B4DCD" w:rsidRDefault="00183C61" w:rsidP="00183C61">
      <w:pPr>
        <w:adjustRightInd w:val="0"/>
        <w:spacing w:after="120"/>
        <w:jc w:val="both"/>
        <w:rPr>
          <w:sz w:val="24"/>
          <w:szCs w:val="24"/>
          <w:lang w:eastAsia="pt-BR"/>
        </w:rPr>
      </w:pPr>
    </w:p>
    <w:p w:rsidR="00183C61" w:rsidRPr="005B4DCD" w:rsidRDefault="00183C61" w:rsidP="00183C61">
      <w:pPr>
        <w:adjustRightInd w:val="0"/>
        <w:spacing w:after="120"/>
        <w:jc w:val="both"/>
        <w:rPr>
          <w:sz w:val="24"/>
          <w:szCs w:val="24"/>
          <w:lang w:eastAsia="pt-BR"/>
        </w:rPr>
      </w:pPr>
      <w:r w:rsidRPr="005B4DCD">
        <w:rPr>
          <w:sz w:val="24"/>
          <w:szCs w:val="24"/>
          <w:lang w:eastAsia="pt-BR"/>
        </w:rPr>
        <w:t xml:space="preserve">. . . . . . . . . . . . . . . . . . . . . . . . . . . . . . . . . . . . . . . . . . . . . . . . . . . . . . . . . . </w:t>
      </w:r>
    </w:p>
    <w:p w:rsidR="00183C61" w:rsidRPr="005B4DCD" w:rsidRDefault="00183C61" w:rsidP="00183C61">
      <w:pPr>
        <w:adjustRightInd w:val="0"/>
        <w:spacing w:after="120"/>
        <w:jc w:val="both"/>
        <w:rPr>
          <w:sz w:val="24"/>
          <w:szCs w:val="24"/>
          <w:lang w:eastAsia="pt-BR"/>
        </w:rPr>
      </w:pPr>
      <w:r w:rsidRPr="005B4DCD">
        <w:rPr>
          <w:sz w:val="24"/>
          <w:szCs w:val="24"/>
          <w:lang w:eastAsia="pt-BR"/>
        </w:rPr>
        <w:t xml:space="preserve">(representante legal) </w:t>
      </w:r>
    </w:p>
    <w:p w:rsidR="00183C61" w:rsidRPr="005B4DCD" w:rsidRDefault="00183C61" w:rsidP="00183C61">
      <w:pPr>
        <w:adjustRightInd w:val="0"/>
        <w:spacing w:after="120"/>
        <w:jc w:val="both"/>
        <w:rPr>
          <w:i/>
          <w:iCs/>
          <w:sz w:val="24"/>
          <w:szCs w:val="24"/>
          <w:lang w:eastAsia="pt-BR"/>
        </w:rPr>
      </w:pPr>
    </w:p>
    <w:p w:rsidR="00183C61" w:rsidRPr="005B4DCD" w:rsidRDefault="00183C61" w:rsidP="00183C61">
      <w:pPr>
        <w:adjustRightInd w:val="0"/>
        <w:spacing w:after="120"/>
        <w:jc w:val="both"/>
        <w:rPr>
          <w:sz w:val="24"/>
          <w:szCs w:val="24"/>
          <w:lang w:eastAsia="pt-BR"/>
        </w:rPr>
      </w:pPr>
      <w:r w:rsidRPr="005B4DCD">
        <w:rPr>
          <w:i/>
          <w:iCs/>
          <w:sz w:val="24"/>
          <w:szCs w:val="24"/>
          <w:lang w:eastAsia="pt-BR"/>
        </w:rPr>
        <w:t xml:space="preserve">OBS. Assinalar com um “X” a condição da empresa. </w:t>
      </w:r>
    </w:p>
    <w:p w:rsidR="00183C61" w:rsidRPr="005B4DCD" w:rsidRDefault="00183C61" w:rsidP="00183C61">
      <w:pPr>
        <w:rPr>
          <w:sz w:val="24"/>
          <w:szCs w:val="24"/>
        </w:rPr>
      </w:pPr>
      <w:r w:rsidRPr="005B4DCD">
        <w:rPr>
          <w:sz w:val="24"/>
          <w:szCs w:val="24"/>
          <w:lang w:eastAsia="pt-BR"/>
        </w:rPr>
        <w:t>Este formulário deverá ser preenchido pelas empresas que pretenderem se beneficiar nesta licitação do regime diferenciado e favorecido previsto na Lei Complementar nº. 123/2006.</w:t>
      </w:r>
    </w:p>
    <w:p w:rsidR="00D3459E" w:rsidRPr="005B4DCD" w:rsidRDefault="00D3459E" w:rsidP="004E28A1">
      <w:pPr>
        <w:pStyle w:val="C1Edital"/>
        <w:rPr>
          <w:sz w:val="24"/>
          <w:szCs w:val="24"/>
        </w:rPr>
      </w:pPr>
    </w:p>
    <w:p w:rsidR="003E24A8" w:rsidRPr="00942686" w:rsidRDefault="003E24A8" w:rsidP="003E24A8">
      <w:pPr>
        <w:spacing w:line="360" w:lineRule="auto"/>
        <w:rPr>
          <w:sz w:val="24"/>
          <w:szCs w:val="24"/>
        </w:rPr>
      </w:pPr>
    </w:p>
    <w:sectPr w:rsidR="003E24A8" w:rsidRPr="00942686" w:rsidSect="004E766B">
      <w:headerReference w:type="even" r:id="rId25"/>
      <w:headerReference w:type="default" r:id="rId26"/>
      <w:footerReference w:type="default" r:id="rId27"/>
      <w:headerReference w:type="first" r:id="rId28"/>
      <w:pgSz w:w="11907" w:h="16840" w:code="9"/>
      <w:pgMar w:top="3080" w:right="1134" w:bottom="426"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6F2" w:rsidRDefault="00B616F2">
      <w:r>
        <w:separator/>
      </w:r>
    </w:p>
  </w:endnote>
  <w:endnote w:type="continuationSeparator" w:id="0">
    <w:p w:rsidR="00B616F2" w:rsidRDefault="00B6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15009"/>
      <w:docPartObj>
        <w:docPartGallery w:val="Page Numbers (Bottom of Page)"/>
        <w:docPartUnique/>
      </w:docPartObj>
    </w:sdtPr>
    <w:sdtEndPr/>
    <w:sdtContent>
      <w:p w:rsidR="000E1934" w:rsidRDefault="000E1934">
        <w:pPr>
          <w:pStyle w:val="Rodap"/>
          <w:jc w:val="right"/>
        </w:pPr>
        <w:r>
          <w:fldChar w:fldCharType="begin"/>
        </w:r>
        <w:r>
          <w:instrText>PAGE   \* MERGEFORMAT</w:instrText>
        </w:r>
        <w:r>
          <w:fldChar w:fldCharType="separate"/>
        </w:r>
        <w:r w:rsidR="00300732">
          <w:rPr>
            <w:noProof/>
          </w:rPr>
          <w:t>62</w:t>
        </w:r>
        <w:r>
          <w:fldChar w:fldCharType="end"/>
        </w:r>
      </w:p>
    </w:sdtContent>
  </w:sdt>
  <w:p w:rsidR="000E1934" w:rsidRDefault="000E193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34" w:rsidRDefault="000E1934">
    <w:pPr>
      <w:pStyle w:val="Corpodetexto"/>
      <w:spacing w:line="14" w:lineRule="auto"/>
      <w:rPr>
        <w:sz w:val="20"/>
      </w:rPr>
    </w:pPr>
    <w:r>
      <w:rPr>
        <w:noProof/>
        <w:lang w:eastAsia="pt-BR" w:bidi="ar-SA"/>
      </w:rPr>
      <mc:AlternateContent>
        <mc:Choice Requires="wps">
          <w:drawing>
            <wp:anchor distT="0" distB="0" distL="114300" distR="114300" simplePos="0" relativeHeight="251666432" behindDoc="1" locked="0" layoutInCell="1" allowOverlap="1" wp14:anchorId="3CEC22EE" wp14:editId="4A04E528">
              <wp:simplePos x="0" y="0"/>
              <wp:positionH relativeFrom="page">
                <wp:posOffset>6689090</wp:posOffset>
              </wp:positionH>
              <wp:positionV relativeFrom="page">
                <wp:posOffset>10004425</wp:posOffset>
              </wp:positionV>
              <wp:extent cx="1790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934" w:rsidRDefault="000E1934">
                          <w:pPr>
                            <w:spacing w:before="10"/>
                            <w:ind w:left="40"/>
                            <w:rPr>
                              <w:sz w:val="20"/>
                            </w:rPr>
                          </w:pPr>
                          <w:r>
                            <w:fldChar w:fldCharType="begin"/>
                          </w:r>
                          <w:r>
                            <w:rPr>
                              <w:sz w:val="20"/>
                            </w:rPr>
                            <w:instrText xml:space="preserve"> PAGE </w:instrText>
                          </w:r>
                          <w:r>
                            <w:fldChar w:fldCharType="separate"/>
                          </w:r>
                          <w:r w:rsidR="00300732">
                            <w:rPr>
                              <w:noProof/>
                              <w:sz w:val="20"/>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26.7pt;margin-top:787.75pt;width:14.1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" filled="f" stroked="f">
              <v:textbox inset="0,0,0,0">
                <w:txbxContent>
                  <w:p w:rsidR="000E1934" w:rsidRDefault="000E1934">
                    <w:pPr>
                      <w:spacing w:before="10"/>
                      <w:ind w:left="40"/>
                      <w:rPr>
                        <w:sz w:val="20"/>
                      </w:rPr>
                    </w:pPr>
                    <w:r>
                      <w:fldChar w:fldCharType="begin"/>
                    </w:r>
                    <w:r>
                      <w:rPr>
                        <w:sz w:val="20"/>
                      </w:rPr>
                      <w:instrText xml:space="preserve"> PAGE </w:instrText>
                    </w:r>
                    <w:r>
                      <w:fldChar w:fldCharType="separate"/>
                    </w:r>
                    <w:r w:rsidR="00300732">
                      <w:rPr>
                        <w:noProof/>
                        <w:sz w:val="20"/>
                      </w:rPr>
                      <w:t>75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6F2" w:rsidRDefault="00B616F2">
      <w:r>
        <w:separator/>
      </w:r>
    </w:p>
  </w:footnote>
  <w:footnote w:type="continuationSeparator" w:id="0">
    <w:p w:rsidR="00B616F2" w:rsidRDefault="00B61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34" w:rsidRDefault="00B616F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4735" o:spid="_x0000_s2050" type="#_x0000_t136" style="position:absolute;margin-left:0;margin-top:0;width:512.95pt;height:146.55pt;rotation:315;z-index:-25164185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34" w:rsidRDefault="00B616F2" w:rsidP="009F7C05">
    <w:pPr>
      <w:pStyle w:val="Cabealho"/>
      <w:ind w:right="181"/>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4736" o:spid="_x0000_s2051" type="#_x0000_t136" style="position:absolute;margin-left:0;margin-top:0;width:512.95pt;height:146.55pt;rotation:315;z-index:-25163980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0E1934">
      <w:rPr>
        <w:noProof/>
        <w:lang w:eastAsia="pt-BR" w:bidi="ar-SA"/>
      </w:rPr>
      <mc:AlternateContent>
        <mc:Choice Requires="wps">
          <w:drawing>
            <wp:anchor distT="0" distB="0" distL="114300" distR="114300" simplePos="0" relativeHeight="251670528" behindDoc="0" locked="0" layoutInCell="1" allowOverlap="1" wp14:anchorId="666E0685" wp14:editId="25FD08F7">
              <wp:simplePos x="0" y="0"/>
              <wp:positionH relativeFrom="column">
                <wp:posOffset>4340045</wp:posOffset>
              </wp:positionH>
              <wp:positionV relativeFrom="paragraph">
                <wp:posOffset>-208040</wp:posOffset>
              </wp:positionV>
              <wp:extent cx="2018581" cy="781050"/>
              <wp:effectExtent l="0" t="0" r="20320" b="19050"/>
              <wp:wrapNone/>
              <wp:docPr id="1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581" cy="7810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0E1934" w:rsidRPr="00E4627E" w:rsidRDefault="000E1934" w:rsidP="009F7C05">
                          <w:pPr>
                            <w:spacing w:line="300" w:lineRule="auto"/>
                            <w:rPr>
                              <w:sz w:val="20"/>
                              <w:szCs w:val="18"/>
                            </w:rPr>
                          </w:pPr>
                          <w:r w:rsidRPr="00E4627E">
                            <w:rPr>
                              <w:sz w:val="20"/>
                              <w:szCs w:val="18"/>
                            </w:rPr>
                            <w:t>SERVIÇO PÚBLICO ESTADUAL</w:t>
                          </w:r>
                        </w:p>
                        <w:p w:rsidR="000E1934" w:rsidRPr="00E4627E" w:rsidRDefault="000E1934" w:rsidP="009F7C05">
                          <w:pPr>
                            <w:spacing w:line="300" w:lineRule="auto"/>
                            <w:rPr>
                              <w:sz w:val="20"/>
                              <w:szCs w:val="18"/>
                            </w:rPr>
                          </w:pPr>
                          <w:r w:rsidRPr="00E4627E">
                            <w:rPr>
                              <w:sz w:val="20"/>
                              <w:szCs w:val="18"/>
                            </w:rPr>
                            <w:t xml:space="preserve">Processo nº </w:t>
                          </w:r>
                          <w:r w:rsidRPr="00E4627E">
                            <w:rPr>
                              <w:b/>
                              <w:sz w:val="20"/>
                              <w:szCs w:val="18"/>
                            </w:rPr>
                            <w:t>E-10/</w:t>
                          </w:r>
                          <w:r>
                            <w:rPr>
                              <w:b/>
                              <w:sz w:val="20"/>
                              <w:szCs w:val="18"/>
                            </w:rPr>
                            <w:t xml:space="preserve"> 004/492/2019                  </w:t>
                          </w:r>
                        </w:p>
                        <w:p w:rsidR="000E1934" w:rsidRPr="00E4627E" w:rsidRDefault="000E1934" w:rsidP="009F7C05">
                          <w:pPr>
                            <w:spacing w:line="300" w:lineRule="auto"/>
                            <w:rPr>
                              <w:sz w:val="20"/>
                              <w:szCs w:val="18"/>
                            </w:rPr>
                          </w:pPr>
                          <w:r w:rsidRPr="00E4627E">
                            <w:rPr>
                              <w:sz w:val="20"/>
                              <w:szCs w:val="18"/>
                            </w:rPr>
                            <w:t xml:space="preserve">Data:       </w:t>
                          </w:r>
                          <w:r>
                            <w:rPr>
                              <w:sz w:val="20"/>
                              <w:szCs w:val="18"/>
                            </w:rPr>
                            <w:t xml:space="preserve">                          </w:t>
                          </w:r>
                          <w:r w:rsidRPr="00E4627E">
                            <w:rPr>
                              <w:sz w:val="20"/>
                              <w:szCs w:val="18"/>
                            </w:rPr>
                            <w:t xml:space="preserve"> fls</w:t>
                          </w:r>
                          <w:r>
                            <w:rPr>
                              <w:sz w:val="20"/>
                              <w:szCs w:val="18"/>
                            </w:rPr>
                            <w:t>.</w:t>
                          </w:r>
                        </w:p>
                        <w:p w:rsidR="000E1934" w:rsidRPr="00E4627E" w:rsidRDefault="000E1934" w:rsidP="009F7C05">
                          <w:pPr>
                            <w:spacing w:line="300" w:lineRule="auto"/>
                            <w:rPr>
                              <w:sz w:val="20"/>
                              <w:szCs w:val="18"/>
                            </w:rPr>
                          </w:pPr>
                          <w:r w:rsidRPr="00E4627E">
                            <w:rPr>
                              <w:sz w:val="20"/>
                              <w:szCs w:val="18"/>
                            </w:rPr>
                            <w:t xml:space="preserve">Rubrica: </w:t>
                          </w:r>
                          <w:r>
                            <w:rPr>
                              <w:sz w:val="20"/>
                              <w:szCs w:val="18"/>
                            </w:rPr>
                            <w:tab/>
                          </w:r>
                          <w:proofErr w:type="gramStart"/>
                          <w:r>
                            <w:rPr>
                              <w:sz w:val="20"/>
                              <w:szCs w:val="18"/>
                            </w:rPr>
                            <w:t xml:space="preserve">    </w:t>
                          </w:r>
                          <w:proofErr w:type="gramEnd"/>
                          <w:r>
                            <w:rPr>
                              <w:sz w:val="20"/>
                              <w:szCs w:val="18"/>
                            </w:rPr>
                            <w:t>ID.623575-1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341.75pt;margin-top:-16.4pt;width:158.95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">
              <v:shadow opacity=".5"/>
              <v:textbox>
                <w:txbxContent>
                  <w:p w:rsidR="000E1934" w:rsidRPr="00E4627E" w:rsidRDefault="000E1934" w:rsidP="009F7C05">
                    <w:pPr>
                      <w:spacing w:line="300" w:lineRule="auto"/>
                      <w:rPr>
                        <w:sz w:val="20"/>
                        <w:szCs w:val="18"/>
                      </w:rPr>
                    </w:pPr>
                    <w:r w:rsidRPr="00E4627E">
                      <w:rPr>
                        <w:sz w:val="20"/>
                        <w:szCs w:val="18"/>
                      </w:rPr>
                      <w:t>SERVIÇO PÚBLICO ESTADUAL</w:t>
                    </w:r>
                  </w:p>
                  <w:p w:rsidR="000E1934" w:rsidRPr="00E4627E" w:rsidRDefault="000E1934" w:rsidP="009F7C05">
                    <w:pPr>
                      <w:spacing w:line="300" w:lineRule="auto"/>
                      <w:rPr>
                        <w:sz w:val="20"/>
                        <w:szCs w:val="18"/>
                      </w:rPr>
                    </w:pPr>
                    <w:r w:rsidRPr="00E4627E">
                      <w:rPr>
                        <w:sz w:val="20"/>
                        <w:szCs w:val="18"/>
                      </w:rPr>
                      <w:t xml:space="preserve">Processo nº </w:t>
                    </w:r>
                    <w:r w:rsidRPr="00E4627E">
                      <w:rPr>
                        <w:b/>
                        <w:sz w:val="20"/>
                        <w:szCs w:val="18"/>
                      </w:rPr>
                      <w:t>E-10/</w:t>
                    </w:r>
                    <w:r>
                      <w:rPr>
                        <w:b/>
                        <w:sz w:val="20"/>
                        <w:szCs w:val="18"/>
                      </w:rPr>
                      <w:t xml:space="preserve"> 004/492/2019                  </w:t>
                    </w:r>
                  </w:p>
                  <w:p w:rsidR="000E1934" w:rsidRPr="00E4627E" w:rsidRDefault="000E1934" w:rsidP="009F7C05">
                    <w:pPr>
                      <w:spacing w:line="300" w:lineRule="auto"/>
                      <w:rPr>
                        <w:sz w:val="20"/>
                        <w:szCs w:val="18"/>
                      </w:rPr>
                    </w:pPr>
                    <w:r w:rsidRPr="00E4627E">
                      <w:rPr>
                        <w:sz w:val="20"/>
                        <w:szCs w:val="18"/>
                      </w:rPr>
                      <w:t xml:space="preserve">Data:       </w:t>
                    </w:r>
                    <w:r>
                      <w:rPr>
                        <w:sz w:val="20"/>
                        <w:szCs w:val="18"/>
                      </w:rPr>
                      <w:t xml:space="preserve">                          </w:t>
                    </w:r>
                    <w:r w:rsidRPr="00E4627E">
                      <w:rPr>
                        <w:sz w:val="20"/>
                        <w:szCs w:val="18"/>
                      </w:rPr>
                      <w:t xml:space="preserve"> fls</w:t>
                    </w:r>
                    <w:r>
                      <w:rPr>
                        <w:sz w:val="20"/>
                        <w:szCs w:val="18"/>
                      </w:rPr>
                      <w:t>.</w:t>
                    </w:r>
                  </w:p>
                  <w:p w:rsidR="000E1934" w:rsidRPr="00E4627E" w:rsidRDefault="000E1934" w:rsidP="009F7C05">
                    <w:pPr>
                      <w:spacing w:line="300" w:lineRule="auto"/>
                      <w:rPr>
                        <w:sz w:val="20"/>
                        <w:szCs w:val="18"/>
                      </w:rPr>
                    </w:pPr>
                    <w:r w:rsidRPr="00E4627E">
                      <w:rPr>
                        <w:sz w:val="20"/>
                        <w:szCs w:val="18"/>
                      </w:rPr>
                      <w:t xml:space="preserve">Rubrica: </w:t>
                    </w:r>
                    <w:r>
                      <w:rPr>
                        <w:sz w:val="20"/>
                        <w:szCs w:val="18"/>
                      </w:rPr>
                      <w:tab/>
                    </w:r>
                    <w:proofErr w:type="gramStart"/>
                    <w:r>
                      <w:rPr>
                        <w:sz w:val="20"/>
                        <w:szCs w:val="18"/>
                      </w:rPr>
                      <w:t xml:space="preserve">    </w:t>
                    </w:r>
                    <w:proofErr w:type="gramEnd"/>
                    <w:r>
                      <w:rPr>
                        <w:sz w:val="20"/>
                        <w:szCs w:val="18"/>
                      </w:rPr>
                      <w:t>ID.623575-1</w:t>
                    </w:r>
                  </w:p>
                </w:txbxContent>
              </v:textbox>
            </v:shape>
          </w:pict>
        </mc:Fallback>
      </mc:AlternateContent>
    </w:r>
    <w:r w:rsidR="000E1934">
      <w:rPr>
        <w:noProof/>
        <w:sz w:val="20"/>
        <w:lang w:eastAsia="pt-BR" w:bidi="ar-SA"/>
      </w:rPr>
      <w:drawing>
        <wp:anchor distT="0" distB="0" distL="0" distR="0" simplePos="0" relativeHeight="251669504" behindDoc="1" locked="0" layoutInCell="1" allowOverlap="1" wp14:anchorId="774DADBD" wp14:editId="7A0F2CD5">
          <wp:simplePos x="0" y="0"/>
          <wp:positionH relativeFrom="page">
            <wp:posOffset>3459277</wp:posOffset>
          </wp:positionH>
          <wp:positionV relativeFrom="page">
            <wp:posOffset>380365</wp:posOffset>
          </wp:positionV>
          <wp:extent cx="594360" cy="792480"/>
          <wp:effectExtent l="0" t="0" r="0" b="7620"/>
          <wp:wrapNone/>
          <wp:docPr id="20"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pic:cNvPicPr>
                    <a:picLocks noChangeAspect="1" noChangeArrowheads="1"/>
                  </pic:cNvPicPr>
                </pic:nvPicPr>
                <pic:blipFill>
                  <a:blip r:embed="rId1"/>
                  <a:stretch>
                    <a:fillRect/>
                  </a:stretch>
                </pic:blipFill>
                <pic:spPr bwMode="auto">
                  <a:xfrm>
                    <a:off x="0" y="0"/>
                    <a:ext cx="594360" cy="792480"/>
                  </a:xfrm>
                  <a:prstGeom prst="rect">
                    <a:avLst/>
                  </a:prstGeom>
                </pic:spPr>
              </pic:pic>
            </a:graphicData>
          </a:graphic>
        </wp:anchor>
      </w:drawing>
    </w:r>
  </w:p>
  <w:p w:rsidR="000E1934" w:rsidRDefault="000E1934" w:rsidP="009F7C05">
    <w:pPr>
      <w:pStyle w:val="Cabealho"/>
      <w:tabs>
        <w:tab w:val="left" w:pos="7710"/>
      </w:tabs>
    </w:pPr>
    <w:r>
      <w:tab/>
    </w:r>
  </w:p>
  <w:p w:rsidR="000E1934" w:rsidRDefault="000E1934">
    <w:pPr>
      <w:pStyle w:val="Cabealho"/>
    </w:pPr>
  </w:p>
  <w:p w:rsidR="000E1934" w:rsidRDefault="000E1934">
    <w:pPr>
      <w:pStyle w:val="Cabealho"/>
    </w:pPr>
  </w:p>
  <w:p w:rsidR="000E1934" w:rsidRDefault="000E1934">
    <w:pPr>
      <w:pStyle w:val="Cabealho"/>
    </w:pPr>
  </w:p>
  <w:p w:rsidR="000E1934" w:rsidRDefault="000E1934" w:rsidP="009F7C05">
    <w:pPr>
      <w:pStyle w:val="Contedodoquadro"/>
      <w:spacing w:before="12"/>
      <w:ind w:left="1765" w:right="1756"/>
      <w:jc w:val="center"/>
      <w:rPr>
        <w:sz w:val="18"/>
      </w:rPr>
    </w:pPr>
    <w:r>
      <w:rPr>
        <w:color w:val="auto"/>
        <w:sz w:val="18"/>
      </w:rPr>
      <w:t>Governo do Estado do Rio de Janeiro Secretaria de Estado de Transportes</w:t>
    </w:r>
  </w:p>
  <w:p w:rsidR="000E1934" w:rsidRPr="00E64EE8" w:rsidRDefault="000E1934" w:rsidP="009F7C05">
    <w:pPr>
      <w:pStyle w:val="Contedodoquadro"/>
      <w:spacing w:before="12"/>
      <w:ind w:left="1765" w:right="1756"/>
      <w:jc w:val="center"/>
      <w:rPr>
        <w:sz w:val="18"/>
      </w:rPr>
    </w:pPr>
    <w:r>
      <w:rPr>
        <w:color w:val="auto"/>
        <w:sz w:val="18"/>
      </w:rPr>
      <w:t>Secretaria de Estado de Transportes</w:t>
    </w:r>
  </w:p>
  <w:p w:rsidR="000E1934" w:rsidRDefault="000E1934" w:rsidP="009F7C05">
    <w:pPr>
      <w:pStyle w:val="Cabealho"/>
      <w:jc w:val="center"/>
    </w:pPr>
    <w:r>
      <w:rPr>
        <w:sz w:val="18"/>
      </w:rPr>
      <w:t>Companhia de Desenvolvimento Rodoviário e Terminais do Estado do Rio de Janeiro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34" w:rsidRDefault="00B616F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4734" o:spid="_x0000_s2049" type="#_x0000_t136" style="position:absolute;margin-left:0;margin-top:0;width:512.95pt;height:146.55pt;rotation:315;z-index:-25164390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34" w:rsidRDefault="00B616F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4738" o:spid="_x0000_s2053" type="#_x0000_t136" style="position:absolute;margin-left:0;margin-top:0;width:512.95pt;height:146.55pt;rotation:315;z-index:-25163571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34" w:rsidRDefault="00B616F2">
    <w:pPr>
      <w:pStyle w:val="Corpodetexto"/>
      <w:spacing w:line="14" w:lineRule="auto"/>
      <w:rPr>
        <w:noProof/>
        <w:lang w:eastAsia="pt-BR" w:bidi="ar-S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4739" o:spid="_x0000_s2054" type="#_x0000_t136" style="position:absolute;margin-left:0;margin-top:0;width:512.95pt;height:146.55pt;rotation:315;z-index:-2516336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0E1934" w:rsidRPr="0068610F">
      <w:rPr>
        <w:noProof/>
        <w:lang w:eastAsia="pt-BR" w:bidi="ar-SA"/>
      </w:rPr>
      <w:drawing>
        <wp:anchor distT="0" distB="0" distL="114300" distR="114300" simplePos="0" relativeHeight="251667456" behindDoc="1" locked="0" layoutInCell="1" allowOverlap="1" wp14:anchorId="71283C21" wp14:editId="2F97AC5C">
          <wp:simplePos x="0" y="0"/>
          <wp:positionH relativeFrom="page">
            <wp:align>center</wp:align>
          </wp:positionH>
          <wp:positionV relativeFrom="page">
            <wp:posOffset>527245</wp:posOffset>
          </wp:positionV>
          <wp:extent cx="1228725" cy="834390"/>
          <wp:effectExtent l="0" t="0" r="0" b="3810"/>
          <wp:wrapTopAndBottom/>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0E1934">
      <w:rPr>
        <w:noProof/>
        <w:lang w:eastAsia="pt-BR" w:bidi="ar-SA"/>
      </w:rPr>
      <mc:AlternateContent>
        <mc:Choice Requires="wps">
          <w:drawing>
            <wp:anchor distT="0" distB="0" distL="114300" distR="114300" simplePos="0" relativeHeight="251664384" behindDoc="1" locked="0" layoutInCell="1" allowOverlap="1" wp14:anchorId="68BC0E53" wp14:editId="117E7C3E">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934" w:rsidRDefault="000E1934">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4Csg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" filled="f" stroked="f">
              <v:textbox inset="0,0,0,0">
                <w:txbxContent>
                  <w:p w:rsidR="000E1934" w:rsidRDefault="000E1934">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0E1934">
      <w:rPr>
        <w:noProof/>
        <w:lang w:eastAsia="pt-BR" w:bidi="ar-SA"/>
      </w:rPr>
      <mc:AlternateContent>
        <mc:Choice Requires="wps">
          <w:drawing>
            <wp:anchor distT="0" distB="0" distL="114300" distR="114300" simplePos="0" relativeHeight="251665408" behindDoc="1" locked="0" layoutInCell="1" allowOverlap="1" wp14:anchorId="3C711431" wp14:editId="59206215">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934" w:rsidRDefault="000E1934">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uYsA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" filled="f" stroked="f">
              <v:textbox inset="0,0,0,0">
                <w:txbxContent>
                  <w:p w:rsidR="000E1934" w:rsidRDefault="000E1934">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rsidR="000E1934" w:rsidRDefault="000E1934">
    <w:pPr>
      <w:pStyle w:val="Corpodetexto"/>
      <w:spacing w:line="14" w:lineRule="auto"/>
      <w:rPr>
        <w:sz w:val="20"/>
      </w:rPr>
    </w:pPr>
  </w:p>
  <w:p w:rsidR="000E1934" w:rsidRDefault="000E1934">
    <w:pPr>
      <w:pStyle w:val="Corpodetexto"/>
      <w:spacing w:line="14" w:lineRule="auto"/>
      <w:rPr>
        <w:sz w:val="20"/>
      </w:rPr>
    </w:pPr>
  </w:p>
  <w:p w:rsidR="000E1934" w:rsidRDefault="000E1934">
    <w:pPr>
      <w:pStyle w:val="Corpodetexto"/>
      <w:spacing w:line="14" w:lineRule="auto"/>
      <w:rPr>
        <w:sz w:val="20"/>
      </w:rPr>
    </w:pPr>
  </w:p>
  <w:p w:rsidR="000E1934" w:rsidRDefault="000E1934">
    <w:pPr>
      <w:pStyle w:val="Corpodetexto"/>
      <w:spacing w:line="14" w:lineRule="auto"/>
      <w:rPr>
        <w:sz w:val="20"/>
      </w:rPr>
    </w:pPr>
  </w:p>
  <w:p w:rsidR="000E1934" w:rsidRDefault="000E1934">
    <w:pPr>
      <w:pStyle w:val="Corpodetexto"/>
      <w:spacing w:line="14" w:lineRule="auto"/>
      <w:rPr>
        <w:sz w:val="20"/>
      </w:rPr>
    </w:pPr>
  </w:p>
  <w:p w:rsidR="000E1934" w:rsidRDefault="000E1934">
    <w:pPr>
      <w:pStyle w:val="Corpodetexto"/>
      <w:spacing w:line="14" w:lineRule="auto"/>
      <w:rPr>
        <w:sz w:val="20"/>
      </w:rPr>
    </w:pPr>
  </w:p>
  <w:p w:rsidR="000E1934" w:rsidRDefault="000E1934">
    <w:pPr>
      <w:pStyle w:val="Corpodetexto"/>
      <w:spacing w:line="14" w:lineRule="auto"/>
      <w:rPr>
        <w:sz w:val="20"/>
      </w:rPr>
    </w:pPr>
  </w:p>
  <w:p w:rsidR="000E1934" w:rsidRDefault="000E1934">
    <w:pPr>
      <w:pStyle w:val="Corpodetexto"/>
      <w:spacing w:line="14" w:lineRule="auto"/>
      <w:rPr>
        <w:sz w:val="20"/>
      </w:rPr>
    </w:pPr>
  </w:p>
  <w:p w:rsidR="000E1934" w:rsidRDefault="000E1934">
    <w:pPr>
      <w:pStyle w:val="Corpodetexto"/>
      <w:spacing w:line="14" w:lineRule="auto"/>
      <w:rPr>
        <w:sz w:val="20"/>
      </w:rPr>
    </w:pPr>
  </w:p>
  <w:p w:rsidR="000E1934" w:rsidRDefault="000E1934">
    <w:pPr>
      <w:pStyle w:val="Corpodetexto"/>
      <w:spacing w:line="14" w:lineRule="auto"/>
      <w:rPr>
        <w:sz w:val="20"/>
      </w:rPr>
    </w:pPr>
  </w:p>
  <w:p w:rsidR="000E1934" w:rsidRDefault="000E1934">
    <w:pPr>
      <w:pStyle w:val="Corpodetexto"/>
      <w:spacing w:line="14" w:lineRule="auto"/>
      <w:rPr>
        <w:sz w:val="20"/>
      </w:rPr>
    </w:pPr>
  </w:p>
  <w:p w:rsidR="000E1934" w:rsidRDefault="000E1934">
    <w:pPr>
      <w:pStyle w:val="Corpodetexto"/>
      <w:spacing w:line="14" w:lineRule="auto"/>
      <w:rPr>
        <w:sz w:val="20"/>
      </w:rPr>
    </w:pPr>
    <w:r>
      <w:rPr>
        <w:noProof/>
        <w:lang w:eastAsia="pt-BR" w:bidi="ar-SA"/>
      </w:rPr>
      <mc:AlternateContent>
        <mc:Choice Requires="wps">
          <w:drawing>
            <wp:anchor distT="0" distB="0" distL="114300" distR="114300" simplePos="0" relativeHeight="251661312" behindDoc="1" locked="0" layoutInCell="1" allowOverlap="1" wp14:anchorId="4A5FA801" wp14:editId="52BD092D">
              <wp:simplePos x="0" y="0"/>
              <wp:positionH relativeFrom="page">
                <wp:posOffset>5134610</wp:posOffset>
              </wp:positionH>
              <wp:positionV relativeFrom="page">
                <wp:posOffset>541020</wp:posOffset>
              </wp:positionV>
              <wp:extent cx="1663065" cy="3365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934" w:rsidRDefault="000E1934">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404.3pt;margin-top:42.6pt;width:130.95pt;height: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" filled="f" stroked="f">
              <v:textbox inset="0,0,0,0">
                <w:txbxContent>
                  <w:p w:rsidR="000E1934" w:rsidRDefault="000E1934">
                    <w:pPr>
                      <w:spacing w:before="83"/>
                      <w:ind w:left="20"/>
                      <w:rPr>
                        <w:b/>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2336" behindDoc="1" locked="0" layoutInCell="1" allowOverlap="1" wp14:anchorId="3915E2E2" wp14:editId="17ADC249">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934" w:rsidRDefault="000E1934"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Y8sAIAAK8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" filled="f" stroked="f">
              <v:textbox inset="0,0,0,0">
                <w:txbxContent>
                  <w:p w:rsidR="000E1934" w:rsidRDefault="000E1934"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00031742" wp14:editId="119FDCF3">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934" w:rsidRDefault="000E1934"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fKsAIAAK8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" filled="f" stroked="f">
              <v:textbox inset="0,0,0,0">
                <w:txbxContent>
                  <w:p w:rsidR="000E1934" w:rsidRDefault="000E1934" w:rsidP="002B41ED">
                    <w:pPr>
                      <w:spacing w:before="12"/>
                      <w:rPr>
                        <w:sz w:val="18"/>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34" w:rsidRDefault="00B616F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4737" o:spid="_x0000_s2052" type="#_x0000_t136" style="position:absolute;margin-left:0;margin-top:0;width:512.95pt;height:146.55pt;rotation:315;z-index:-25163776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9"/>
      <w:numFmt w:val="decimal"/>
      <w:lvlText w:val="%1"/>
      <w:lvlJc w:val="left"/>
      <w:pPr>
        <w:tabs>
          <w:tab w:val="num" w:pos="465"/>
        </w:tabs>
        <w:ind w:left="465" w:hanging="465"/>
      </w:pPr>
      <w:rPr>
        <w:rFonts w:cs="Times New Roman"/>
        <w:b/>
        <w:bCs/>
      </w:rPr>
    </w:lvl>
    <w:lvl w:ilvl="1">
      <w:start w:val="1"/>
      <w:numFmt w:val="decimal"/>
      <w:lvlText w:val="%1.%2"/>
      <w:lvlJc w:val="left"/>
      <w:pPr>
        <w:tabs>
          <w:tab w:val="num" w:pos="465"/>
        </w:tabs>
        <w:ind w:left="465" w:hanging="46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
    <w:nsid w:val="00000002"/>
    <w:multiLevelType w:val="multilevel"/>
    <w:tmpl w:val="00000002"/>
    <w:name w:val="WW8Num5"/>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465"/>
        </w:tabs>
        <w:ind w:left="465" w:hanging="46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2">
    <w:nsid w:val="00000003"/>
    <w:multiLevelType w:val="multilevel"/>
    <w:tmpl w:val="00000003"/>
    <w:name w:val="WW8Num11"/>
    <w:lvl w:ilvl="0">
      <w:start w:val="5"/>
      <w:numFmt w:val="decimal"/>
      <w:lvlText w:val="%1"/>
      <w:lvlJc w:val="left"/>
      <w:pPr>
        <w:tabs>
          <w:tab w:val="num" w:pos="480"/>
        </w:tabs>
        <w:ind w:left="480" w:hanging="480"/>
      </w:pPr>
      <w:rPr>
        <w:rFonts w:cs="Times New Roman"/>
        <w:b/>
        <w:bCs/>
      </w:rPr>
    </w:lvl>
    <w:lvl w:ilvl="1">
      <w:start w:val="1"/>
      <w:numFmt w:val="decimal"/>
      <w:lvlText w:val="%1.%2"/>
      <w:lvlJc w:val="left"/>
      <w:pPr>
        <w:tabs>
          <w:tab w:val="num" w:pos="480"/>
        </w:tabs>
        <w:ind w:left="480" w:hanging="48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7">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1B2108B7"/>
    <w:multiLevelType w:val="hybridMultilevel"/>
    <w:tmpl w:val="29F60684"/>
    <w:lvl w:ilvl="0" w:tplc="36E8E19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5">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9">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5287012"/>
    <w:multiLevelType w:val="hybridMultilevel"/>
    <w:tmpl w:val="7AB04E5C"/>
    <w:lvl w:ilvl="0" w:tplc="BDCCE6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3E37D26"/>
    <w:multiLevelType w:val="multilevel"/>
    <w:tmpl w:val="60AE585C"/>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3">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5">
    <w:nsid w:val="5DB5216C"/>
    <w:multiLevelType w:val="multilevel"/>
    <w:tmpl w:val="BCCEAD76"/>
    <w:lvl w:ilvl="0">
      <w:start w:val="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7">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9">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0">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1">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7"/>
  </w:num>
  <w:num w:numId="2">
    <w:abstractNumId w:val="13"/>
  </w:num>
  <w:num w:numId="3">
    <w:abstractNumId w:val="30"/>
  </w:num>
  <w:num w:numId="4">
    <w:abstractNumId w:val="16"/>
  </w:num>
  <w:num w:numId="5">
    <w:abstractNumId w:val="4"/>
  </w:num>
  <w:num w:numId="6">
    <w:abstractNumId w:val="10"/>
  </w:num>
  <w:num w:numId="7">
    <w:abstractNumId w:val="9"/>
  </w:num>
  <w:num w:numId="8">
    <w:abstractNumId w:val="8"/>
  </w:num>
  <w:num w:numId="9">
    <w:abstractNumId w:val="23"/>
  </w:num>
  <w:num w:numId="10">
    <w:abstractNumId w:val="18"/>
  </w:num>
  <w:num w:numId="11">
    <w:abstractNumId w:val="29"/>
  </w:num>
  <w:num w:numId="12">
    <w:abstractNumId w:val="41"/>
  </w:num>
  <w:num w:numId="13">
    <w:abstractNumId w:val="39"/>
  </w:num>
  <w:num w:numId="14">
    <w:abstractNumId w:val="17"/>
  </w:num>
  <w:num w:numId="15">
    <w:abstractNumId w:val="25"/>
  </w:num>
  <w:num w:numId="16">
    <w:abstractNumId w:val="36"/>
  </w:num>
  <w:num w:numId="17">
    <w:abstractNumId w:val="6"/>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9"/>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5"/>
  </w:num>
  <w:num w:numId="30">
    <w:abstractNumId w:val="5"/>
  </w:num>
  <w:num w:numId="31">
    <w:abstractNumId w:val="32"/>
  </w:num>
  <w:num w:numId="32">
    <w:abstractNumId w:val="33"/>
  </w:num>
  <w:num w:numId="33">
    <w:abstractNumId w:val="11"/>
  </w:num>
  <w:num w:numId="34">
    <w:abstractNumId w:val="21"/>
  </w:num>
  <w:num w:numId="35">
    <w:abstractNumId w:val="34"/>
  </w:num>
  <w:num w:numId="36">
    <w:abstractNumId w:val="14"/>
  </w:num>
  <w:num w:numId="37">
    <w:abstractNumId w:val="38"/>
  </w:num>
  <w:num w:numId="38">
    <w:abstractNumId w:val="31"/>
  </w:num>
  <w:num w:numId="39">
    <w:abstractNumId w:val="37"/>
  </w:num>
  <w:num w:numId="40">
    <w:abstractNumId w:val="0"/>
  </w:num>
  <w:num w:numId="41">
    <w:abstractNumId w:val="1"/>
  </w:num>
  <w:num w:numId="42">
    <w:abstractNumId w:val="2"/>
  </w:num>
  <w:num w:numId="43">
    <w:abstractNumId w:val="3"/>
  </w:num>
  <w:num w:numId="44">
    <w:abstractNumId w:val="40"/>
  </w:num>
  <w:num w:numId="45">
    <w:abstractNumId w:val="35"/>
  </w:num>
  <w:num w:numId="46">
    <w:abstractNumId w:val="22"/>
  </w:num>
  <w:num w:numId="47">
    <w:abstractNumId w:val="26"/>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06FAA"/>
    <w:rsid w:val="0001499B"/>
    <w:rsid w:val="000217C8"/>
    <w:rsid w:val="000238EB"/>
    <w:rsid w:val="00031AAA"/>
    <w:rsid w:val="00033780"/>
    <w:rsid w:val="00040356"/>
    <w:rsid w:val="00041880"/>
    <w:rsid w:val="00043485"/>
    <w:rsid w:val="00052695"/>
    <w:rsid w:val="00066816"/>
    <w:rsid w:val="00071704"/>
    <w:rsid w:val="00080095"/>
    <w:rsid w:val="0008116D"/>
    <w:rsid w:val="00082E60"/>
    <w:rsid w:val="000951C8"/>
    <w:rsid w:val="000A16EE"/>
    <w:rsid w:val="000B26E4"/>
    <w:rsid w:val="000C393B"/>
    <w:rsid w:val="000C6108"/>
    <w:rsid w:val="000D1562"/>
    <w:rsid w:val="000D75BB"/>
    <w:rsid w:val="000E1934"/>
    <w:rsid w:val="000E7D07"/>
    <w:rsid w:val="000F0DC0"/>
    <w:rsid w:val="000F51C0"/>
    <w:rsid w:val="000F5C6A"/>
    <w:rsid w:val="000F637D"/>
    <w:rsid w:val="00103445"/>
    <w:rsid w:val="00111EE0"/>
    <w:rsid w:val="001154DB"/>
    <w:rsid w:val="001204D6"/>
    <w:rsid w:val="00123802"/>
    <w:rsid w:val="00136046"/>
    <w:rsid w:val="00153CBD"/>
    <w:rsid w:val="001609ED"/>
    <w:rsid w:val="00171D4F"/>
    <w:rsid w:val="00182920"/>
    <w:rsid w:val="00183C61"/>
    <w:rsid w:val="00191F50"/>
    <w:rsid w:val="00194349"/>
    <w:rsid w:val="0019498D"/>
    <w:rsid w:val="001A1AED"/>
    <w:rsid w:val="001A2DC7"/>
    <w:rsid w:val="001A428B"/>
    <w:rsid w:val="001B0AD5"/>
    <w:rsid w:val="001B315C"/>
    <w:rsid w:val="001B4C8E"/>
    <w:rsid w:val="001D323D"/>
    <w:rsid w:val="001E67BF"/>
    <w:rsid w:val="001E6C0E"/>
    <w:rsid w:val="002004D9"/>
    <w:rsid w:val="0020260C"/>
    <w:rsid w:val="00203D6D"/>
    <w:rsid w:val="00203E93"/>
    <w:rsid w:val="00206A75"/>
    <w:rsid w:val="0021591C"/>
    <w:rsid w:val="00215FAB"/>
    <w:rsid w:val="0022325C"/>
    <w:rsid w:val="00223622"/>
    <w:rsid w:val="00224750"/>
    <w:rsid w:val="002252A2"/>
    <w:rsid w:val="00234D3A"/>
    <w:rsid w:val="00244EE5"/>
    <w:rsid w:val="00252943"/>
    <w:rsid w:val="002552EC"/>
    <w:rsid w:val="00255DE1"/>
    <w:rsid w:val="002564CF"/>
    <w:rsid w:val="002574F2"/>
    <w:rsid w:val="0026183E"/>
    <w:rsid w:val="002620DC"/>
    <w:rsid w:val="00266424"/>
    <w:rsid w:val="00273D1C"/>
    <w:rsid w:val="002753DF"/>
    <w:rsid w:val="00276A46"/>
    <w:rsid w:val="002778D2"/>
    <w:rsid w:val="00280738"/>
    <w:rsid w:val="002811BA"/>
    <w:rsid w:val="00293304"/>
    <w:rsid w:val="00293EEB"/>
    <w:rsid w:val="00294665"/>
    <w:rsid w:val="0029480F"/>
    <w:rsid w:val="0029774A"/>
    <w:rsid w:val="002A2AA9"/>
    <w:rsid w:val="002A6A1D"/>
    <w:rsid w:val="002B1604"/>
    <w:rsid w:val="002B41ED"/>
    <w:rsid w:val="002B7050"/>
    <w:rsid w:val="002C6A66"/>
    <w:rsid w:val="002D10CD"/>
    <w:rsid w:val="002D1C7E"/>
    <w:rsid w:val="002D235C"/>
    <w:rsid w:val="002D35CD"/>
    <w:rsid w:val="002D5601"/>
    <w:rsid w:val="002E41FD"/>
    <w:rsid w:val="002F1A35"/>
    <w:rsid w:val="002F2C8C"/>
    <w:rsid w:val="00300732"/>
    <w:rsid w:val="00301294"/>
    <w:rsid w:val="0030457C"/>
    <w:rsid w:val="0030502C"/>
    <w:rsid w:val="003054E6"/>
    <w:rsid w:val="003060FA"/>
    <w:rsid w:val="00314C1A"/>
    <w:rsid w:val="003209F9"/>
    <w:rsid w:val="00325422"/>
    <w:rsid w:val="003332D8"/>
    <w:rsid w:val="00335D73"/>
    <w:rsid w:val="00343112"/>
    <w:rsid w:val="0035013F"/>
    <w:rsid w:val="0037473C"/>
    <w:rsid w:val="00377255"/>
    <w:rsid w:val="00386409"/>
    <w:rsid w:val="0039436B"/>
    <w:rsid w:val="0039705D"/>
    <w:rsid w:val="003A4BBC"/>
    <w:rsid w:val="003B0454"/>
    <w:rsid w:val="003B522B"/>
    <w:rsid w:val="003C0E98"/>
    <w:rsid w:val="003C51EE"/>
    <w:rsid w:val="003D3880"/>
    <w:rsid w:val="003E24A8"/>
    <w:rsid w:val="003F0F77"/>
    <w:rsid w:val="003F0F88"/>
    <w:rsid w:val="00403B2D"/>
    <w:rsid w:val="00404430"/>
    <w:rsid w:val="00430D84"/>
    <w:rsid w:val="004327C0"/>
    <w:rsid w:val="004408A0"/>
    <w:rsid w:val="00443C00"/>
    <w:rsid w:val="00445B39"/>
    <w:rsid w:val="00452067"/>
    <w:rsid w:val="004571AA"/>
    <w:rsid w:val="00467D16"/>
    <w:rsid w:val="00470E5C"/>
    <w:rsid w:val="00471DAC"/>
    <w:rsid w:val="00474368"/>
    <w:rsid w:val="00490CE0"/>
    <w:rsid w:val="004A2954"/>
    <w:rsid w:val="004B04D0"/>
    <w:rsid w:val="004D258C"/>
    <w:rsid w:val="004D70E5"/>
    <w:rsid w:val="004E141D"/>
    <w:rsid w:val="004E157F"/>
    <w:rsid w:val="004E25B3"/>
    <w:rsid w:val="004E28A1"/>
    <w:rsid w:val="004E766B"/>
    <w:rsid w:val="004E7B44"/>
    <w:rsid w:val="00501F9F"/>
    <w:rsid w:val="005044B4"/>
    <w:rsid w:val="00505F76"/>
    <w:rsid w:val="00510F0F"/>
    <w:rsid w:val="00513CC0"/>
    <w:rsid w:val="00526728"/>
    <w:rsid w:val="00527C4A"/>
    <w:rsid w:val="00531848"/>
    <w:rsid w:val="00533A3D"/>
    <w:rsid w:val="00542C46"/>
    <w:rsid w:val="00557E20"/>
    <w:rsid w:val="00560C43"/>
    <w:rsid w:val="00562099"/>
    <w:rsid w:val="005722D9"/>
    <w:rsid w:val="0057468D"/>
    <w:rsid w:val="0057657C"/>
    <w:rsid w:val="00576EC1"/>
    <w:rsid w:val="00582800"/>
    <w:rsid w:val="00593AAD"/>
    <w:rsid w:val="00594569"/>
    <w:rsid w:val="005A6F6B"/>
    <w:rsid w:val="005B4DCD"/>
    <w:rsid w:val="005B7532"/>
    <w:rsid w:val="005C54D1"/>
    <w:rsid w:val="005C79D2"/>
    <w:rsid w:val="005D1494"/>
    <w:rsid w:val="005D1F47"/>
    <w:rsid w:val="005D2820"/>
    <w:rsid w:val="005D4384"/>
    <w:rsid w:val="005D444D"/>
    <w:rsid w:val="005E2A11"/>
    <w:rsid w:val="005F0C7F"/>
    <w:rsid w:val="005F3194"/>
    <w:rsid w:val="005F78B6"/>
    <w:rsid w:val="00605F0F"/>
    <w:rsid w:val="0061756F"/>
    <w:rsid w:val="006248A7"/>
    <w:rsid w:val="00630A7E"/>
    <w:rsid w:val="00636B42"/>
    <w:rsid w:val="00656F1F"/>
    <w:rsid w:val="0066458E"/>
    <w:rsid w:val="00665AE4"/>
    <w:rsid w:val="006673AD"/>
    <w:rsid w:val="006700EC"/>
    <w:rsid w:val="006705EC"/>
    <w:rsid w:val="006721D3"/>
    <w:rsid w:val="00674B1A"/>
    <w:rsid w:val="00676F13"/>
    <w:rsid w:val="00680DCA"/>
    <w:rsid w:val="0068610F"/>
    <w:rsid w:val="0069002D"/>
    <w:rsid w:val="00690456"/>
    <w:rsid w:val="006A174C"/>
    <w:rsid w:val="006A226C"/>
    <w:rsid w:val="006A3968"/>
    <w:rsid w:val="006B05F1"/>
    <w:rsid w:val="006C0772"/>
    <w:rsid w:val="006C4152"/>
    <w:rsid w:val="006D4103"/>
    <w:rsid w:val="006F0892"/>
    <w:rsid w:val="006F22B1"/>
    <w:rsid w:val="006F6CBE"/>
    <w:rsid w:val="007001B7"/>
    <w:rsid w:val="00704BB8"/>
    <w:rsid w:val="00706B87"/>
    <w:rsid w:val="00716CF4"/>
    <w:rsid w:val="00730121"/>
    <w:rsid w:val="007326F7"/>
    <w:rsid w:val="007343FD"/>
    <w:rsid w:val="00744A9C"/>
    <w:rsid w:val="007453A9"/>
    <w:rsid w:val="0075373B"/>
    <w:rsid w:val="00761F06"/>
    <w:rsid w:val="0076694A"/>
    <w:rsid w:val="00767275"/>
    <w:rsid w:val="00767DDC"/>
    <w:rsid w:val="00774ACD"/>
    <w:rsid w:val="00777017"/>
    <w:rsid w:val="007826D6"/>
    <w:rsid w:val="0078752C"/>
    <w:rsid w:val="007D18E7"/>
    <w:rsid w:val="007D7BFE"/>
    <w:rsid w:val="007E0D2F"/>
    <w:rsid w:val="00802E9F"/>
    <w:rsid w:val="008035B0"/>
    <w:rsid w:val="00804BDC"/>
    <w:rsid w:val="00806196"/>
    <w:rsid w:val="008062A6"/>
    <w:rsid w:val="00813090"/>
    <w:rsid w:val="008142D1"/>
    <w:rsid w:val="0082199C"/>
    <w:rsid w:val="00822C03"/>
    <w:rsid w:val="0082465D"/>
    <w:rsid w:val="008350BC"/>
    <w:rsid w:val="00836A3A"/>
    <w:rsid w:val="00844AAC"/>
    <w:rsid w:val="00854015"/>
    <w:rsid w:val="00862B8F"/>
    <w:rsid w:val="00896459"/>
    <w:rsid w:val="008A04A7"/>
    <w:rsid w:val="008D3390"/>
    <w:rsid w:val="008D6D10"/>
    <w:rsid w:val="008D7CEE"/>
    <w:rsid w:val="008E221D"/>
    <w:rsid w:val="008E7960"/>
    <w:rsid w:val="008F156B"/>
    <w:rsid w:val="009223A4"/>
    <w:rsid w:val="009317B4"/>
    <w:rsid w:val="00942686"/>
    <w:rsid w:val="00951A95"/>
    <w:rsid w:val="00961B2D"/>
    <w:rsid w:val="00962320"/>
    <w:rsid w:val="009644E5"/>
    <w:rsid w:val="0098180E"/>
    <w:rsid w:val="00993B28"/>
    <w:rsid w:val="00995623"/>
    <w:rsid w:val="009A3A4D"/>
    <w:rsid w:val="009A76C2"/>
    <w:rsid w:val="009B25BB"/>
    <w:rsid w:val="009C4FE2"/>
    <w:rsid w:val="009D1D13"/>
    <w:rsid w:val="009D4A3E"/>
    <w:rsid w:val="009E1FF6"/>
    <w:rsid w:val="009E254C"/>
    <w:rsid w:val="009E38F7"/>
    <w:rsid w:val="009E4204"/>
    <w:rsid w:val="009E59CF"/>
    <w:rsid w:val="009F7C05"/>
    <w:rsid w:val="00A003E6"/>
    <w:rsid w:val="00A00587"/>
    <w:rsid w:val="00A217F1"/>
    <w:rsid w:val="00A22139"/>
    <w:rsid w:val="00A234B8"/>
    <w:rsid w:val="00A240F1"/>
    <w:rsid w:val="00A2597C"/>
    <w:rsid w:val="00A350FE"/>
    <w:rsid w:val="00A377CD"/>
    <w:rsid w:val="00A41D67"/>
    <w:rsid w:val="00A43628"/>
    <w:rsid w:val="00A50C53"/>
    <w:rsid w:val="00A51774"/>
    <w:rsid w:val="00A63519"/>
    <w:rsid w:val="00A64F27"/>
    <w:rsid w:val="00A661E0"/>
    <w:rsid w:val="00A71706"/>
    <w:rsid w:val="00A71788"/>
    <w:rsid w:val="00A7257C"/>
    <w:rsid w:val="00A730F1"/>
    <w:rsid w:val="00A761D3"/>
    <w:rsid w:val="00A77C1E"/>
    <w:rsid w:val="00A80E25"/>
    <w:rsid w:val="00A82695"/>
    <w:rsid w:val="00A846AC"/>
    <w:rsid w:val="00A92B90"/>
    <w:rsid w:val="00A959BD"/>
    <w:rsid w:val="00AA577F"/>
    <w:rsid w:val="00AA6016"/>
    <w:rsid w:val="00AB6D70"/>
    <w:rsid w:val="00AC5B02"/>
    <w:rsid w:val="00AC68CD"/>
    <w:rsid w:val="00AD33A0"/>
    <w:rsid w:val="00AD5DD8"/>
    <w:rsid w:val="00AD7395"/>
    <w:rsid w:val="00AF0AD9"/>
    <w:rsid w:val="00AF2001"/>
    <w:rsid w:val="00AF6D99"/>
    <w:rsid w:val="00B161EC"/>
    <w:rsid w:val="00B20911"/>
    <w:rsid w:val="00B21069"/>
    <w:rsid w:val="00B30657"/>
    <w:rsid w:val="00B34347"/>
    <w:rsid w:val="00B351AD"/>
    <w:rsid w:val="00B37C62"/>
    <w:rsid w:val="00B616F2"/>
    <w:rsid w:val="00B65E17"/>
    <w:rsid w:val="00B670C3"/>
    <w:rsid w:val="00B67B3A"/>
    <w:rsid w:val="00B761B3"/>
    <w:rsid w:val="00B92A04"/>
    <w:rsid w:val="00B94F41"/>
    <w:rsid w:val="00B953F7"/>
    <w:rsid w:val="00B961FB"/>
    <w:rsid w:val="00B97CFE"/>
    <w:rsid w:val="00BA0358"/>
    <w:rsid w:val="00BA2E3C"/>
    <w:rsid w:val="00BA40EF"/>
    <w:rsid w:val="00BA464D"/>
    <w:rsid w:val="00BA7F24"/>
    <w:rsid w:val="00BB0261"/>
    <w:rsid w:val="00BB2E90"/>
    <w:rsid w:val="00BC1469"/>
    <w:rsid w:val="00BC2927"/>
    <w:rsid w:val="00BC4747"/>
    <w:rsid w:val="00BD4637"/>
    <w:rsid w:val="00BD4EF2"/>
    <w:rsid w:val="00BE0F7F"/>
    <w:rsid w:val="00BE57CA"/>
    <w:rsid w:val="00BE6865"/>
    <w:rsid w:val="00BF70DA"/>
    <w:rsid w:val="00C05D56"/>
    <w:rsid w:val="00C14019"/>
    <w:rsid w:val="00C20ED9"/>
    <w:rsid w:val="00C378B9"/>
    <w:rsid w:val="00C41B8E"/>
    <w:rsid w:val="00C52413"/>
    <w:rsid w:val="00C52EBC"/>
    <w:rsid w:val="00C55283"/>
    <w:rsid w:val="00C66260"/>
    <w:rsid w:val="00C7262B"/>
    <w:rsid w:val="00C82121"/>
    <w:rsid w:val="00C83A83"/>
    <w:rsid w:val="00C84FE5"/>
    <w:rsid w:val="00CA6320"/>
    <w:rsid w:val="00CA67FF"/>
    <w:rsid w:val="00CB2196"/>
    <w:rsid w:val="00CB4F9D"/>
    <w:rsid w:val="00CB51DF"/>
    <w:rsid w:val="00CB625B"/>
    <w:rsid w:val="00CC55C1"/>
    <w:rsid w:val="00CD6DC4"/>
    <w:rsid w:val="00CE6A77"/>
    <w:rsid w:val="00D03232"/>
    <w:rsid w:val="00D1034A"/>
    <w:rsid w:val="00D124CB"/>
    <w:rsid w:val="00D16A33"/>
    <w:rsid w:val="00D222A7"/>
    <w:rsid w:val="00D31C80"/>
    <w:rsid w:val="00D3399D"/>
    <w:rsid w:val="00D3459E"/>
    <w:rsid w:val="00D52C65"/>
    <w:rsid w:val="00D54700"/>
    <w:rsid w:val="00D54DE5"/>
    <w:rsid w:val="00D628D3"/>
    <w:rsid w:val="00D711B8"/>
    <w:rsid w:val="00D714DC"/>
    <w:rsid w:val="00D71AE9"/>
    <w:rsid w:val="00D72943"/>
    <w:rsid w:val="00D776AF"/>
    <w:rsid w:val="00D80349"/>
    <w:rsid w:val="00D81143"/>
    <w:rsid w:val="00D85948"/>
    <w:rsid w:val="00D85A1D"/>
    <w:rsid w:val="00DA0394"/>
    <w:rsid w:val="00DA0590"/>
    <w:rsid w:val="00DB009C"/>
    <w:rsid w:val="00DC5F7F"/>
    <w:rsid w:val="00DC615B"/>
    <w:rsid w:val="00DC6AE3"/>
    <w:rsid w:val="00DD32D6"/>
    <w:rsid w:val="00DE5321"/>
    <w:rsid w:val="00DE7E88"/>
    <w:rsid w:val="00E058DD"/>
    <w:rsid w:val="00E1006D"/>
    <w:rsid w:val="00E15662"/>
    <w:rsid w:val="00E247E2"/>
    <w:rsid w:val="00E3283F"/>
    <w:rsid w:val="00E36E4C"/>
    <w:rsid w:val="00E3787F"/>
    <w:rsid w:val="00E44C31"/>
    <w:rsid w:val="00E474A8"/>
    <w:rsid w:val="00E654E9"/>
    <w:rsid w:val="00E86032"/>
    <w:rsid w:val="00E86A80"/>
    <w:rsid w:val="00E93E94"/>
    <w:rsid w:val="00EA0957"/>
    <w:rsid w:val="00EA09C6"/>
    <w:rsid w:val="00EB27A6"/>
    <w:rsid w:val="00EB3A5F"/>
    <w:rsid w:val="00EC52FA"/>
    <w:rsid w:val="00EE20D3"/>
    <w:rsid w:val="00EE4910"/>
    <w:rsid w:val="00EE72C2"/>
    <w:rsid w:val="00EF6CAC"/>
    <w:rsid w:val="00F027C3"/>
    <w:rsid w:val="00F06760"/>
    <w:rsid w:val="00F06BD6"/>
    <w:rsid w:val="00F07F74"/>
    <w:rsid w:val="00F13F77"/>
    <w:rsid w:val="00F22FE6"/>
    <w:rsid w:val="00F40F62"/>
    <w:rsid w:val="00F4706E"/>
    <w:rsid w:val="00F5576C"/>
    <w:rsid w:val="00F609BD"/>
    <w:rsid w:val="00F60AEF"/>
    <w:rsid w:val="00F61363"/>
    <w:rsid w:val="00F65F16"/>
    <w:rsid w:val="00F67C8C"/>
    <w:rsid w:val="00F733C7"/>
    <w:rsid w:val="00F74417"/>
    <w:rsid w:val="00F8137E"/>
    <w:rsid w:val="00F827C7"/>
    <w:rsid w:val="00F9379B"/>
    <w:rsid w:val="00F97658"/>
    <w:rsid w:val="00FA3FCE"/>
    <w:rsid w:val="00FA445B"/>
    <w:rsid w:val="00FB4617"/>
    <w:rsid w:val="00FB732A"/>
    <w:rsid w:val="00FC54E6"/>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uiPriority w:val="9"/>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nhideWhenUsed/>
    <w:qFormat/>
    <w:rsid w:val="006A22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6A226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6A226C"/>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7DDC"/>
    <w:rPr>
      <w:rFonts w:ascii="Times New Roman" w:eastAsia="Times New Roman" w:hAnsi="Times New Roman" w:cs="Times New Roman"/>
      <w:b/>
      <w:bCs/>
      <w:color w:val="00000A"/>
      <w:sz w:val="24"/>
      <w:szCs w:val="24"/>
      <w:lang w:val="pt-PT" w:eastAsia="pt-PT" w:bidi="pt-PT"/>
    </w:rPr>
  </w:style>
  <w:style w:type="character" w:customStyle="1" w:styleId="Ttulo2Char">
    <w:name w:val="Título 2 Char"/>
    <w:basedOn w:val="Fontepargpadro"/>
    <w:link w:val="Ttulo2"/>
    <w:uiPriority w:val="9"/>
    <w:semiHidden/>
    <w:rsid w:val="006A226C"/>
    <w:rPr>
      <w:rFonts w:asciiTheme="majorHAnsi" w:eastAsiaTheme="majorEastAsia" w:hAnsiTheme="majorHAnsi" w:cstheme="majorBidi"/>
      <w:b/>
      <w:bCs/>
      <w:color w:val="5B9BD5" w:themeColor="accent1"/>
      <w:sz w:val="26"/>
      <w:szCs w:val="26"/>
      <w:lang w:eastAsia="pt-PT" w:bidi="pt-PT"/>
    </w:rPr>
  </w:style>
  <w:style w:type="character" w:customStyle="1" w:styleId="Ttulo3Char">
    <w:name w:val="Título 3 Char"/>
    <w:basedOn w:val="Fontepargpadro"/>
    <w:link w:val="Ttulo3"/>
    <w:uiPriority w:val="9"/>
    <w:semiHidden/>
    <w:rsid w:val="006A226C"/>
    <w:rPr>
      <w:rFonts w:asciiTheme="majorHAnsi" w:eastAsiaTheme="majorEastAsia" w:hAnsiTheme="majorHAnsi" w:cstheme="majorBidi"/>
      <w:b/>
      <w:bCs/>
      <w:color w:val="5B9BD5" w:themeColor="accent1"/>
      <w:lang w:eastAsia="pt-PT" w:bidi="pt-PT"/>
    </w:rPr>
  </w:style>
  <w:style w:type="character" w:customStyle="1" w:styleId="Ttulo4Char">
    <w:name w:val="Título 4 Char"/>
    <w:basedOn w:val="Fontepargpadro"/>
    <w:link w:val="Ttulo4"/>
    <w:uiPriority w:val="9"/>
    <w:semiHidden/>
    <w:rsid w:val="005D1F47"/>
    <w:rPr>
      <w:rFonts w:asciiTheme="majorHAnsi" w:eastAsiaTheme="majorEastAsia" w:hAnsiTheme="majorHAnsi" w:cstheme="majorBidi"/>
      <w:b/>
      <w:bCs/>
      <w:i/>
      <w:iCs/>
      <w:color w:val="5B9BD5" w:themeColor="accent1"/>
      <w:lang w:eastAsia="pt-PT" w:bidi="pt-PT"/>
    </w:rPr>
  </w:style>
  <w:style w:type="character" w:customStyle="1" w:styleId="Ttulo5Char">
    <w:name w:val="Título 5 Char"/>
    <w:basedOn w:val="Fontepargpadro"/>
    <w:link w:val="Ttulo5"/>
    <w:uiPriority w:val="9"/>
    <w:semiHidden/>
    <w:rsid w:val="006A226C"/>
    <w:rPr>
      <w:rFonts w:asciiTheme="majorHAnsi" w:eastAsiaTheme="majorEastAsia" w:hAnsiTheme="majorHAnsi" w:cstheme="majorBidi"/>
      <w:color w:val="1F4D78" w:themeColor="accent1" w:themeShade="7F"/>
      <w:lang w:eastAsia="pt-PT" w:bidi="pt-PT"/>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1"/>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1"/>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nhideWhenUsed/>
    <w:rsid w:val="00C14019"/>
    <w:rPr>
      <w:rFonts w:ascii="Segoe UI" w:hAnsi="Segoe UI" w:cs="Segoe UI"/>
      <w:sz w:val="18"/>
      <w:szCs w:val="18"/>
    </w:rPr>
  </w:style>
  <w:style w:type="character" w:customStyle="1" w:styleId="TextodebaloChar">
    <w:name w:val="Texto de balão Char"/>
    <w:basedOn w:val="Fontepargpadro"/>
    <w:link w:val="Textodebalo"/>
    <w:rsid w:val="00C14019"/>
    <w:rPr>
      <w:rFonts w:ascii="Segoe UI" w:eastAsia="Times New Roman" w:hAnsi="Segoe UI" w:cs="Segoe UI"/>
      <w:sz w:val="18"/>
      <w:szCs w:val="18"/>
      <w:lang w:val="pt-PT" w:eastAsia="pt-PT" w:bidi="pt-PT"/>
    </w:rPr>
  </w:style>
  <w:style w:type="character" w:styleId="Hyperlink">
    <w:name w:val="Hyperlink"/>
    <w:basedOn w:val="Fontepargpadro"/>
    <w:uiPriority w:val="99"/>
    <w:unhideWhenUsed/>
    <w:rsid w:val="009317B4"/>
    <w:rPr>
      <w:color w:val="0563C1" w:themeColor="hyperlink"/>
      <w:u w:val="single"/>
    </w:rPr>
  </w:style>
  <w:style w:type="paragraph" w:styleId="Recuodecorpodetexto3">
    <w:name w:val="Body Text Indent 3"/>
    <w:basedOn w:val="Normal"/>
    <w:link w:val="Recuodecorpodetexto3Char"/>
    <w:uiPriority w:val="99"/>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510F0F"/>
    <w:pPr>
      <w:widowControl/>
      <w:autoSpaceDE/>
      <w:autoSpaceDN/>
      <w:jc w:val="center"/>
    </w:pPr>
    <w:rPr>
      <w:b/>
      <w:sz w:val="24"/>
      <w:szCs w:val="24"/>
      <w:lang w:eastAsia="pt-BR" w:bidi="ar-SA"/>
    </w:rPr>
  </w:style>
  <w:style w:type="paragraph" w:customStyle="1" w:styleId="C1Edital">
    <w:name w:val="C1_Edital"/>
    <w:basedOn w:val="Normal"/>
    <w:autoRedefine/>
    <w:qFormat/>
    <w:rsid w:val="004E28A1"/>
    <w:pPr>
      <w:widowControl/>
      <w:autoSpaceDE/>
      <w:autoSpaceDN/>
      <w:jc w:val="both"/>
    </w:pPr>
    <w:rPr>
      <w:rFonts w:eastAsia="Batang"/>
      <w:bCs/>
      <w:lang w:eastAsia="pt-BR" w:bidi="ar-SA"/>
    </w:rPr>
  </w:style>
  <w:style w:type="paragraph" w:customStyle="1" w:styleId="T2Edital">
    <w:name w:val="T2_Edital"/>
    <w:basedOn w:val="T1edital"/>
    <w:next w:val="C1Edital"/>
    <w:autoRedefine/>
    <w:qFormat/>
    <w:rsid w:val="00D1034A"/>
    <w:pPr>
      <w:ind w:left="1069" w:hanging="360"/>
    </w:pPr>
    <w:rPr>
      <w:sz w:val="23"/>
      <w:szCs w:val="23"/>
    </w:rPr>
  </w:style>
  <w:style w:type="paragraph" w:styleId="Corpodetexto3">
    <w:name w:val="Body Text 3"/>
    <w:basedOn w:val="Normal"/>
    <w:link w:val="Corpodetexto3Char"/>
    <w:uiPriority w:val="99"/>
    <w:unhideWhenUsed/>
    <w:rsid w:val="00A7257C"/>
    <w:pPr>
      <w:spacing w:after="120"/>
    </w:pPr>
    <w:rPr>
      <w:sz w:val="16"/>
      <w:szCs w:val="16"/>
    </w:rPr>
  </w:style>
  <w:style w:type="character" w:customStyle="1" w:styleId="Corpodetexto3Char">
    <w:name w:val="Corpo de texto 3 Char"/>
    <w:basedOn w:val="Fontepargpadro"/>
    <w:link w:val="Corpodetexto3"/>
    <w:uiPriority w:val="99"/>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faultChar">
    <w:name w:val="Default Char"/>
    <w:link w:val="Default"/>
    <w:rsid w:val="006A226C"/>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styleId="Forte">
    <w:name w:val="Strong"/>
    <w:uiPriority w:val="22"/>
    <w:qFormat/>
    <w:rsid w:val="003E24A8"/>
    <w:rPr>
      <w:b/>
      <w:bCs/>
    </w:rPr>
  </w:style>
  <w:style w:type="paragraph" w:styleId="Recuodecorpodetexto">
    <w:name w:val="Body Text Indent"/>
    <w:basedOn w:val="Normal"/>
    <w:link w:val="RecuodecorpodetextoChar"/>
    <w:unhideWhenUsed/>
    <w:rsid w:val="006A226C"/>
    <w:pPr>
      <w:spacing w:after="120"/>
      <w:ind w:left="283"/>
    </w:pPr>
  </w:style>
  <w:style w:type="character" w:customStyle="1" w:styleId="RecuodecorpodetextoChar">
    <w:name w:val="Recuo de corpo de texto Char"/>
    <w:basedOn w:val="Fontepargpadro"/>
    <w:link w:val="Recuodecorpodetexto"/>
    <w:uiPriority w:val="99"/>
    <w:semiHidden/>
    <w:rsid w:val="006A226C"/>
    <w:rPr>
      <w:rFonts w:ascii="Times New Roman" w:eastAsia="Times New Roman" w:hAnsi="Times New Roman" w:cs="Times New Roman"/>
      <w:lang w:eastAsia="pt-PT" w:bidi="pt-PT"/>
    </w:rPr>
  </w:style>
  <w:style w:type="character" w:customStyle="1" w:styleId="WW8Num1z0">
    <w:name w:val="WW8Num1z0"/>
    <w:rsid w:val="006A226C"/>
    <w:rPr>
      <w:rFonts w:cs="Times New Roman"/>
      <w:b/>
      <w:bCs/>
    </w:rPr>
  </w:style>
  <w:style w:type="character" w:customStyle="1" w:styleId="WW8Num2z0">
    <w:name w:val="WW8Num2z0"/>
    <w:rsid w:val="006A226C"/>
    <w:rPr>
      <w:rFonts w:cs="Times New Roman"/>
    </w:rPr>
  </w:style>
  <w:style w:type="character" w:customStyle="1" w:styleId="WW8Num3z0">
    <w:name w:val="WW8Num3z0"/>
    <w:rsid w:val="006A226C"/>
    <w:rPr>
      <w:rFonts w:cs="Times New Roman"/>
      <w:b/>
      <w:bCs/>
    </w:rPr>
  </w:style>
  <w:style w:type="character" w:customStyle="1" w:styleId="WW8Num4z0">
    <w:name w:val="WW8Num4z0"/>
    <w:rsid w:val="006A226C"/>
    <w:rPr>
      <w:rFonts w:cs="Times New Roman"/>
    </w:rPr>
  </w:style>
  <w:style w:type="character" w:customStyle="1" w:styleId="WW8Num5z0">
    <w:name w:val="WW8Num5z0"/>
    <w:rsid w:val="006A226C"/>
    <w:rPr>
      <w:rFonts w:cs="Times New Roman"/>
    </w:rPr>
  </w:style>
  <w:style w:type="character" w:customStyle="1" w:styleId="WW8Num5z1">
    <w:name w:val="WW8Num5z1"/>
    <w:rsid w:val="006A226C"/>
    <w:rPr>
      <w:rFonts w:cs="Times New Roman"/>
      <w:b/>
      <w:bCs/>
    </w:rPr>
  </w:style>
  <w:style w:type="character" w:customStyle="1" w:styleId="WW8Num6z0">
    <w:name w:val="WW8Num6z0"/>
    <w:rsid w:val="006A226C"/>
    <w:rPr>
      <w:rFonts w:cs="Times New Roman"/>
      <w:b/>
      <w:bCs/>
    </w:rPr>
  </w:style>
  <w:style w:type="character" w:customStyle="1" w:styleId="WW8Num7z0">
    <w:name w:val="WW8Num7z0"/>
    <w:rsid w:val="006A226C"/>
    <w:rPr>
      <w:rFonts w:cs="Times New Roman"/>
      <w:b/>
      <w:bCs/>
    </w:rPr>
  </w:style>
  <w:style w:type="character" w:customStyle="1" w:styleId="WW8Num8z0">
    <w:name w:val="WW8Num8z0"/>
    <w:rsid w:val="006A226C"/>
    <w:rPr>
      <w:rFonts w:cs="Times New Roman"/>
      <w:b/>
      <w:bCs/>
    </w:rPr>
  </w:style>
  <w:style w:type="character" w:customStyle="1" w:styleId="WW8Num9z0">
    <w:name w:val="WW8Num9z0"/>
    <w:rsid w:val="006A226C"/>
    <w:rPr>
      <w:rFonts w:cs="Times New Roman"/>
    </w:rPr>
  </w:style>
  <w:style w:type="character" w:customStyle="1" w:styleId="WW8Num10z0">
    <w:name w:val="WW8Num10z0"/>
    <w:rsid w:val="006A226C"/>
    <w:rPr>
      <w:rFonts w:cs="Times New Roman"/>
    </w:rPr>
  </w:style>
  <w:style w:type="character" w:customStyle="1" w:styleId="WW8Num11z0">
    <w:name w:val="WW8Num11z0"/>
    <w:rsid w:val="006A226C"/>
    <w:rPr>
      <w:rFonts w:cs="Times New Roman"/>
      <w:b/>
      <w:bCs/>
    </w:rPr>
  </w:style>
  <w:style w:type="character" w:customStyle="1" w:styleId="WW8Num12z0">
    <w:name w:val="WW8Num12z0"/>
    <w:rsid w:val="006A226C"/>
    <w:rPr>
      <w:rFonts w:cs="Times New Roman"/>
      <w:b/>
      <w:bCs/>
    </w:rPr>
  </w:style>
  <w:style w:type="character" w:customStyle="1" w:styleId="WW8Num13z0">
    <w:name w:val="WW8Num13z0"/>
    <w:rsid w:val="006A226C"/>
    <w:rPr>
      <w:rFonts w:cs="Times New Roman"/>
    </w:rPr>
  </w:style>
  <w:style w:type="character" w:customStyle="1" w:styleId="Fontepargpadro1">
    <w:name w:val="Fonte parág. padrão1"/>
    <w:rsid w:val="006A226C"/>
  </w:style>
  <w:style w:type="character" w:styleId="Nmerodepgina">
    <w:name w:val="page number"/>
    <w:rsid w:val="006A226C"/>
    <w:rPr>
      <w:rFonts w:cs="Times New Roman"/>
    </w:rPr>
  </w:style>
  <w:style w:type="character" w:styleId="HiperlinkVisitado">
    <w:name w:val="FollowedHyperlink"/>
    <w:rsid w:val="006A226C"/>
    <w:rPr>
      <w:rFonts w:cs="Times New Roman"/>
      <w:color w:val="800080"/>
      <w:u w:val="single"/>
    </w:rPr>
  </w:style>
  <w:style w:type="paragraph" w:styleId="Lista">
    <w:name w:val="List"/>
    <w:basedOn w:val="Corpodetexto"/>
    <w:rsid w:val="006A226C"/>
    <w:pPr>
      <w:widowControl/>
      <w:suppressAutoHyphens/>
      <w:autoSpaceDE/>
      <w:autoSpaceDN/>
      <w:spacing w:line="360" w:lineRule="auto"/>
      <w:jc w:val="both"/>
    </w:pPr>
    <w:rPr>
      <w:rFonts w:ascii="Arial" w:hAnsi="Arial" w:cs="Tahoma"/>
      <w:b/>
      <w:bCs/>
      <w:lang w:eastAsia="ar-SA" w:bidi="ar-SA"/>
    </w:rPr>
  </w:style>
  <w:style w:type="paragraph" w:customStyle="1" w:styleId="Legenda1">
    <w:name w:val="Legenda1"/>
    <w:basedOn w:val="Normal"/>
    <w:rsid w:val="006A226C"/>
    <w:pPr>
      <w:widowControl/>
      <w:suppressLineNumbers/>
      <w:suppressAutoHyphens/>
      <w:autoSpaceDE/>
      <w:autoSpaceDN/>
      <w:spacing w:before="120" w:after="120"/>
      <w:jc w:val="both"/>
    </w:pPr>
    <w:rPr>
      <w:rFonts w:cs="Tahoma"/>
      <w:i/>
      <w:iCs/>
      <w:sz w:val="20"/>
      <w:szCs w:val="20"/>
      <w:lang w:eastAsia="ar-SA" w:bidi="ar-SA"/>
    </w:rPr>
  </w:style>
  <w:style w:type="paragraph" w:customStyle="1" w:styleId="ndice">
    <w:name w:val="Índice"/>
    <w:basedOn w:val="Normal"/>
    <w:rsid w:val="006A226C"/>
    <w:pPr>
      <w:widowControl/>
      <w:suppressLineNumbers/>
      <w:suppressAutoHyphens/>
      <w:autoSpaceDE/>
      <w:autoSpaceDN/>
      <w:jc w:val="both"/>
    </w:pPr>
    <w:rPr>
      <w:rFonts w:cs="Tahoma"/>
      <w:sz w:val="24"/>
      <w:szCs w:val="24"/>
      <w:lang w:eastAsia="ar-SA" w:bidi="ar-SA"/>
    </w:rPr>
  </w:style>
  <w:style w:type="paragraph" w:customStyle="1" w:styleId="Ttulo10">
    <w:name w:val="Título1"/>
    <w:basedOn w:val="Normal"/>
    <w:next w:val="Corpodetexto"/>
    <w:rsid w:val="006A226C"/>
    <w:pPr>
      <w:keepNext/>
      <w:widowControl/>
      <w:suppressAutoHyphens/>
      <w:autoSpaceDE/>
      <w:autoSpaceDN/>
      <w:spacing w:before="240" w:after="120"/>
      <w:jc w:val="both"/>
    </w:pPr>
    <w:rPr>
      <w:rFonts w:ascii="Arial" w:eastAsia="Arial Unicode MS" w:hAnsi="Arial" w:cs="Tahoma"/>
      <w:sz w:val="28"/>
      <w:szCs w:val="28"/>
      <w:lang w:eastAsia="ar-SA" w:bidi="ar-SA"/>
    </w:rPr>
  </w:style>
  <w:style w:type="paragraph" w:customStyle="1" w:styleId="Recuodecorpodetexto31">
    <w:name w:val="Recuo de corpo de texto 31"/>
    <w:basedOn w:val="Normal"/>
    <w:rsid w:val="006A226C"/>
    <w:pPr>
      <w:widowControl/>
      <w:suppressAutoHyphens/>
      <w:autoSpaceDE/>
      <w:autoSpaceDN/>
      <w:spacing w:line="360" w:lineRule="auto"/>
      <w:ind w:left="426"/>
      <w:jc w:val="both"/>
    </w:pPr>
    <w:rPr>
      <w:rFonts w:ascii="Arial" w:hAnsi="Arial" w:cs="Arial"/>
      <w:sz w:val="20"/>
      <w:szCs w:val="20"/>
      <w:lang w:eastAsia="ar-SA" w:bidi="ar-SA"/>
    </w:rPr>
  </w:style>
  <w:style w:type="paragraph" w:customStyle="1" w:styleId="Corpodetexto21">
    <w:name w:val="Corpo de texto 21"/>
    <w:basedOn w:val="Normal"/>
    <w:rsid w:val="006A226C"/>
    <w:pPr>
      <w:widowControl/>
      <w:suppressAutoHyphens/>
      <w:autoSpaceDE/>
      <w:autoSpaceDN/>
      <w:spacing w:line="360" w:lineRule="auto"/>
      <w:jc w:val="both"/>
    </w:pPr>
    <w:rPr>
      <w:rFonts w:ascii="Arial" w:hAnsi="Arial" w:cs="Arial"/>
      <w:lang w:eastAsia="ar-SA" w:bidi="ar-SA"/>
    </w:rPr>
  </w:style>
  <w:style w:type="paragraph" w:styleId="Subttulo">
    <w:name w:val="Subtitle"/>
    <w:basedOn w:val="Ttulo10"/>
    <w:next w:val="Corpodetexto"/>
    <w:link w:val="SubttuloChar"/>
    <w:qFormat/>
    <w:rsid w:val="006A226C"/>
    <w:pPr>
      <w:jc w:val="center"/>
    </w:pPr>
    <w:rPr>
      <w:i/>
      <w:iCs/>
    </w:rPr>
  </w:style>
  <w:style w:type="character" w:customStyle="1" w:styleId="SubttuloChar">
    <w:name w:val="Subtítulo Char"/>
    <w:basedOn w:val="Fontepargpadro"/>
    <w:link w:val="Subttulo"/>
    <w:rsid w:val="006A226C"/>
    <w:rPr>
      <w:rFonts w:ascii="Arial" w:eastAsia="Arial Unicode MS" w:hAnsi="Arial" w:cs="Tahoma"/>
      <w:i/>
      <w:iCs/>
      <w:sz w:val="28"/>
      <w:szCs w:val="28"/>
      <w:lang w:eastAsia="ar-SA"/>
    </w:rPr>
  </w:style>
  <w:style w:type="paragraph" w:customStyle="1" w:styleId="Recuodecorpodetexto21">
    <w:name w:val="Recuo de corpo de texto 21"/>
    <w:basedOn w:val="Normal"/>
    <w:uiPriority w:val="99"/>
    <w:rsid w:val="006A226C"/>
    <w:pPr>
      <w:widowControl/>
      <w:suppressAutoHyphens/>
      <w:autoSpaceDE/>
      <w:autoSpaceDN/>
      <w:ind w:left="2832"/>
      <w:jc w:val="both"/>
    </w:pPr>
    <w:rPr>
      <w:rFonts w:ascii="Arial" w:hAnsi="Arial" w:cs="Arial"/>
      <w:sz w:val="26"/>
      <w:szCs w:val="26"/>
      <w:lang w:eastAsia="ar-SA" w:bidi="ar-SA"/>
    </w:rPr>
  </w:style>
  <w:style w:type="character" w:styleId="nfase">
    <w:name w:val="Emphasis"/>
    <w:qFormat/>
    <w:rsid w:val="006A226C"/>
    <w:rPr>
      <w:i/>
      <w:iCs/>
    </w:rPr>
  </w:style>
  <w:style w:type="paragraph" w:styleId="Textoembloco">
    <w:name w:val="Block Text"/>
    <w:basedOn w:val="Normal"/>
    <w:rsid w:val="006A226C"/>
    <w:pPr>
      <w:widowControl/>
      <w:autoSpaceDE/>
      <w:autoSpaceDN/>
      <w:ind w:left="840" w:right="944"/>
      <w:jc w:val="both"/>
    </w:pPr>
    <w:rPr>
      <w:rFonts w:ascii="Arial" w:hAnsi="Arial" w:cs="Arial"/>
      <w:sz w:val="28"/>
      <w:szCs w:val="24"/>
      <w:lang w:eastAsia="pt-BR" w:bidi="ar-SA"/>
    </w:rPr>
  </w:style>
  <w:style w:type="paragraph" w:customStyle="1" w:styleId="Standard">
    <w:name w:val="Standard"/>
    <w:rsid w:val="006A226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Corpodetexto2">
    <w:name w:val="Body Text 2"/>
    <w:basedOn w:val="Normal"/>
    <w:link w:val="Corpodetexto2Char"/>
    <w:rsid w:val="006A226C"/>
    <w:pPr>
      <w:widowControl/>
      <w:suppressAutoHyphens/>
      <w:autoSpaceDE/>
      <w:autoSpaceDN/>
      <w:spacing w:after="120" w:line="480" w:lineRule="auto"/>
      <w:jc w:val="both"/>
    </w:pPr>
    <w:rPr>
      <w:sz w:val="24"/>
      <w:szCs w:val="24"/>
      <w:lang w:eastAsia="ar-SA" w:bidi="ar-SA"/>
    </w:rPr>
  </w:style>
  <w:style w:type="character" w:customStyle="1" w:styleId="Corpodetexto2Char">
    <w:name w:val="Corpo de texto 2 Char"/>
    <w:basedOn w:val="Fontepargpadro"/>
    <w:link w:val="Corpodetexto2"/>
    <w:rsid w:val="006A226C"/>
    <w:rPr>
      <w:rFonts w:ascii="Times New Roman" w:eastAsia="Times New Roman" w:hAnsi="Times New Roman" w:cs="Times New Roman"/>
      <w:sz w:val="24"/>
      <w:szCs w:val="24"/>
      <w:lang w:eastAsia="ar-SA"/>
    </w:rPr>
  </w:style>
  <w:style w:type="character" w:customStyle="1" w:styleId="UnresolvedMention">
    <w:name w:val="Unresolved Mention"/>
    <w:basedOn w:val="Fontepargpadro"/>
    <w:uiPriority w:val="99"/>
    <w:semiHidden/>
    <w:unhideWhenUsed/>
    <w:rsid w:val="001E6C0E"/>
    <w:rPr>
      <w:color w:val="605E5C"/>
      <w:shd w:val="clear" w:color="auto" w:fill="E1DFDD"/>
    </w:rPr>
  </w:style>
  <w:style w:type="paragraph" w:customStyle="1" w:styleId="Contedodoquadro">
    <w:name w:val="Conteúdo do quadro"/>
    <w:basedOn w:val="Normal"/>
    <w:qFormat/>
    <w:rsid w:val="009F7C05"/>
    <w:pPr>
      <w:widowControl/>
      <w:autoSpaceDE/>
      <w:autoSpaceDN/>
    </w:pPr>
    <w:rPr>
      <w:color w:val="00000A"/>
      <w:lang w:val="pt-PT"/>
    </w:rPr>
  </w:style>
  <w:style w:type="paragraph" w:styleId="SemEspaamento">
    <w:name w:val="No Spacing"/>
    <w:next w:val="Normal"/>
    <w:uiPriority w:val="1"/>
    <w:qFormat/>
    <w:rsid w:val="00D124CB"/>
    <w:pPr>
      <w:autoSpaceDN w:val="0"/>
      <w:spacing w:after="0" w:line="240" w:lineRule="auto"/>
      <w:jc w:val="both"/>
    </w:pPr>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uiPriority w:val="9"/>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nhideWhenUsed/>
    <w:qFormat/>
    <w:rsid w:val="006A22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6A226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6A226C"/>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7DDC"/>
    <w:rPr>
      <w:rFonts w:ascii="Times New Roman" w:eastAsia="Times New Roman" w:hAnsi="Times New Roman" w:cs="Times New Roman"/>
      <w:b/>
      <w:bCs/>
      <w:color w:val="00000A"/>
      <w:sz w:val="24"/>
      <w:szCs w:val="24"/>
      <w:lang w:val="pt-PT" w:eastAsia="pt-PT" w:bidi="pt-PT"/>
    </w:rPr>
  </w:style>
  <w:style w:type="character" w:customStyle="1" w:styleId="Ttulo2Char">
    <w:name w:val="Título 2 Char"/>
    <w:basedOn w:val="Fontepargpadro"/>
    <w:link w:val="Ttulo2"/>
    <w:uiPriority w:val="9"/>
    <w:semiHidden/>
    <w:rsid w:val="006A226C"/>
    <w:rPr>
      <w:rFonts w:asciiTheme="majorHAnsi" w:eastAsiaTheme="majorEastAsia" w:hAnsiTheme="majorHAnsi" w:cstheme="majorBidi"/>
      <w:b/>
      <w:bCs/>
      <w:color w:val="5B9BD5" w:themeColor="accent1"/>
      <w:sz w:val="26"/>
      <w:szCs w:val="26"/>
      <w:lang w:eastAsia="pt-PT" w:bidi="pt-PT"/>
    </w:rPr>
  </w:style>
  <w:style w:type="character" w:customStyle="1" w:styleId="Ttulo3Char">
    <w:name w:val="Título 3 Char"/>
    <w:basedOn w:val="Fontepargpadro"/>
    <w:link w:val="Ttulo3"/>
    <w:uiPriority w:val="9"/>
    <w:semiHidden/>
    <w:rsid w:val="006A226C"/>
    <w:rPr>
      <w:rFonts w:asciiTheme="majorHAnsi" w:eastAsiaTheme="majorEastAsia" w:hAnsiTheme="majorHAnsi" w:cstheme="majorBidi"/>
      <w:b/>
      <w:bCs/>
      <w:color w:val="5B9BD5" w:themeColor="accent1"/>
      <w:lang w:eastAsia="pt-PT" w:bidi="pt-PT"/>
    </w:rPr>
  </w:style>
  <w:style w:type="character" w:customStyle="1" w:styleId="Ttulo4Char">
    <w:name w:val="Título 4 Char"/>
    <w:basedOn w:val="Fontepargpadro"/>
    <w:link w:val="Ttulo4"/>
    <w:uiPriority w:val="9"/>
    <w:semiHidden/>
    <w:rsid w:val="005D1F47"/>
    <w:rPr>
      <w:rFonts w:asciiTheme="majorHAnsi" w:eastAsiaTheme="majorEastAsia" w:hAnsiTheme="majorHAnsi" w:cstheme="majorBidi"/>
      <w:b/>
      <w:bCs/>
      <w:i/>
      <w:iCs/>
      <w:color w:val="5B9BD5" w:themeColor="accent1"/>
      <w:lang w:eastAsia="pt-PT" w:bidi="pt-PT"/>
    </w:rPr>
  </w:style>
  <w:style w:type="character" w:customStyle="1" w:styleId="Ttulo5Char">
    <w:name w:val="Título 5 Char"/>
    <w:basedOn w:val="Fontepargpadro"/>
    <w:link w:val="Ttulo5"/>
    <w:uiPriority w:val="9"/>
    <w:semiHidden/>
    <w:rsid w:val="006A226C"/>
    <w:rPr>
      <w:rFonts w:asciiTheme="majorHAnsi" w:eastAsiaTheme="majorEastAsia" w:hAnsiTheme="majorHAnsi" w:cstheme="majorBidi"/>
      <w:color w:val="1F4D78" w:themeColor="accent1" w:themeShade="7F"/>
      <w:lang w:eastAsia="pt-PT" w:bidi="pt-PT"/>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1"/>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1"/>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nhideWhenUsed/>
    <w:rsid w:val="00C14019"/>
    <w:rPr>
      <w:rFonts w:ascii="Segoe UI" w:hAnsi="Segoe UI" w:cs="Segoe UI"/>
      <w:sz w:val="18"/>
      <w:szCs w:val="18"/>
    </w:rPr>
  </w:style>
  <w:style w:type="character" w:customStyle="1" w:styleId="TextodebaloChar">
    <w:name w:val="Texto de balão Char"/>
    <w:basedOn w:val="Fontepargpadro"/>
    <w:link w:val="Textodebalo"/>
    <w:rsid w:val="00C14019"/>
    <w:rPr>
      <w:rFonts w:ascii="Segoe UI" w:eastAsia="Times New Roman" w:hAnsi="Segoe UI" w:cs="Segoe UI"/>
      <w:sz w:val="18"/>
      <w:szCs w:val="18"/>
      <w:lang w:val="pt-PT" w:eastAsia="pt-PT" w:bidi="pt-PT"/>
    </w:rPr>
  </w:style>
  <w:style w:type="character" w:styleId="Hyperlink">
    <w:name w:val="Hyperlink"/>
    <w:basedOn w:val="Fontepargpadro"/>
    <w:uiPriority w:val="99"/>
    <w:unhideWhenUsed/>
    <w:rsid w:val="009317B4"/>
    <w:rPr>
      <w:color w:val="0563C1" w:themeColor="hyperlink"/>
      <w:u w:val="single"/>
    </w:rPr>
  </w:style>
  <w:style w:type="paragraph" w:styleId="Recuodecorpodetexto3">
    <w:name w:val="Body Text Indent 3"/>
    <w:basedOn w:val="Normal"/>
    <w:link w:val="Recuodecorpodetexto3Char"/>
    <w:uiPriority w:val="99"/>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510F0F"/>
    <w:pPr>
      <w:widowControl/>
      <w:autoSpaceDE/>
      <w:autoSpaceDN/>
      <w:jc w:val="center"/>
    </w:pPr>
    <w:rPr>
      <w:b/>
      <w:sz w:val="24"/>
      <w:szCs w:val="24"/>
      <w:lang w:eastAsia="pt-BR" w:bidi="ar-SA"/>
    </w:rPr>
  </w:style>
  <w:style w:type="paragraph" w:customStyle="1" w:styleId="C1Edital">
    <w:name w:val="C1_Edital"/>
    <w:basedOn w:val="Normal"/>
    <w:autoRedefine/>
    <w:qFormat/>
    <w:rsid w:val="004E28A1"/>
    <w:pPr>
      <w:widowControl/>
      <w:autoSpaceDE/>
      <w:autoSpaceDN/>
      <w:jc w:val="both"/>
    </w:pPr>
    <w:rPr>
      <w:rFonts w:eastAsia="Batang"/>
      <w:bCs/>
      <w:lang w:eastAsia="pt-BR" w:bidi="ar-SA"/>
    </w:rPr>
  </w:style>
  <w:style w:type="paragraph" w:customStyle="1" w:styleId="T2Edital">
    <w:name w:val="T2_Edital"/>
    <w:basedOn w:val="T1edital"/>
    <w:next w:val="C1Edital"/>
    <w:autoRedefine/>
    <w:qFormat/>
    <w:rsid w:val="00D1034A"/>
    <w:pPr>
      <w:ind w:left="1069" w:hanging="360"/>
    </w:pPr>
    <w:rPr>
      <w:sz w:val="23"/>
      <w:szCs w:val="23"/>
    </w:rPr>
  </w:style>
  <w:style w:type="paragraph" w:styleId="Corpodetexto3">
    <w:name w:val="Body Text 3"/>
    <w:basedOn w:val="Normal"/>
    <w:link w:val="Corpodetexto3Char"/>
    <w:uiPriority w:val="99"/>
    <w:unhideWhenUsed/>
    <w:rsid w:val="00A7257C"/>
    <w:pPr>
      <w:spacing w:after="120"/>
    </w:pPr>
    <w:rPr>
      <w:sz w:val="16"/>
      <w:szCs w:val="16"/>
    </w:rPr>
  </w:style>
  <w:style w:type="character" w:customStyle="1" w:styleId="Corpodetexto3Char">
    <w:name w:val="Corpo de texto 3 Char"/>
    <w:basedOn w:val="Fontepargpadro"/>
    <w:link w:val="Corpodetexto3"/>
    <w:uiPriority w:val="99"/>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faultChar">
    <w:name w:val="Default Char"/>
    <w:link w:val="Default"/>
    <w:rsid w:val="006A226C"/>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styleId="Forte">
    <w:name w:val="Strong"/>
    <w:uiPriority w:val="22"/>
    <w:qFormat/>
    <w:rsid w:val="003E24A8"/>
    <w:rPr>
      <w:b/>
      <w:bCs/>
    </w:rPr>
  </w:style>
  <w:style w:type="paragraph" w:styleId="Recuodecorpodetexto">
    <w:name w:val="Body Text Indent"/>
    <w:basedOn w:val="Normal"/>
    <w:link w:val="RecuodecorpodetextoChar"/>
    <w:unhideWhenUsed/>
    <w:rsid w:val="006A226C"/>
    <w:pPr>
      <w:spacing w:after="120"/>
      <w:ind w:left="283"/>
    </w:pPr>
  </w:style>
  <w:style w:type="character" w:customStyle="1" w:styleId="RecuodecorpodetextoChar">
    <w:name w:val="Recuo de corpo de texto Char"/>
    <w:basedOn w:val="Fontepargpadro"/>
    <w:link w:val="Recuodecorpodetexto"/>
    <w:uiPriority w:val="99"/>
    <w:semiHidden/>
    <w:rsid w:val="006A226C"/>
    <w:rPr>
      <w:rFonts w:ascii="Times New Roman" w:eastAsia="Times New Roman" w:hAnsi="Times New Roman" w:cs="Times New Roman"/>
      <w:lang w:eastAsia="pt-PT" w:bidi="pt-PT"/>
    </w:rPr>
  </w:style>
  <w:style w:type="character" w:customStyle="1" w:styleId="WW8Num1z0">
    <w:name w:val="WW8Num1z0"/>
    <w:rsid w:val="006A226C"/>
    <w:rPr>
      <w:rFonts w:cs="Times New Roman"/>
      <w:b/>
      <w:bCs/>
    </w:rPr>
  </w:style>
  <w:style w:type="character" w:customStyle="1" w:styleId="WW8Num2z0">
    <w:name w:val="WW8Num2z0"/>
    <w:rsid w:val="006A226C"/>
    <w:rPr>
      <w:rFonts w:cs="Times New Roman"/>
    </w:rPr>
  </w:style>
  <w:style w:type="character" w:customStyle="1" w:styleId="WW8Num3z0">
    <w:name w:val="WW8Num3z0"/>
    <w:rsid w:val="006A226C"/>
    <w:rPr>
      <w:rFonts w:cs="Times New Roman"/>
      <w:b/>
      <w:bCs/>
    </w:rPr>
  </w:style>
  <w:style w:type="character" w:customStyle="1" w:styleId="WW8Num4z0">
    <w:name w:val="WW8Num4z0"/>
    <w:rsid w:val="006A226C"/>
    <w:rPr>
      <w:rFonts w:cs="Times New Roman"/>
    </w:rPr>
  </w:style>
  <w:style w:type="character" w:customStyle="1" w:styleId="WW8Num5z0">
    <w:name w:val="WW8Num5z0"/>
    <w:rsid w:val="006A226C"/>
    <w:rPr>
      <w:rFonts w:cs="Times New Roman"/>
    </w:rPr>
  </w:style>
  <w:style w:type="character" w:customStyle="1" w:styleId="WW8Num5z1">
    <w:name w:val="WW8Num5z1"/>
    <w:rsid w:val="006A226C"/>
    <w:rPr>
      <w:rFonts w:cs="Times New Roman"/>
      <w:b/>
      <w:bCs/>
    </w:rPr>
  </w:style>
  <w:style w:type="character" w:customStyle="1" w:styleId="WW8Num6z0">
    <w:name w:val="WW8Num6z0"/>
    <w:rsid w:val="006A226C"/>
    <w:rPr>
      <w:rFonts w:cs="Times New Roman"/>
      <w:b/>
      <w:bCs/>
    </w:rPr>
  </w:style>
  <w:style w:type="character" w:customStyle="1" w:styleId="WW8Num7z0">
    <w:name w:val="WW8Num7z0"/>
    <w:rsid w:val="006A226C"/>
    <w:rPr>
      <w:rFonts w:cs="Times New Roman"/>
      <w:b/>
      <w:bCs/>
    </w:rPr>
  </w:style>
  <w:style w:type="character" w:customStyle="1" w:styleId="WW8Num8z0">
    <w:name w:val="WW8Num8z0"/>
    <w:rsid w:val="006A226C"/>
    <w:rPr>
      <w:rFonts w:cs="Times New Roman"/>
      <w:b/>
      <w:bCs/>
    </w:rPr>
  </w:style>
  <w:style w:type="character" w:customStyle="1" w:styleId="WW8Num9z0">
    <w:name w:val="WW8Num9z0"/>
    <w:rsid w:val="006A226C"/>
    <w:rPr>
      <w:rFonts w:cs="Times New Roman"/>
    </w:rPr>
  </w:style>
  <w:style w:type="character" w:customStyle="1" w:styleId="WW8Num10z0">
    <w:name w:val="WW8Num10z0"/>
    <w:rsid w:val="006A226C"/>
    <w:rPr>
      <w:rFonts w:cs="Times New Roman"/>
    </w:rPr>
  </w:style>
  <w:style w:type="character" w:customStyle="1" w:styleId="WW8Num11z0">
    <w:name w:val="WW8Num11z0"/>
    <w:rsid w:val="006A226C"/>
    <w:rPr>
      <w:rFonts w:cs="Times New Roman"/>
      <w:b/>
      <w:bCs/>
    </w:rPr>
  </w:style>
  <w:style w:type="character" w:customStyle="1" w:styleId="WW8Num12z0">
    <w:name w:val="WW8Num12z0"/>
    <w:rsid w:val="006A226C"/>
    <w:rPr>
      <w:rFonts w:cs="Times New Roman"/>
      <w:b/>
      <w:bCs/>
    </w:rPr>
  </w:style>
  <w:style w:type="character" w:customStyle="1" w:styleId="WW8Num13z0">
    <w:name w:val="WW8Num13z0"/>
    <w:rsid w:val="006A226C"/>
    <w:rPr>
      <w:rFonts w:cs="Times New Roman"/>
    </w:rPr>
  </w:style>
  <w:style w:type="character" w:customStyle="1" w:styleId="Fontepargpadro1">
    <w:name w:val="Fonte parág. padrão1"/>
    <w:rsid w:val="006A226C"/>
  </w:style>
  <w:style w:type="character" w:styleId="Nmerodepgina">
    <w:name w:val="page number"/>
    <w:rsid w:val="006A226C"/>
    <w:rPr>
      <w:rFonts w:cs="Times New Roman"/>
    </w:rPr>
  </w:style>
  <w:style w:type="character" w:styleId="HiperlinkVisitado">
    <w:name w:val="FollowedHyperlink"/>
    <w:rsid w:val="006A226C"/>
    <w:rPr>
      <w:rFonts w:cs="Times New Roman"/>
      <w:color w:val="800080"/>
      <w:u w:val="single"/>
    </w:rPr>
  </w:style>
  <w:style w:type="paragraph" w:styleId="Lista">
    <w:name w:val="List"/>
    <w:basedOn w:val="Corpodetexto"/>
    <w:rsid w:val="006A226C"/>
    <w:pPr>
      <w:widowControl/>
      <w:suppressAutoHyphens/>
      <w:autoSpaceDE/>
      <w:autoSpaceDN/>
      <w:spacing w:line="360" w:lineRule="auto"/>
      <w:jc w:val="both"/>
    </w:pPr>
    <w:rPr>
      <w:rFonts w:ascii="Arial" w:hAnsi="Arial" w:cs="Tahoma"/>
      <w:b/>
      <w:bCs/>
      <w:lang w:eastAsia="ar-SA" w:bidi="ar-SA"/>
    </w:rPr>
  </w:style>
  <w:style w:type="paragraph" w:customStyle="1" w:styleId="Legenda1">
    <w:name w:val="Legenda1"/>
    <w:basedOn w:val="Normal"/>
    <w:rsid w:val="006A226C"/>
    <w:pPr>
      <w:widowControl/>
      <w:suppressLineNumbers/>
      <w:suppressAutoHyphens/>
      <w:autoSpaceDE/>
      <w:autoSpaceDN/>
      <w:spacing w:before="120" w:after="120"/>
      <w:jc w:val="both"/>
    </w:pPr>
    <w:rPr>
      <w:rFonts w:cs="Tahoma"/>
      <w:i/>
      <w:iCs/>
      <w:sz w:val="20"/>
      <w:szCs w:val="20"/>
      <w:lang w:eastAsia="ar-SA" w:bidi="ar-SA"/>
    </w:rPr>
  </w:style>
  <w:style w:type="paragraph" w:customStyle="1" w:styleId="ndice">
    <w:name w:val="Índice"/>
    <w:basedOn w:val="Normal"/>
    <w:rsid w:val="006A226C"/>
    <w:pPr>
      <w:widowControl/>
      <w:suppressLineNumbers/>
      <w:suppressAutoHyphens/>
      <w:autoSpaceDE/>
      <w:autoSpaceDN/>
      <w:jc w:val="both"/>
    </w:pPr>
    <w:rPr>
      <w:rFonts w:cs="Tahoma"/>
      <w:sz w:val="24"/>
      <w:szCs w:val="24"/>
      <w:lang w:eastAsia="ar-SA" w:bidi="ar-SA"/>
    </w:rPr>
  </w:style>
  <w:style w:type="paragraph" w:customStyle="1" w:styleId="Ttulo10">
    <w:name w:val="Título1"/>
    <w:basedOn w:val="Normal"/>
    <w:next w:val="Corpodetexto"/>
    <w:rsid w:val="006A226C"/>
    <w:pPr>
      <w:keepNext/>
      <w:widowControl/>
      <w:suppressAutoHyphens/>
      <w:autoSpaceDE/>
      <w:autoSpaceDN/>
      <w:spacing w:before="240" w:after="120"/>
      <w:jc w:val="both"/>
    </w:pPr>
    <w:rPr>
      <w:rFonts w:ascii="Arial" w:eastAsia="Arial Unicode MS" w:hAnsi="Arial" w:cs="Tahoma"/>
      <w:sz w:val="28"/>
      <w:szCs w:val="28"/>
      <w:lang w:eastAsia="ar-SA" w:bidi="ar-SA"/>
    </w:rPr>
  </w:style>
  <w:style w:type="paragraph" w:customStyle="1" w:styleId="Recuodecorpodetexto31">
    <w:name w:val="Recuo de corpo de texto 31"/>
    <w:basedOn w:val="Normal"/>
    <w:rsid w:val="006A226C"/>
    <w:pPr>
      <w:widowControl/>
      <w:suppressAutoHyphens/>
      <w:autoSpaceDE/>
      <w:autoSpaceDN/>
      <w:spacing w:line="360" w:lineRule="auto"/>
      <w:ind w:left="426"/>
      <w:jc w:val="both"/>
    </w:pPr>
    <w:rPr>
      <w:rFonts w:ascii="Arial" w:hAnsi="Arial" w:cs="Arial"/>
      <w:sz w:val="20"/>
      <w:szCs w:val="20"/>
      <w:lang w:eastAsia="ar-SA" w:bidi="ar-SA"/>
    </w:rPr>
  </w:style>
  <w:style w:type="paragraph" w:customStyle="1" w:styleId="Corpodetexto21">
    <w:name w:val="Corpo de texto 21"/>
    <w:basedOn w:val="Normal"/>
    <w:rsid w:val="006A226C"/>
    <w:pPr>
      <w:widowControl/>
      <w:suppressAutoHyphens/>
      <w:autoSpaceDE/>
      <w:autoSpaceDN/>
      <w:spacing w:line="360" w:lineRule="auto"/>
      <w:jc w:val="both"/>
    </w:pPr>
    <w:rPr>
      <w:rFonts w:ascii="Arial" w:hAnsi="Arial" w:cs="Arial"/>
      <w:lang w:eastAsia="ar-SA" w:bidi="ar-SA"/>
    </w:rPr>
  </w:style>
  <w:style w:type="paragraph" w:styleId="Subttulo">
    <w:name w:val="Subtitle"/>
    <w:basedOn w:val="Ttulo10"/>
    <w:next w:val="Corpodetexto"/>
    <w:link w:val="SubttuloChar"/>
    <w:qFormat/>
    <w:rsid w:val="006A226C"/>
    <w:pPr>
      <w:jc w:val="center"/>
    </w:pPr>
    <w:rPr>
      <w:i/>
      <w:iCs/>
    </w:rPr>
  </w:style>
  <w:style w:type="character" w:customStyle="1" w:styleId="SubttuloChar">
    <w:name w:val="Subtítulo Char"/>
    <w:basedOn w:val="Fontepargpadro"/>
    <w:link w:val="Subttulo"/>
    <w:rsid w:val="006A226C"/>
    <w:rPr>
      <w:rFonts w:ascii="Arial" w:eastAsia="Arial Unicode MS" w:hAnsi="Arial" w:cs="Tahoma"/>
      <w:i/>
      <w:iCs/>
      <w:sz w:val="28"/>
      <w:szCs w:val="28"/>
      <w:lang w:eastAsia="ar-SA"/>
    </w:rPr>
  </w:style>
  <w:style w:type="paragraph" w:customStyle="1" w:styleId="Recuodecorpodetexto21">
    <w:name w:val="Recuo de corpo de texto 21"/>
    <w:basedOn w:val="Normal"/>
    <w:uiPriority w:val="99"/>
    <w:rsid w:val="006A226C"/>
    <w:pPr>
      <w:widowControl/>
      <w:suppressAutoHyphens/>
      <w:autoSpaceDE/>
      <w:autoSpaceDN/>
      <w:ind w:left="2832"/>
      <w:jc w:val="both"/>
    </w:pPr>
    <w:rPr>
      <w:rFonts w:ascii="Arial" w:hAnsi="Arial" w:cs="Arial"/>
      <w:sz w:val="26"/>
      <w:szCs w:val="26"/>
      <w:lang w:eastAsia="ar-SA" w:bidi="ar-SA"/>
    </w:rPr>
  </w:style>
  <w:style w:type="character" w:styleId="nfase">
    <w:name w:val="Emphasis"/>
    <w:qFormat/>
    <w:rsid w:val="006A226C"/>
    <w:rPr>
      <w:i/>
      <w:iCs/>
    </w:rPr>
  </w:style>
  <w:style w:type="paragraph" w:styleId="Textoembloco">
    <w:name w:val="Block Text"/>
    <w:basedOn w:val="Normal"/>
    <w:rsid w:val="006A226C"/>
    <w:pPr>
      <w:widowControl/>
      <w:autoSpaceDE/>
      <w:autoSpaceDN/>
      <w:ind w:left="840" w:right="944"/>
      <w:jc w:val="both"/>
    </w:pPr>
    <w:rPr>
      <w:rFonts w:ascii="Arial" w:hAnsi="Arial" w:cs="Arial"/>
      <w:sz w:val="28"/>
      <w:szCs w:val="24"/>
      <w:lang w:eastAsia="pt-BR" w:bidi="ar-SA"/>
    </w:rPr>
  </w:style>
  <w:style w:type="paragraph" w:customStyle="1" w:styleId="Standard">
    <w:name w:val="Standard"/>
    <w:rsid w:val="006A226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Corpodetexto2">
    <w:name w:val="Body Text 2"/>
    <w:basedOn w:val="Normal"/>
    <w:link w:val="Corpodetexto2Char"/>
    <w:rsid w:val="006A226C"/>
    <w:pPr>
      <w:widowControl/>
      <w:suppressAutoHyphens/>
      <w:autoSpaceDE/>
      <w:autoSpaceDN/>
      <w:spacing w:after="120" w:line="480" w:lineRule="auto"/>
      <w:jc w:val="both"/>
    </w:pPr>
    <w:rPr>
      <w:sz w:val="24"/>
      <w:szCs w:val="24"/>
      <w:lang w:eastAsia="ar-SA" w:bidi="ar-SA"/>
    </w:rPr>
  </w:style>
  <w:style w:type="character" w:customStyle="1" w:styleId="Corpodetexto2Char">
    <w:name w:val="Corpo de texto 2 Char"/>
    <w:basedOn w:val="Fontepargpadro"/>
    <w:link w:val="Corpodetexto2"/>
    <w:rsid w:val="006A226C"/>
    <w:rPr>
      <w:rFonts w:ascii="Times New Roman" w:eastAsia="Times New Roman" w:hAnsi="Times New Roman" w:cs="Times New Roman"/>
      <w:sz w:val="24"/>
      <w:szCs w:val="24"/>
      <w:lang w:eastAsia="ar-SA"/>
    </w:rPr>
  </w:style>
  <w:style w:type="character" w:customStyle="1" w:styleId="UnresolvedMention">
    <w:name w:val="Unresolved Mention"/>
    <w:basedOn w:val="Fontepargpadro"/>
    <w:uiPriority w:val="99"/>
    <w:semiHidden/>
    <w:unhideWhenUsed/>
    <w:rsid w:val="001E6C0E"/>
    <w:rPr>
      <w:color w:val="605E5C"/>
      <w:shd w:val="clear" w:color="auto" w:fill="E1DFDD"/>
    </w:rPr>
  </w:style>
  <w:style w:type="paragraph" w:customStyle="1" w:styleId="Contedodoquadro">
    <w:name w:val="Conteúdo do quadro"/>
    <w:basedOn w:val="Normal"/>
    <w:qFormat/>
    <w:rsid w:val="009F7C05"/>
    <w:pPr>
      <w:widowControl/>
      <w:autoSpaceDE/>
      <w:autoSpaceDN/>
    </w:pPr>
    <w:rPr>
      <w:color w:val="00000A"/>
      <w:lang w:val="pt-PT"/>
    </w:rPr>
  </w:style>
  <w:style w:type="paragraph" w:styleId="SemEspaamento">
    <w:name w:val="No Spacing"/>
    <w:next w:val="Normal"/>
    <w:uiPriority w:val="1"/>
    <w:qFormat/>
    <w:rsid w:val="00D124CB"/>
    <w:pPr>
      <w:autoSpaceDN w:val="0"/>
      <w:spacing w:after="0" w:line="240" w:lineRule="auto"/>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sef.rj.gov.br/legislacao/tributaria//convenios_ajustes_protocolos/confaz/convenios/2003/icms03026.shtml"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receita.rj.gov.br/legislacao/tributaria/portarias/set/2003/022.s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ef.rj.gov.br/legislacao/tributaria/basica/lei2657.shtm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receita.rj.gov.br/legislacao/tributaria/resolucao/2004/121.shtml" TargetMode="External"/><Relationship Id="rId20" Type="http://schemas.openxmlformats.org/officeDocument/2006/relationships/hyperlink" Target="http://www.sef.rj.gov.br/legislacao/tributaria//convenios_ajustes_protocolos/confaz/convenios/2004/icms04061.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sef.rj.gov.br/legislacao/tributaria/basica/lei_comp_federal_87_96.shtml" TargetMode="External"/><Relationship Id="rId5" Type="http://schemas.openxmlformats.org/officeDocument/2006/relationships/settings" Target="settings.xml"/><Relationship Id="rId15" Type="http://schemas.openxmlformats.org/officeDocument/2006/relationships/hyperlink" Target="http://www.sef.rj.gov.br/legislacao/tributaria//convenios_ajustes_protocolos/confaz/convenios/2003/icms03026.shtml" TargetMode="External"/><Relationship Id="rId23" Type="http://schemas.openxmlformats.org/officeDocument/2006/relationships/hyperlink" Target="http://www.sef.rj.gov.br/legislacao/tributaria/basica/lei_comp_federal_24_75.shtml" TargetMode="External"/><Relationship Id="rId28" Type="http://schemas.openxmlformats.org/officeDocument/2006/relationships/header" Target="header6.xml"/><Relationship Id="rId10" Type="http://schemas.openxmlformats.org/officeDocument/2006/relationships/hyperlink" Target="mailto:emanuel.carvalho@coderte.rj.gov.br" TargetMode="External"/><Relationship Id="rId19" Type="http://schemas.openxmlformats.org/officeDocument/2006/relationships/hyperlink" Target="http://www.sef.rj.gov.br/legislacao/tributaria/convenios_ajustes_protocolos/confaz/atos_declaratorios/2003/ato%20declaratorio%2005_03.shtml" TargetMode="External"/><Relationship Id="rId4" Type="http://schemas.microsoft.com/office/2007/relationships/stylesWithEffects" Target="stylesWithEffects.xml"/><Relationship Id="rId9" Type="http://schemas.openxmlformats.org/officeDocument/2006/relationships/hyperlink" Target="http://www.coderte.rj.gov.br" TargetMode="External"/><Relationship Id="rId14" Type="http://schemas.openxmlformats.org/officeDocument/2006/relationships/header" Target="header3.xml"/><Relationship Id="rId22" Type="http://schemas.openxmlformats.org/officeDocument/2006/relationships/hyperlink" Target="http://www.receita.rj.gov.br/legislacao/tributaria/resolucao/2003/047.shtml"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5768A-C6FA-46FD-B91B-9F0D890F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75</Pages>
  <Words>22360</Words>
  <Characters>120750</Characters>
  <Application>Microsoft Office Word</Application>
  <DocSecurity>0</DocSecurity>
  <Lines>1006</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24</cp:revision>
  <cp:lastPrinted>2019-12-06T11:37:00Z</cp:lastPrinted>
  <dcterms:created xsi:type="dcterms:W3CDTF">2019-12-16T20:38:00Z</dcterms:created>
  <dcterms:modified xsi:type="dcterms:W3CDTF">2019-12-20T16:11:00Z</dcterms:modified>
</cp:coreProperties>
</file>