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43" w:rsidRPr="003D2B7B" w:rsidRDefault="007A6AE9">
      <w:pPr>
        <w:rPr>
          <w:rFonts w:ascii="Times New Roman" w:hAnsi="Times New Roman" w:cs="Times New Roman"/>
          <w:b/>
          <w:sz w:val="28"/>
          <w:szCs w:val="28"/>
        </w:rPr>
      </w:pPr>
      <w:r w:rsidRPr="003D2B7B">
        <w:rPr>
          <w:rFonts w:ascii="Times New Roman" w:hAnsi="Times New Roman" w:cs="Times New Roman"/>
          <w:b/>
          <w:sz w:val="28"/>
          <w:szCs w:val="28"/>
        </w:rPr>
        <w:t>SUMÁRIO GERAL</w:t>
      </w:r>
    </w:p>
    <w:p w:rsidR="007A6AE9" w:rsidRPr="003D2B7B" w:rsidRDefault="007A6AE9" w:rsidP="00E1202F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TERRITÓRIO</w:t>
      </w:r>
    </w:p>
    <w:p w:rsidR="007A6AE9" w:rsidRPr="003D2B7B" w:rsidRDefault="007A6AE9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POSIÇÃO E EXTENÇÃO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1.1 - Coordenadas geográficas dos pontos extremos. Estado do Rio de Janeiro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1.2 - Distâncias extremas norte-sul e leste-oeste. Estado do Rio de Janeiro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1.3 - Localização e extensão da linha divisória. Estado do Rio de Janeiro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1.4 - Altitude e coordenadas geográficas das sedes municipais, segundo as Regiões de Governo e municípios. Estado do Rio de Janeiro - 2011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1.5 - Área total, segundo as Regiões de Governo e municípios. Estado do Rio de Janeiro - 2011</w:t>
      </w:r>
    </w:p>
    <w:p w:rsidR="007A6AE9" w:rsidRPr="003D2B7B" w:rsidRDefault="007A6AE9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DIVISÃO TERRITORIAL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Quadro 2.1 - Divisão político-administrativa, segundo as Regiões de Governo, municípios, distritos e regiões administrativas. Estado do Rio de Janeiro - 2011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Quadro 2.2 - Divisão político-administrativa, segundo as Regiões de Governo e municípios. Estado do Rio de Janeiro - 2011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Quadro 2.3 - Divisão regional, segundo as mesorregiões, microrregiões geográficas e municípios. Estado do Rio de Janeiro - 2011</w:t>
      </w:r>
    </w:p>
    <w:p w:rsidR="008814FB" w:rsidRPr="003D2B7B" w:rsidRDefault="008814FB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RESERVAS NATURAIS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Quadro 3.1 - Unidades de Conservação Federais. Estado do Rio de Janeiro - 2011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Quadro 3.2 - Unidades de Conservação Estaduais. Estado do Rio de Janeiro - 2011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Quadro 3.3 - Unidades de Conservação Municipais, segundo as Regiões de Governo e municípios. Estado do Rio de Janeiro - 2011</w:t>
      </w:r>
    </w:p>
    <w:p w:rsidR="009B621B" w:rsidRPr="003D2B7B" w:rsidRDefault="00C90E07" w:rsidP="00C90E0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Quadro 3.4 - Reservas Particulares do Patrimônio Natural - </w:t>
      </w:r>
      <w:proofErr w:type="spellStart"/>
      <w:r w:rsidRPr="003D2B7B">
        <w:rPr>
          <w:rFonts w:ascii="Times New Roman" w:eastAsia="Calibri" w:hAnsi="Times New Roman" w:cs="Times New Roman"/>
          <w:sz w:val="26"/>
          <w:szCs w:val="26"/>
        </w:rPr>
        <w:t>RPPNs</w:t>
      </w:r>
      <w:proofErr w:type="spellEnd"/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 -, segundo as Regiões de Governo e municípios. Estado do Rio de Janeiro </w:t>
      </w:r>
      <w:r w:rsidRPr="003D2B7B">
        <w:rPr>
          <w:rFonts w:ascii="Times New Roman" w:hAnsi="Times New Roman" w:cs="Times New Roman"/>
          <w:sz w:val="26"/>
          <w:szCs w:val="26"/>
        </w:rPr>
        <w:t>–</w:t>
      </w:r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 2011</w:t>
      </w:r>
    </w:p>
    <w:p w:rsidR="00C90E07" w:rsidRPr="003D2B7B" w:rsidRDefault="00C90E07" w:rsidP="00C90E0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2B7B">
        <w:rPr>
          <w:rFonts w:ascii="Times New Roman" w:eastAsia="Calibri" w:hAnsi="Times New Roman" w:cs="Times New Roman"/>
          <w:b/>
          <w:sz w:val="26"/>
          <w:szCs w:val="26"/>
        </w:rPr>
        <w:t>Registros Climatológicos de Superfície. Estado do Rio de Janeiro - 2010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D2B7B">
        <w:rPr>
          <w:rFonts w:ascii="Times New Roman" w:eastAsia="Calibri" w:hAnsi="Times New Roman" w:cs="Times New Roman"/>
          <w:sz w:val="26"/>
          <w:szCs w:val="26"/>
        </w:rPr>
        <w:lastRenderedPageBreak/>
        <w:t>Tabela 3.1 – Alto da Boa</w:t>
      </w:r>
      <w:proofErr w:type="gramEnd"/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 Vista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3.2 – Angra dos Reis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3.3 – Avelar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3.4 – Campos dos Goytacazes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3.5 – Carmo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3.6 – Cordeiro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3.7 – Iguaba Grande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3.8 – Itaperuna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3.9 – Maricá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D2B7B">
        <w:rPr>
          <w:rFonts w:ascii="Times New Roman" w:eastAsia="Calibri" w:hAnsi="Times New Roman" w:cs="Times New Roman"/>
          <w:sz w:val="26"/>
          <w:szCs w:val="26"/>
        </w:rPr>
        <w:t>Tabela 3.10 – Realengo</w:t>
      </w:r>
      <w:proofErr w:type="gramEnd"/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3.11 – Resende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3.12 – Rio Bonito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3.13 – Rio de Janeiro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3.14 – Santa Cruz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3.15 – Santa Maria Madalena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3.16 – Santo Antônio d</w:t>
      </w:r>
      <w:r w:rsidRPr="003D2B7B">
        <w:rPr>
          <w:rFonts w:ascii="Times New Roman" w:hAnsi="Times New Roman" w:cs="Times New Roman"/>
          <w:sz w:val="26"/>
          <w:szCs w:val="26"/>
        </w:rPr>
        <w:t>e Pádua</w:t>
      </w:r>
    </w:p>
    <w:p w:rsidR="00C90E07" w:rsidRPr="003D2B7B" w:rsidRDefault="00C90E07" w:rsidP="00C90E0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3.17 – Teresópolis</w:t>
      </w:r>
    </w:p>
    <w:p w:rsidR="00C90E07" w:rsidRPr="003D2B7B" w:rsidRDefault="00C90E07" w:rsidP="00C90E0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2B7B">
        <w:rPr>
          <w:rFonts w:ascii="Times New Roman" w:eastAsia="Calibri" w:hAnsi="Times New Roman" w:cs="Times New Roman"/>
          <w:b/>
          <w:sz w:val="26"/>
          <w:szCs w:val="26"/>
        </w:rPr>
        <w:t>Reservas de Minerais, Gás Natural e Petróleo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3.18 - Reservas minerais medidas, indicadas, inferidas e lavráveis, segundo as classes e substâncias. Estado do Rio de Janeiro - 2006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3.19 - Reservas minerais medidas, indicadas, inferidas e lavráveis, segundo as classes e substâncias. Estado do Rio de Janeiro - 2007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3.20 - Reservas minerais medidas, indicadas, inferidas e lavráveis, segundo as classes e substâncias. Estado do Rio de Janeiro - 2008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3.21 - Reservas minerais medidas, indicadas, inferidas e lavráveis, segundo as classes e substâncias. Estado do Rio de Janeiro – 2009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lastRenderedPageBreak/>
        <w:t>Tabela 3.22 - Reservas provadas de gás natural, por localização (terra e mar), segundo as Unidades da Federação. Brasil - 2001-2010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3.23 - Reservas provadas de petróleo, por localização (terra e mar), segundo as Unidades da Federação. Brasil - 2001-2010</w:t>
      </w:r>
    </w:p>
    <w:p w:rsidR="00C90E07" w:rsidRPr="003D2B7B" w:rsidRDefault="00C90E07" w:rsidP="00C90E07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3.24 - Reservas totais de gás natural, por localização (terra e mar), segundo as Unidades da Federação. Brasil - 2001-2010</w:t>
      </w:r>
    </w:p>
    <w:p w:rsidR="00C90E07" w:rsidRPr="003D2B7B" w:rsidRDefault="00C90E07" w:rsidP="00C90E0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3.25 - Reservas totais de petróleo, por localização (terra e mar), segundo as Unidades da Federação. Brasil - 2001-2010</w:t>
      </w:r>
    </w:p>
    <w:p w:rsidR="007A6AE9" w:rsidRPr="003D2B7B" w:rsidRDefault="007A6AE9" w:rsidP="00C90E07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DEMOGRAFIA</w:t>
      </w:r>
    </w:p>
    <w:p w:rsidR="00D214B1" w:rsidRPr="003D2B7B" w:rsidRDefault="00D214B1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POPULAÇÃO</w:t>
      </w:r>
    </w:p>
    <w:p w:rsidR="00BB14E9" w:rsidRPr="003D2B7B" w:rsidRDefault="00581639" w:rsidP="0058163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4.1 - População residente, segundo as principais características</w:t>
      </w:r>
    </w:p>
    <w:p w:rsidR="00BB14E9" w:rsidRPr="003D2B7B" w:rsidRDefault="00581639" w:rsidP="0058163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4.2 - População residente, segundo as Regiões de Governo e municípios</w:t>
      </w:r>
    </w:p>
    <w:p w:rsidR="00176724" w:rsidRPr="003D2B7B" w:rsidRDefault="00581639" w:rsidP="0058163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4.3 - População residente, por situação do domicílio e sexo, segundo os grupos de idade</w:t>
      </w:r>
    </w:p>
    <w:p w:rsidR="00176724" w:rsidRPr="003D2B7B" w:rsidRDefault="0064651F" w:rsidP="006465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4.4 - População residente estimada, segundo as Regiões de Governo e municípios</w:t>
      </w:r>
    </w:p>
    <w:p w:rsidR="00176724" w:rsidRPr="003D2B7B" w:rsidRDefault="0064651F" w:rsidP="006465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4.5 - População residente, por situação do domicílio e sexo, segundo as Regiões de Governo, municípios e distritos</w:t>
      </w:r>
    </w:p>
    <w:p w:rsidR="00176724" w:rsidRPr="003D2B7B" w:rsidRDefault="0064651F" w:rsidP="006465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4.6 - População residente, por grupos de idade, segundo as Regiões de Governo e municípios</w:t>
      </w:r>
    </w:p>
    <w:p w:rsidR="00176724" w:rsidRPr="003D2B7B" w:rsidRDefault="0064651F" w:rsidP="006465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4.7 - População residente, por sexo e situação do domicílio, segundo as Regiões de Governo e municípios</w:t>
      </w:r>
    </w:p>
    <w:p w:rsidR="00D214B1" w:rsidRPr="003D2B7B" w:rsidRDefault="00D214B1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NASCIMENTOS E ÓBITOS</w:t>
      </w:r>
    </w:p>
    <w:p w:rsidR="00176724" w:rsidRPr="003D2B7B" w:rsidRDefault="003E70AE" w:rsidP="003E70A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5.1 - Nascidos vivos, por grupos de idade da mãe, segundo as Regiões de Governo e municípios</w:t>
      </w:r>
    </w:p>
    <w:p w:rsidR="00176724" w:rsidRPr="003D2B7B" w:rsidRDefault="003E70AE" w:rsidP="003E70A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5.2 - Nascidos vivos, por anos de estudo da mãe, segundo as Regiões de Governo e municípios</w:t>
      </w:r>
    </w:p>
    <w:p w:rsidR="00176724" w:rsidRPr="003D2B7B" w:rsidRDefault="003E70AE" w:rsidP="003E70A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5.3 - Nascidos vivos, por tipo de parto, segundo as Regiões de Governo e municípios</w:t>
      </w:r>
    </w:p>
    <w:p w:rsidR="00176724" w:rsidRPr="003D2B7B" w:rsidRDefault="003E70AE" w:rsidP="003E70A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5.4 - Nascidos vivos, por peso ao nascer, segundo as Regiões de Governo e municípios</w:t>
      </w:r>
    </w:p>
    <w:p w:rsidR="00176724" w:rsidRPr="003D2B7B" w:rsidRDefault="003E70AE" w:rsidP="003E70A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5.5 - Nascidos vivos, por grupos de idade da mãe, segundo as Regiões de Governo e municípios</w:t>
      </w:r>
    </w:p>
    <w:p w:rsidR="00176724" w:rsidRPr="003D2B7B" w:rsidRDefault="003E70AE" w:rsidP="003E70A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5.6 - Nascidos vivos, por anos de estudo da mãe, segundo as Regiões de Governo e municípios</w:t>
      </w:r>
    </w:p>
    <w:p w:rsidR="00176724" w:rsidRPr="003D2B7B" w:rsidRDefault="003E70AE" w:rsidP="003E70A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5.7 - Nascidos vivos, por tipo de parto, segundo as Regiões de Governo e municípios</w:t>
      </w:r>
    </w:p>
    <w:p w:rsidR="00176724" w:rsidRPr="003D2B7B" w:rsidRDefault="003E70AE" w:rsidP="003E70A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5.8 - Nascidos vivos, por peso ao nascer, segundo as Regiões de Governo e municípios</w:t>
      </w:r>
    </w:p>
    <w:p w:rsidR="00176724" w:rsidRPr="003D2B7B" w:rsidRDefault="003E70AE" w:rsidP="003E70A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5.9 - Nascidos vivos, segundo as Regiões de Governo e municípios</w:t>
      </w:r>
    </w:p>
    <w:p w:rsidR="00176724" w:rsidRPr="003D2B7B" w:rsidRDefault="007D56BF" w:rsidP="007D56B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5.10 - Óbitos, por grupos de idade, segundo o sexo e os grupos de causa</w:t>
      </w:r>
    </w:p>
    <w:p w:rsidR="00176724" w:rsidRPr="003D2B7B" w:rsidRDefault="007D56BF" w:rsidP="007D56B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5.11 - Óbitos, por grupos de idade, segundo as Regiões de Governo e municípios</w:t>
      </w:r>
    </w:p>
    <w:p w:rsidR="00176724" w:rsidRPr="003D2B7B" w:rsidRDefault="007D56BF" w:rsidP="007D56B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5.12 - Óbitos, por grupos de causa, segundo as Regiões de Governo e municípios</w:t>
      </w:r>
    </w:p>
    <w:p w:rsidR="00176724" w:rsidRPr="003D2B7B" w:rsidRDefault="007D56BF" w:rsidP="007D56B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5.13 - Óbitos, por grupos de idade, segundo o sexo e os grupos de causa</w:t>
      </w:r>
    </w:p>
    <w:p w:rsidR="00176724" w:rsidRPr="003D2B7B" w:rsidRDefault="007D56BF" w:rsidP="007D56B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5.14 - Óbitos, por grupos de idade, segundo as Regiões de Governo e municípios</w:t>
      </w:r>
    </w:p>
    <w:p w:rsidR="00176724" w:rsidRPr="003D2B7B" w:rsidRDefault="007D56BF" w:rsidP="007D56B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5.15 - Óbitos, por grupos de causa, segundo as Regiões de Governo e municípios</w:t>
      </w:r>
    </w:p>
    <w:p w:rsidR="00176724" w:rsidRPr="003D2B7B" w:rsidRDefault="007D56BF" w:rsidP="007D56B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5.16 - Óbitos, segundo o sexo e os grupos de causa</w:t>
      </w:r>
    </w:p>
    <w:p w:rsidR="00176724" w:rsidRPr="003D2B7B" w:rsidRDefault="007D56BF" w:rsidP="007D56B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5.17 - Óbitos, segundo as Regiões de Governo e municípios</w:t>
      </w:r>
    </w:p>
    <w:p w:rsidR="00D214B1" w:rsidRPr="003D2B7B" w:rsidRDefault="00D214B1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MIGRAÇÃO DESLOCAMENTO</w:t>
      </w:r>
    </w:p>
    <w:p w:rsidR="00176724" w:rsidRPr="003D2B7B" w:rsidRDefault="00DA1F6C" w:rsidP="00DA1F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6.1 - População residente, por nacionalidade, segundo a situação do domicílio e os grupos de idade</w:t>
      </w:r>
    </w:p>
    <w:p w:rsidR="00F549F5" w:rsidRPr="003D2B7B" w:rsidRDefault="00DA1F6C" w:rsidP="00DA1F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6.2 - População residente, por nacionalidade, segundo as Regiões de Governo e municípios</w:t>
      </w:r>
    </w:p>
    <w:p w:rsidR="00F549F5" w:rsidRPr="003D2B7B" w:rsidRDefault="00DA1F6C" w:rsidP="00DA1F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6.3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-Pessoas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residentes, não naturais do Estado, por tempo de residência ininterrupto no Estado,</w:t>
      </w:r>
    </w:p>
    <w:p w:rsidR="00F549F5" w:rsidRPr="003D2B7B" w:rsidRDefault="00DA1F6C" w:rsidP="00DA1F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6.4 - População residente, segundo o lugar de nascimento</w:t>
      </w:r>
    </w:p>
    <w:p w:rsidR="00F549F5" w:rsidRPr="003D2B7B" w:rsidRDefault="00DA1F6C" w:rsidP="00DA1F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6.4 - População residente, segundo o lugar de nascimento</w:t>
      </w:r>
    </w:p>
    <w:p w:rsidR="00F549F5" w:rsidRPr="003D2B7B" w:rsidRDefault="00DA1F6C" w:rsidP="00DA1F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6.6 - População residente, por deslocamento para trabalho ou estudo, segundo os grupos de idade</w:t>
      </w:r>
    </w:p>
    <w:p w:rsidR="00F549F5" w:rsidRPr="003D2B7B" w:rsidRDefault="00DA1F6C" w:rsidP="00DA1F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6.7 - População residente, por deslocamento para trabalho ou estudo,</w:t>
      </w:r>
    </w:p>
    <w:p w:rsidR="00D214B1" w:rsidRPr="003D2B7B" w:rsidRDefault="00D214B1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FAMÍLIA NUPCIALIDADE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7.1 - Famílias e pessoas residentes em domicílios particulares, por condição na família, segundo algumas características da pessoa de referência da família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7.2 - Famílias e pessoas residentes em domicílios particulares, por condição nafamília, segundo as Regiões de Governo e municípios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7.3 - Pessoas residentes em domicílios particulares, por condição nodomicílio, segundo as Regiões de Governo e municípios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7.4 - Casamentos, por grupos de idade do homem, segundo o grupo de idade da mulher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7.5 - Casamentos, segundo as Regiões de Governo e municípios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7.6 - Separações judiciais, segundo as Regiões de Governo e municípios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7.7 - Divórcios concedidos, segundo as Regiões de Governo e municípios</w:t>
      </w:r>
    </w:p>
    <w:p w:rsidR="00D214B1" w:rsidRPr="003D2B7B" w:rsidRDefault="00D214B1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INDICADORES DEMOGRÁFICOS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8.1 - Taxa média geométrica de crescimento anual, taxa de urbanização e densidade demográfica, segundo as Regiões de Governo e municípios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8.2 - Taxa bruta de natalidade, segundo as Regiões de Governo e municípios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8.3 - Taxa bruta de mortalidade, segundo as Regiões de Governo e municípios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8.4 - Taxa de mortalidade infantil, segundo as Regiões de Governo e municípios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8.5 - Taxa média geométrica de crescimento anual e taxa de crescimento vegetativo, segundo as Regiões de Governo e municípios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8.6 - Taxas de </w:t>
      </w:r>
      <w:proofErr w:type="spellStart"/>
      <w:r w:rsidRPr="003D2B7B">
        <w:rPr>
          <w:rFonts w:ascii="Times New Roman" w:hAnsi="Times New Roman" w:cs="Times New Roman"/>
          <w:sz w:val="26"/>
          <w:szCs w:val="26"/>
        </w:rPr>
        <w:t>nupcialidade</w:t>
      </w:r>
      <w:proofErr w:type="spellEnd"/>
      <w:r w:rsidRPr="003D2B7B">
        <w:rPr>
          <w:rFonts w:ascii="Times New Roman" w:hAnsi="Times New Roman" w:cs="Times New Roman"/>
          <w:sz w:val="26"/>
          <w:szCs w:val="26"/>
        </w:rPr>
        <w:t xml:space="preserve"> e separação, segundo as Regiões de Governo e municípios</w:t>
      </w:r>
    </w:p>
    <w:p w:rsidR="00F549F5" w:rsidRPr="003D2B7B" w:rsidRDefault="00B86BBD" w:rsidP="00F549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8.7 - Razão de sexos, índice de envelhecimento e razão de dependência, segundo as Regiões de Governo e municípios</w:t>
      </w:r>
    </w:p>
    <w:p w:rsidR="00D214B1" w:rsidRPr="003D2B7B" w:rsidRDefault="00D214B1" w:rsidP="00E1202F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ÁREA SOCIAL</w:t>
      </w:r>
    </w:p>
    <w:p w:rsidR="00D214B1" w:rsidRPr="003D2B7B" w:rsidRDefault="00D214B1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HABITAÇÃO</w:t>
      </w:r>
    </w:p>
    <w:p w:rsidR="00594EEF" w:rsidRPr="003D2B7B" w:rsidRDefault="00594EEF" w:rsidP="00594EE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9.1 - Unidades residenciais lançadas no Município do Rio de Janeiro, segundo as Regiões Administrativas e bairros. Estado do Rio de Janeiro - 2010</w:t>
      </w:r>
    </w:p>
    <w:p w:rsidR="00594EEF" w:rsidRPr="003D2B7B" w:rsidRDefault="00594EEF" w:rsidP="00594EE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9.2 - Domicílios recenseados, por espécie, segundo as Regiões de Governo e municípios. Estado do Rio de Janeiro - 2010</w:t>
      </w:r>
    </w:p>
    <w:p w:rsidR="00594EEF" w:rsidRPr="003D2B7B" w:rsidRDefault="00594EEF" w:rsidP="00594EE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9.3 - Domicílios particulares ocupados, por situação do domicílio e localização da área, segundo as Regiões de Governo emunicípios. Estado do Rio de Janeiro - 2010</w:t>
      </w:r>
    </w:p>
    <w:p w:rsidR="00594EEF" w:rsidRPr="003D2B7B" w:rsidRDefault="00594EEF" w:rsidP="00594EE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9.4 - Média de moradores em domicílios particulares ocupados, por situação do domicílioe localização da área, segundo as Regiões de Governo e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municípios. Estado do Rio de Janeiro - 2010</w:t>
      </w:r>
    </w:p>
    <w:p w:rsidR="00594EEF" w:rsidRPr="003D2B7B" w:rsidRDefault="00594EEF" w:rsidP="00594EE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9.5 - Domicílios particulares permanentes, por forma de abastecimento de água, segundo as Regiões de Governo e municípios. Estado do Rio de Janeiro - 2010</w:t>
      </w:r>
    </w:p>
    <w:p w:rsidR="00594EEF" w:rsidRPr="003D2B7B" w:rsidRDefault="00594EEF" w:rsidP="00594EE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9.6 - Domicílios particulares permanentes que tinham banheiro ou sanitário, por tipo de esgotamento sanitário, segundo as Unidades da Federação, os municípios e a situação do domicílio - 2010. Estado do Rio de Janeiro - 2010</w:t>
      </w:r>
    </w:p>
    <w:p w:rsidR="00594EEF" w:rsidRPr="003D2B7B" w:rsidRDefault="00594EEF" w:rsidP="00594EE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9.7 - Domicílios particulares permanentes, por destino do lixo, segundo as Regiões de governo e municípios. Estado do Rio de Janeiro - 2010</w:t>
      </w:r>
    </w:p>
    <w:p w:rsidR="00594EEF" w:rsidRPr="003D2B7B" w:rsidRDefault="00594EEF" w:rsidP="00594EE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9.8 - Domicílios particulares permanentes, por existência de energia elétrica, segundo as Regiões de Governo e municípios. Estado do Rio de Janeiro - 2010</w:t>
      </w:r>
    </w:p>
    <w:p w:rsidR="00594EEF" w:rsidRPr="003D2B7B" w:rsidRDefault="00594EEF" w:rsidP="00594EE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9.9 - Domicílios particulares com rendimento nominal mensal domiciliar per capita, e valor do rendimento nominal médio e mediano mensal domiciliar per capita, por situação do domicílio, segundo as Regiões de Governo e municípios. Estado do Rio de Janeiro – 2010</w:t>
      </w:r>
    </w:p>
    <w:p w:rsidR="00F549F5" w:rsidRPr="003D2B7B" w:rsidRDefault="00594EEF" w:rsidP="00594EE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9.10 - Domicílios particulares permanentes, por classes de rendimento nominal mensal domiciliar per capita, segundo as Regiões de Governo e municípios. Estado do Rio de Janeiro - 2010</w:t>
      </w:r>
    </w:p>
    <w:p w:rsidR="00D214B1" w:rsidRPr="003D2B7B" w:rsidRDefault="00D214B1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SAÚDE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lastRenderedPageBreak/>
        <w:t>Tabela 10.1 - Leitos existentes e leitos conveniados com o SUS, por esfera administrativa,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– 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10.2 - Leitos existentes e leitos conveniados com o SUS, por especialidade,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– 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Tabela 10.3 - Internações em hospitais credenciados, por natureza do </w:t>
      </w:r>
      <w:proofErr w:type="gramStart"/>
      <w:r w:rsidRPr="003D2B7B">
        <w:rPr>
          <w:rFonts w:ascii="Times New Roman" w:eastAsia="Calibri" w:hAnsi="Times New Roman" w:cs="Times New Roman"/>
          <w:sz w:val="26"/>
          <w:szCs w:val="26"/>
        </w:rPr>
        <w:t>hospital,</w:t>
      </w:r>
      <w:proofErr w:type="gramEnd"/>
      <w:r w:rsidRPr="003D2B7B">
        <w:rPr>
          <w:rFonts w:ascii="Times New Roman" w:eastAsia="Calibri" w:hAnsi="Times New Roman" w:cs="Times New Roman"/>
          <w:sz w:val="26"/>
          <w:szCs w:val="26"/>
        </w:rPr>
        <w:t>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– 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10.4 - Internações em hospitais credenciados, por especialidade,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– 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10.5 - Internações em hospitais credenci</w:t>
      </w:r>
      <w:r w:rsidRPr="003D2B7B">
        <w:rPr>
          <w:rFonts w:ascii="Times New Roman" w:hAnsi="Times New Roman" w:cs="Times New Roman"/>
          <w:sz w:val="26"/>
          <w:szCs w:val="26"/>
        </w:rPr>
        <w:t xml:space="preserve">ados, por natureza do hospital, </w:t>
      </w:r>
      <w:r w:rsidRPr="003D2B7B">
        <w:rPr>
          <w:rFonts w:ascii="Times New Roman" w:eastAsia="Calibri" w:hAnsi="Times New Roman" w:cs="Times New Roman"/>
          <w:sz w:val="26"/>
          <w:szCs w:val="26"/>
        </w:rPr>
        <w:t>segundo a especialidade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– 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10.6 - Valor total das internações em hospitais credenciados, por natureza,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– 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Tabela 10.7 - Valor total das internações em hospitais credenciados, </w:t>
      </w:r>
      <w:r w:rsidRPr="003D2B7B">
        <w:rPr>
          <w:rFonts w:ascii="Times New Roman" w:hAnsi="Times New Roman" w:cs="Times New Roman"/>
          <w:sz w:val="26"/>
          <w:szCs w:val="26"/>
        </w:rPr>
        <w:t xml:space="preserve">por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especialidade,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– 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10.8 - Indicadores hospitalares dos hospitais credenciados,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– 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10.9 - Estabelecimentos de saúde, por tipo,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10.10 - Casos registrados das principais doenças,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– 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10.11 - Casos notificados de AIDS, por ano de diagnóstico,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- 1982/1997, 1998-2009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10.12 - Casos notificados de AIDS, por grupos de idade, segundo sexo e ano de diagnóstico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- 1982/1997, 1998-2009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Tabela 10.13 - Casos notificados de AIDS, por ano de diagnóstico, segundo o </w:t>
      </w:r>
      <w:proofErr w:type="gramStart"/>
      <w:r w:rsidRPr="003D2B7B">
        <w:rPr>
          <w:rFonts w:ascii="Times New Roman" w:eastAsia="Calibri" w:hAnsi="Times New Roman" w:cs="Times New Roman"/>
          <w:sz w:val="26"/>
          <w:szCs w:val="26"/>
        </w:rPr>
        <w:t>sexo,</w:t>
      </w:r>
      <w:proofErr w:type="gramEnd"/>
      <w:r w:rsidRPr="003D2B7B">
        <w:rPr>
          <w:rFonts w:ascii="Times New Roman" w:eastAsia="Calibri" w:hAnsi="Times New Roman" w:cs="Times New Roman"/>
          <w:sz w:val="26"/>
          <w:szCs w:val="26"/>
        </w:rPr>
        <w:t>categoria de exposição e grupos de idade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- 1982/1997, 1998-2009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10.14 - Óbitos por AIDS, por ano de ocorrência,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- 1984/1997, 1998-2008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D2B7B">
        <w:rPr>
          <w:rFonts w:ascii="Times New Roman" w:eastAsia="Calibri" w:hAnsi="Times New Roman" w:cs="Times New Roman"/>
          <w:sz w:val="26"/>
          <w:szCs w:val="26"/>
        </w:rPr>
        <w:t>Tabela 10.15–Parturientes portadoras do HIV</w:t>
      </w:r>
      <w:proofErr w:type="gramEnd"/>
      <w:r w:rsidRPr="003D2B7B">
        <w:rPr>
          <w:rFonts w:ascii="Times New Roman" w:eastAsia="Calibri" w:hAnsi="Times New Roman" w:cs="Times New Roman"/>
          <w:sz w:val="26"/>
          <w:szCs w:val="26"/>
        </w:rPr>
        <w:t>, por ano doparto,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- 2000-2009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10.16 - Casos notificados de Sífilis Congênita, por ano de notificação,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- 2000-2009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10.17 - Casos notificados de Sífilis em gestantes, por ano de notificação,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- 2007-2009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10.18 - Casos notificados de Sífilis Congênita, por ano de notificação, segundo características maternas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- 2000-2009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10.19 - Óbitos fetais e não fetais de Sífilis Congênita,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- 2000-2008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10.20 - Casos notificados de doenças sexualmente transmissíveis - DST, por ano de notificação,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- 2007-2009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10.21 - Casos notificados de doenças sexualmente transmissíveis - DST, segundo algumas características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- 2007-2009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10.22 - Casos notificados de doenças sexualmente transmissíveis - DST, por ano de notificação, segundo os agravos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- 2007-2009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10.23 - Casos notificados de doenças sexualmente transmissíveis - DST, por sexo, segundo os agravos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- 2007/2009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10.24 - Casos notificados de Hepatite B, por ano de notificação,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- 2007-2009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lastRenderedPageBreak/>
        <w:t>Tabela 10.25 - Casos notificados de Hepatite B, por ano de notificação, segundo o sexo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- 2007-2009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Tabela 10.26 - Casos notificados de Hepatite C, por ano de </w:t>
      </w:r>
      <w:proofErr w:type="gramStart"/>
      <w:r w:rsidRPr="003D2B7B">
        <w:rPr>
          <w:rFonts w:ascii="Times New Roman" w:eastAsia="Calibri" w:hAnsi="Times New Roman" w:cs="Times New Roman"/>
          <w:sz w:val="26"/>
          <w:szCs w:val="26"/>
        </w:rPr>
        <w:t>notificação,</w:t>
      </w:r>
      <w:proofErr w:type="gramEnd"/>
      <w:r w:rsidRPr="003D2B7B">
        <w:rPr>
          <w:rFonts w:ascii="Times New Roman" w:eastAsia="Calibri" w:hAnsi="Times New Roman" w:cs="Times New Roman"/>
          <w:sz w:val="26"/>
          <w:szCs w:val="26"/>
        </w:rPr>
        <w:t>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- 2007-2009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Tabela 10.27 - Casos notificados de Hepatite C, por ano de </w:t>
      </w:r>
      <w:proofErr w:type="gramStart"/>
      <w:r w:rsidRPr="003D2B7B">
        <w:rPr>
          <w:rFonts w:ascii="Times New Roman" w:eastAsia="Calibri" w:hAnsi="Times New Roman" w:cs="Times New Roman"/>
          <w:sz w:val="26"/>
          <w:szCs w:val="26"/>
        </w:rPr>
        <w:t>notificação,</w:t>
      </w:r>
      <w:proofErr w:type="gramEnd"/>
      <w:r w:rsidRPr="003D2B7B">
        <w:rPr>
          <w:rFonts w:ascii="Times New Roman" w:eastAsia="Calibri" w:hAnsi="Times New Roman" w:cs="Times New Roman"/>
          <w:sz w:val="26"/>
          <w:szCs w:val="26"/>
        </w:rPr>
        <w:t>segundo o sexo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- 2007-2009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10.28 - Casos de Dengue notificados, por mês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- 1997-2010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Tabela 10.29 - Casos Notificados de </w:t>
      </w:r>
      <w:proofErr w:type="gramStart"/>
      <w:r w:rsidRPr="003D2B7B">
        <w:rPr>
          <w:rFonts w:ascii="Times New Roman" w:eastAsia="Calibri" w:hAnsi="Times New Roman" w:cs="Times New Roman"/>
          <w:sz w:val="26"/>
          <w:szCs w:val="26"/>
        </w:rPr>
        <w:t>Dengue,</w:t>
      </w:r>
      <w:proofErr w:type="gramEnd"/>
      <w:r w:rsidRPr="003D2B7B">
        <w:rPr>
          <w:rFonts w:ascii="Times New Roman" w:eastAsia="Calibri" w:hAnsi="Times New Roman" w:cs="Times New Roman"/>
          <w:sz w:val="26"/>
          <w:szCs w:val="26"/>
        </w:rPr>
        <w:t>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- 1997-2010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>Tabela 10.30 - Óbitos e Casos de Febre Hemorrágica da Dengue, por mês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- 1990-2010</w:t>
      </w:r>
    </w:p>
    <w:p w:rsidR="00050D9A" w:rsidRPr="003D2B7B" w:rsidRDefault="00050D9A" w:rsidP="00050D9A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Tabela 10.31 - Doses aplicadas, segundo os </w:t>
      </w:r>
      <w:proofErr w:type="spellStart"/>
      <w:r w:rsidRPr="003D2B7B">
        <w:rPr>
          <w:rFonts w:ascii="Times New Roman" w:eastAsia="Calibri" w:hAnsi="Times New Roman" w:cs="Times New Roman"/>
          <w:sz w:val="26"/>
          <w:szCs w:val="26"/>
        </w:rPr>
        <w:t>imunos</w:t>
      </w:r>
      <w:proofErr w:type="spellEnd"/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- 1995-2010</w:t>
      </w:r>
    </w:p>
    <w:p w:rsidR="00F549F5" w:rsidRPr="003D2B7B" w:rsidRDefault="00050D9A" w:rsidP="00050D9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eastAsia="Calibri" w:hAnsi="Times New Roman" w:cs="Times New Roman"/>
          <w:sz w:val="26"/>
          <w:szCs w:val="26"/>
        </w:rPr>
        <w:t xml:space="preserve">Tabela 10.32 - Doses aplicadas dos principais </w:t>
      </w:r>
      <w:proofErr w:type="spellStart"/>
      <w:proofErr w:type="gramStart"/>
      <w:r w:rsidRPr="003D2B7B">
        <w:rPr>
          <w:rFonts w:ascii="Times New Roman" w:eastAsia="Calibri" w:hAnsi="Times New Roman" w:cs="Times New Roman"/>
          <w:sz w:val="26"/>
          <w:szCs w:val="26"/>
        </w:rPr>
        <w:t>imunos</w:t>
      </w:r>
      <w:proofErr w:type="spellEnd"/>
      <w:r w:rsidRPr="003D2B7B">
        <w:rPr>
          <w:rFonts w:ascii="Times New Roman" w:eastAsia="Calibri" w:hAnsi="Times New Roman" w:cs="Times New Roman"/>
          <w:sz w:val="26"/>
          <w:szCs w:val="26"/>
        </w:rPr>
        <w:t>,</w:t>
      </w:r>
      <w:proofErr w:type="gramEnd"/>
      <w:r w:rsidRPr="003D2B7B">
        <w:rPr>
          <w:rFonts w:ascii="Times New Roman" w:eastAsia="Calibri" w:hAnsi="Times New Roman" w:cs="Times New Roman"/>
          <w:sz w:val="26"/>
          <w:szCs w:val="26"/>
        </w:rPr>
        <w:t>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eastAsia="Calibri" w:hAnsi="Times New Roman" w:cs="Times New Roman"/>
          <w:sz w:val="26"/>
          <w:szCs w:val="26"/>
        </w:rPr>
        <w:t>Estado do Rio de Janeiro - 2010</w:t>
      </w:r>
    </w:p>
    <w:p w:rsidR="00D214B1" w:rsidRPr="003D2B7B" w:rsidRDefault="00D214B1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ASSISTENCIA SOCIAL</w:t>
      </w:r>
    </w:p>
    <w:p w:rsidR="00775C6E" w:rsidRPr="003D2B7B" w:rsidRDefault="00775C6E" w:rsidP="00EF32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Quadro 11.1 - Dados de localização dos Restaurantes Populares em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atividade,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os municípios e bairros</w:t>
      </w:r>
      <w:r w:rsidR="00EF32BC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– 2011</w:t>
      </w:r>
    </w:p>
    <w:p w:rsidR="00775C6E" w:rsidRPr="003D2B7B" w:rsidRDefault="00775C6E" w:rsidP="00EF32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11.1 - Serviços prestados pela Fundação Leão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XIII,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por Diretoria de Promoção Social, segundo o tipo de atendimento e projeto</w:t>
      </w:r>
      <w:r w:rsidR="00EF32BC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– 2010</w:t>
      </w:r>
    </w:p>
    <w:p w:rsidR="00775C6E" w:rsidRPr="003D2B7B" w:rsidRDefault="00775C6E" w:rsidP="00EF32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11.2 - Serviços prestados à população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rua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pelos Centros de Recuperação Social e de Triagem  S.O.S. População de Rua da Fundação Leão XIII, segundo o tipo de serviço </w:t>
      </w:r>
      <w:r w:rsidR="00EF32BC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– 2010</w:t>
      </w:r>
    </w:p>
    <w:p w:rsidR="00775C6E" w:rsidRPr="003D2B7B" w:rsidRDefault="00775C6E" w:rsidP="00EF32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11.3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-Demonstrativo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dos Programas Protetivos da Fundação para a Infância e Adolescência,  segundo as Regiões de Governo e municípios</w:t>
      </w:r>
      <w:r w:rsidR="00EF32BC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– 2009</w:t>
      </w:r>
    </w:p>
    <w:p w:rsidR="00775C6E" w:rsidRPr="003D2B7B" w:rsidRDefault="00775C6E" w:rsidP="00EF32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11.4 - Demonstrativo dos Programas Preventivos e de Proteçãoda Fundação para a Infância e Adolescência, segundo os municípios</w:t>
      </w:r>
      <w:r w:rsidR="00EF32BC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– 2009</w:t>
      </w:r>
    </w:p>
    <w:p w:rsidR="00775C6E" w:rsidRPr="003D2B7B" w:rsidRDefault="00775C6E" w:rsidP="00EF32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 xml:space="preserve">Tabela 11.5 - Dados gerais sobre os municípios, número de famílias beneficiadas e cobertura do Programa Bolsa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Família,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EF32BC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– 2011</w:t>
      </w:r>
    </w:p>
    <w:p w:rsidR="00775C6E" w:rsidRPr="003D2B7B" w:rsidRDefault="00775C6E" w:rsidP="00EF32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11.6 - Número de famílias cadastradas e cobertura do Cadastro Único, segundo as Regiões de Governo e municípios</w:t>
      </w:r>
      <w:r w:rsidR="00EF32BC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– 2011</w:t>
      </w:r>
    </w:p>
    <w:p w:rsidR="00775C6E" w:rsidRPr="003D2B7B" w:rsidRDefault="00775C6E" w:rsidP="00EF32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11.7 - Público das condicionalidades e resultados do acompanhamento no Programa Bolsa Família, segundo as Regiões de Governo e municípios. Estado do Rio de Janeiro- 2010</w:t>
      </w:r>
    </w:p>
    <w:p w:rsidR="00775C6E" w:rsidRPr="003D2B7B" w:rsidRDefault="00775C6E" w:rsidP="00EF32BC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3D2B7B">
        <w:rPr>
          <w:rFonts w:ascii="Times New Roman" w:hAnsi="Times New Roman" w:cs="Times New Roman"/>
          <w:sz w:val="26"/>
          <w:szCs w:val="26"/>
        </w:rPr>
        <w:t>Tabela 11.8 - Dados gerais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sobre o Índice de Gestão Descentralizada Municipal - IGD-M no Programa Bolsa Família e no CADÚNICO, segundo as Regiões de Governo e municípios. Estado do Rio de Janeiro – 2010</w:t>
      </w:r>
    </w:p>
    <w:p w:rsidR="00775C6E" w:rsidRPr="003D2B7B" w:rsidRDefault="00775C6E" w:rsidP="00EF32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11.9 - Assistência social à família, a pessoas com deficiência e pessoas idosas, por tipo de ação, segundo as Regiões de Governo e municípios. Estado do Rio de Janeiro </w:t>
      </w:r>
      <w:r w:rsidR="00145D0E" w:rsidRPr="003D2B7B">
        <w:rPr>
          <w:rFonts w:ascii="Times New Roman" w:hAnsi="Times New Roman" w:cs="Times New Roman"/>
          <w:sz w:val="26"/>
          <w:szCs w:val="26"/>
        </w:rPr>
        <w:t>–</w:t>
      </w:r>
      <w:r w:rsidRPr="003D2B7B">
        <w:rPr>
          <w:rFonts w:ascii="Times New Roman" w:hAnsi="Times New Roman" w:cs="Times New Roman"/>
          <w:sz w:val="26"/>
          <w:szCs w:val="26"/>
        </w:rPr>
        <w:t xml:space="preserve"> 2011</w:t>
      </w:r>
    </w:p>
    <w:p w:rsidR="00145D0E" w:rsidRPr="003D2B7B" w:rsidRDefault="00145D0E" w:rsidP="00145D0E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EDUCAÇÃO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12.1 - Estabelecimentos de ensino em atividade, por dependência administrativa, salas de aula existentes e utilizadas,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12.2 - Funcionários nas escolas, inclusive professores e auxiliares, por dependência administrativa,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12.3 - Estabelecimentos de ensino e matrícula inicial na educação infantil, por dependência administrativa,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12.4 - Estabelecimentos de ensino na educação infantil, por etapas de ensino e dependência administrativa,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12.5 - Matrícula inicial na educação infantil, por etapas de ensino e dependência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administrativa,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12.6 - Estabelecimentos de ensino e matrícula inicial no ensino fundamental, por dependênciaadministrativa,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12.7 - Estabelecimentos de ensino e matrícula inicial no ensino médio, por dependênciaadministrativa,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12.8 - Estabelecimentos de ensino e matrículas no curso presencial de educação de jovens 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adultos,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por etapas de ensino e dependência administrativa,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12.9 - Matrículas no curso presencial de educação de jovens e adultos, por nível e etapas de ensino,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12.10 - Estabelecimentos de ensino e matrículas no curso semipresencial de educação de jovense adultos, por dependência administrativa,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12.11 - Matrículas no curso semipresencial de educação de jovens e adultos, por etapas de ensino e dependência administrativa, segundo as Regiões de Governo e municípios. Estado do Rio de Janeiro – 2010</w:t>
      </w:r>
    </w:p>
    <w:p w:rsidR="00E465FE" w:rsidRPr="003D2B7B" w:rsidRDefault="00E465FE" w:rsidP="00260F5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12.12 - Estabelecimentos de ensino e matrícula i</w:t>
      </w:r>
      <w:r w:rsidR="00260F59" w:rsidRPr="003D2B7B">
        <w:rPr>
          <w:rFonts w:ascii="Times New Roman" w:hAnsi="Times New Roman" w:cs="Times New Roman"/>
          <w:sz w:val="26"/>
          <w:szCs w:val="26"/>
        </w:rPr>
        <w:t>nicial na educação profissional</w:t>
      </w:r>
      <w:r w:rsidRPr="003D2B7B">
        <w:rPr>
          <w:rFonts w:ascii="Times New Roman" w:hAnsi="Times New Roman" w:cs="Times New Roman"/>
          <w:sz w:val="26"/>
          <w:szCs w:val="26"/>
        </w:rPr>
        <w:t xml:space="preserve"> por dependência administrativa, segundo as Regiões de Governo e municípios</w:t>
      </w:r>
      <w:r w:rsidR="00260F59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12.13 - Estabelecimentos de ensino e matrícula inicial da educação especial, por dependência administrativa, segundo as Regiões de Governo e municípios</w:t>
      </w:r>
      <w:r w:rsidR="00260F59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12.14 - Número de professores por etapas de ensino, segundo faixa etária, sexo eescolaridade.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12.15 - Número de professores na educação básica, por etapas e modalidades de ensino, segundo a dependência administrativa. Estado do Rio de Janeiro - 2009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12.16 - Matrículas nos cursos do Serviço Nacional de Aprendizagem Comercial - SENAC, por eixo tecnológico,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12.17 - Conclusões nos cursos do Serviço Nacional de Aprendizagem Comercial - SENAC, por eixo tecnológico, </w:t>
      </w:r>
      <w:r w:rsidRPr="003D2B7B">
        <w:rPr>
          <w:rFonts w:ascii="Times New Roman" w:hAnsi="Times New Roman" w:cs="Times New Roman"/>
          <w:sz w:val="26"/>
          <w:szCs w:val="26"/>
        </w:rPr>
        <w:lastRenderedPageBreak/>
        <w:t>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12.18 - Matrículas nos cursos do Serviço Nacional de Aprendizagem Industrial - SENAI, por segmentos industriais,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12.19 - Conclusões nos cursos do Serviço Nacional de Aprendizagem Industrial - SENAI, por segmentos industriais,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12.20 - Instituições de ensino superior, matrículas e funções docentes da graduação, por natureza da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instituição,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segundoas Regiões de Governo e municípios.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12.21 - Dados gerais do ensino superior, nos cursos de graduação presencial, por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sexo,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 organização acadêmica.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12.22 - Matrículas e concluintes nos cursos de graduação presencial, segundo as áreas gerais.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12.23 - Matrículas na graduação do ensino superior, por dependência administrativa da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instituição,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as áreas gerais e cursos.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12.24 - Funções docentesdo pessoal em exercício na graduação do ensino superior, por grau de formação e regime de trabalho, segundo a organização acadêmica e a categoria administrativa da instituição.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12.25 - Ingressos, matrículase concluintes, nos cursos de graduação à distância, por sexo,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municípios e as áreas gerais, programas e cursos.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12.26 - Vagas e candidatos, dos cursos de graduação presencial, por organização acadêmica, segundo as áreas gerais.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12.27 - Ingressos por processos seletivos por organização acadêmica, segundo as áreas gerais dos cursos de graduação presencial.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12.28 - Número de alunos na graduação presencial, por programas de reserva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vagas,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matrículas trancadas e alunos </w:t>
      </w:r>
      <w:r w:rsidRPr="003D2B7B">
        <w:rPr>
          <w:rFonts w:ascii="Times New Roman" w:hAnsi="Times New Roman" w:cs="Times New Roman"/>
          <w:sz w:val="26"/>
          <w:szCs w:val="26"/>
        </w:rPr>
        <w:lastRenderedPageBreak/>
        <w:t>desvinculados do curso,segundo as Regiões de Governo e municípios.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12.29 - Financiamentos estudantis na graduação presencial, por organização acadêmica, segundo os programas de financiamentos públicos.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12.30 - Atividades de formação complementar nos cursos de graduação presencial por organização acadêmica, segundo as Regiões de Governo e municípios.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12.31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-Cursos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 de graduação presencial, segundo as Regiões de Governo e municípios. Estado do Rio de Janeiro - 1991/2000/2008/2009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12.32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-Matrículas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na graduação presencial, segundo as Regiões de Governo e municípios. Estado do Rio de Janeiro - 1991/2000/2008/2009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12.33 - Concluintes na graduação presencial, segundo as Regiões de Governo e municípios. Estado do Rio de Janeiro - 1991/2000/2008/2009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12.34 - Pessoas de 15 anos ou mais de idade, não alfabetizadas e taxa de analfabetismo, por grupos de idade,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12.35 - Anos médios de estudo das pessoas de 10 anos ou mais de idade, residentespermanentes em domicílios particulares. Estado do Rio de Janeiro - 1991-2009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12.36 - Pessoas de 10 anos ou mais de idade, por situação do domicílio e sexo, segundo os anos de estudo. Estado do Rio de Janeiro – 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12.37 - Pessoas de 15 anos ou mais de idade, total e não alfabetizadas, por grupos de idade. Estado do Rio de Janeiro - 2001-2009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12.38 - Número médio de horas-aula diária na educação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infantil,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por dependência administrativa,segundo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12.39 - Número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médio de horas-aula diária no ensino fundamental e no ensino médio, por dependência administrativa, segundo as Regiões de Governo e municípios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12.40 - Número médio de alunos por turma na educação infantil, por dependência administrativa,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12.41 - Número médio de alunos por turma no ensino fundamental e no ensino médio, por dependência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administrativa,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12.42 - Taxa de distorção idade-série do ensino fundamental e do ensino médio, por dependência administrativa, segundo as Regiões de Governo e municípios. Estado do Rio de Janeiro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12.43 - Taxas de rendimento no ensino fundamental e no ensino médio, por etapas de ensino, segundo as Regiões de Governo e municípios. Estado do Rio de Janeiro – 2010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12.44 - Resultados e metas projetadas para o Índice de Desenvolvimento da Educação Básica – IDEB, na rede estadual, para os alunos da 4ª série/5º ano do ensino fundamental, segundo as Regiões de Governo e municípios. Estado do Rio de Janeiro - 2005/2021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12.45 - Resultados e metas projetadas para o Índice de Desenvolvimento da Educação Básica – IDEB, na rede estadual, para os alunos da 8ª série/9º ano do ensino fundamental, segundo as Regiões de Governo e municípios. Estado do Rio de Janeiro - 2005/2021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12.46 - Resultados e metas projetadas para o Índice de Desenvolvimento da Educação Básica – IDEB, na rede municipal, para os alunos da 4ª série/5º ano do ensino fundamental, segundo as Regiões de Governo e municípios. Estado do Rio de Janeiro - 2005/2021</w:t>
      </w:r>
    </w:p>
    <w:p w:rsidR="00E465F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12.47 - Resultados e metas projetadas para o Índice de Desenvolvimento da Educação Básica – IDEB, na rede municipal, para os alunos da 8ª série/9º ano do ensino fundamental, segundo as Regiões de Governo e municípios. Estado do Rio de Janeiro - 2005/2021</w:t>
      </w:r>
    </w:p>
    <w:p w:rsidR="00145D0E" w:rsidRPr="003D2B7B" w:rsidRDefault="00E465FE" w:rsidP="00E465FE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3D2B7B">
        <w:rPr>
          <w:rFonts w:ascii="Times New Roman" w:hAnsi="Times New Roman" w:cs="Times New Roman"/>
          <w:sz w:val="26"/>
          <w:szCs w:val="26"/>
        </w:rPr>
        <w:t>Tabela12.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48 – Pessoas de 10 anos ou mais de idade, alfabetizadas e taxa de alfabetização, por sexo, segundo as Regiões de Governo e municípios. Estado do Rio de Janeiro - 2010</w:t>
      </w:r>
    </w:p>
    <w:p w:rsidR="00145D0E" w:rsidRPr="003D2B7B" w:rsidRDefault="00145D0E" w:rsidP="00145D0E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CIÊNCIA E TECNOLOGIA</w:t>
      </w:r>
    </w:p>
    <w:p w:rsidR="00CF1114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3D2B7B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13.1 - Dados gerais da graduação da Universidade Estadual do Norte Fluminense</w:t>
      </w:r>
      <w:proofErr w:type="gramEnd"/>
      <w:r w:rsidRPr="003D2B7B">
        <w:rPr>
          <w:rFonts w:ascii="Times New Roman" w:hAnsi="Times New Roman" w:cs="Times New Roman"/>
          <w:sz w:val="26"/>
          <w:szCs w:val="26"/>
          <w:lang w:eastAsia="pt-BR"/>
        </w:rPr>
        <w:t>– UENF. Estado do Rio de Janeiro - 1993-2010</w:t>
      </w:r>
    </w:p>
    <w:p w:rsidR="00CF1114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3D2B7B">
        <w:rPr>
          <w:rFonts w:ascii="Times New Roman" w:hAnsi="Times New Roman" w:cs="Times New Roman"/>
          <w:sz w:val="26"/>
          <w:szCs w:val="26"/>
          <w:lang w:eastAsia="pt-BR"/>
        </w:rPr>
        <w:t>Tabela 13.2 - Alunos matriculados e concluintes, por nível e produção científica nos cursos de pós-graduação da Universidade Estadual do Norte Fluminense - UENF, segundo as áreas de conhecimento. Estado do Rio de Janeiro - 2009-2010</w:t>
      </w:r>
    </w:p>
    <w:p w:rsidR="00CF1114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Tabela 13.3 - Dados gerais do corpo discente e docente da graduação </w:t>
      </w:r>
      <w:proofErr w:type="gramStart"/>
      <w:r w:rsidRPr="003D2B7B">
        <w:rPr>
          <w:rFonts w:ascii="Times New Roman" w:hAnsi="Times New Roman" w:cs="Times New Roman"/>
          <w:sz w:val="26"/>
          <w:szCs w:val="26"/>
          <w:lang w:eastAsia="pt-BR"/>
        </w:rPr>
        <w:t>daUniversidade</w:t>
      </w:r>
      <w:proofErr w:type="gramEnd"/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 do Estado do Rio de Janeiro – UERJ. Estado do Rio de Janeiro - 1993-2010</w:t>
      </w:r>
    </w:p>
    <w:p w:rsidR="00CF1114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Tabela 13.4 - Alunos matriculados nos cursos de pós-graduação "stricto sensu", por nível do curso e docentes </w:t>
      </w:r>
      <w:proofErr w:type="gramStart"/>
      <w:r w:rsidRPr="003D2B7B">
        <w:rPr>
          <w:rFonts w:ascii="Times New Roman" w:hAnsi="Times New Roman" w:cs="Times New Roman"/>
          <w:sz w:val="26"/>
          <w:szCs w:val="26"/>
          <w:lang w:eastAsia="pt-BR"/>
        </w:rPr>
        <w:t>daUniversidade</w:t>
      </w:r>
      <w:proofErr w:type="gramEnd"/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 do Estado do Rio de Janeiro - UERJ, segundo os cursos. Estado do Rio de Janeiro – 2010</w:t>
      </w:r>
    </w:p>
    <w:p w:rsidR="00CF1114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Tabela 13.5 - Bolsas </w:t>
      </w:r>
      <w:proofErr w:type="gramStart"/>
      <w:r w:rsidRPr="003D2B7B">
        <w:rPr>
          <w:rFonts w:ascii="Times New Roman" w:hAnsi="Times New Roman" w:cs="Times New Roman"/>
          <w:sz w:val="26"/>
          <w:szCs w:val="26"/>
          <w:lang w:eastAsia="pt-BR"/>
        </w:rPr>
        <w:t>concedidas,</w:t>
      </w:r>
      <w:proofErr w:type="gramEnd"/>
      <w:r w:rsidRPr="003D2B7B">
        <w:rPr>
          <w:rFonts w:ascii="Times New Roman" w:hAnsi="Times New Roman" w:cs="Times New Roman"/>
          <w:sz w:val="26"/>
          <w:szCs w:val="26"/>
          <w:lang w:eastAsia="pt-BR"/>
        </w:rPr>
        <w:t>nos cursos de pós-graduação "stricto sensu" daUniversidade do Estado do Rio de Janeiro - UERJ,por agência de fomento, segundo os níveis e cursos. Estado do Rio de Janeiro – 2010</w:t>
      </w:r>
    </w:p>
    <w:p w:rsidR="00CF1114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Tabela 13.6 - Produção científica nos cursos de pós-graduação "stricto sensu" da Universidade do Estado </w:t>
      </w:r>
      <w:proofErr w:type="gramStart"/>
      <w:r w:rsidRPr="003D2B7B">
        <w:rPr>
          <w:rFonts w:ascii="Times New Roman" w:hAnsi="Times New Roman" w:cs="Times New Roman"/>
          <w:sz w:val="26"/>
          <w:szCs w:val="26"/>
          <w:lang w:eastAsia="pt-BR"/>
        </w:rPr>
        <w:t>doRio</w:t>
      </w:r>
      <w:proofErr w:type="gramEnd"/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 de Janeiro - UERJ, por tipo de produção, segundo os cursos. Estado do Rio de Janeiro – 2010</w:t>
      </w:r>
    </w:p>
    <w:p w:rsidR="00CF1114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Tabela 13.7 - Bolsas e auxílios concedidos e despesas efetuadas pela Fundação Carlos </w:t>
      </w:r>
      <w:proofErr w:type="gramStart"/>
      <w:r w:rsidRPr="003D2B7B">
        <w:rPr>
          <w:rFonts w:ascii="Times New Roman" w:hAnsi="Times New Roman" w:cs="Times New Roman"/>
          <w:sz w:val="26"/>
          <w:szCs w:val="26"/>
          <w:lang w:eastAsia="pt-BR"/>
        </w:rPr>
        <w:t>ChagasFilho</w:t>
      </w:r>
      <w:proofErr w:type="gramEnd"/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 de Amparo à Pesquisa do Estado do Rio de Janeiro – FAPERJ. Estado do Rio de Janeiro - 1989-2009</w:t>
      </w:r>
    </w:p>
    <w:p w:rsidR="00CF1114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Tabela 13.8 - Bolsas e auxílios concedidos pela Fundação Carlos Chagas Filho de Amparo à Pesquisa </w:t>
      </w:r>
      <w:proofErr w:type="gramStart"/>
      <w:r w:rsidRPr="003D2B7B">
        <w:rPr>
          <w:rFonts w:ascii="Times New Roman" w:hAnsi="Times New Roman" w:cs="Times New Roman"/>
          <w:sz w:val="26"/>
          <w:szCs w:val="26"/>
          <w:lang w:eastAsia="pt-BR"/>
        </w:rPr>
        <w:t>doEstado</w:t>
      </w:r>
      <w:proofErr w:type="gramEnd"/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 do Rio de Janeiro - FAPERJ, segundo as áreas de conhecimento. Estado do Rio de Janeiro - 2009 – 2010</w:t>
      </w:r>
    </w:p>
    <w:p w:rsidR="00CF1114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3D2B7B">
        <w:rPr>
          <w:rFonts w:ascii="Times New Roman" w:hAnsi="Times New Roman" w:cs="Times New Roman"/>
          <w:sz w:val="26"/>
          <w:szCs w:val="26"/>
          <w:lang w:eastAsia="pt-BR"/>
        </w:rPr>
        <w:t>Tabela 13.09- Concessão de Bolsas de pós-graduação da CAPES, segundo as áreas de conhecimento. Estado do Rio de Janeiro - 2010</w:t>
      </w:r>
    </w:p>
    <w:p w:rsidR="00CF1114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3D2B7B">
        <w:rPr>
          <w:rFonts w:ascii="Times New Roman" w:hAnsi="Times New Roman" w:cs="Times New Roman"/>
          <w:sz w:val="26"/>
          <w:szCs w:val="26"/>
          <w:lang w:eastAsia="pt-BR"/>
        </w:rPr>
        <w:t>Tabela 13.10 - Número de docentes com Bolsas de pós-graduação da CAPES, segundo as áreas de avaliação. Estado do Rio de Janeiro – 2009</w:t>
      </w:r>
    </w:p>
    <w:p w:rsidR="00E465FE" w:rsidRPr="003D2B7B" w:rsidRDefault="00CF1114" w:rsidP="00CF1114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3D2B7B">
        <w:rPr>
          <w:rFonts w:ascii="Times New Roman" w:hAnsi="Times New Roman" w:cs="Times New Roman"/>
          <w:sz w:val="26"/>
          <w:szCs w:val="26"/>
          <w:lang w:eastAsia="pt-BR"/>
        </w:rPr>
        <w:t xml:space="preserve">Tabela 13.11 - Dados gerais da pós-graduação da Coordenação de Aperfeiçoamento de Pessoal de Nível Superior - </w:t>
      </w:r>
      <w:proofErr w:type="gramStart"/>
      <w:r w:rsidRPr="003D2B7B">
        <w:rPr>
          <w:rFonts w:ascii="Times New Roman" w:hAnsi="Times New Roman" w:cs="Times New Roman"/>
          <w:sz w:val="26"/>
          <w:szCs w:val="26"/>
          <w:lang w:eastAsia="pt-BR"/>
        </w:rPr>
        <w:t>CAPES</w:t>
      </w:r>
      <w:proofErr w:type="gramEnd"/>
      <w:r w:rsidRPr="003D2B7B">
        <w:rPr>
          <w:rFonts w:ascii="Times New Roman" w:hAnsi="Times New Roman" w:cs="Times New Roman"/>
          <w:sz w:val="26"/>
          <w:szCs w:val="26"/>
          <w:lang w:eastAsia="pt-BR"/>
        </w:rPr>
        <w:t>, segundo as áreas de conhecimento. Estado do Rio de Janeiro - 2011</w:t>
      </w:r>
    </w:p>
    <w:p w:rsidR="00145D0E" w:rsidRPr="003D2B7B" w:rsidRDefault="00145D0E" w:rsidP="00145D0E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CULTURA E ESPORTE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 xml:space="preserve">Tabela 14.1- Estabelecimentos culturais e empregados por atividades, segundo as Regiões de Governo e municípios. </w:t>
      </w:r>
      <w:r w:rsidRPr="003D2B7B">
        <w:rPr>
          <w:rFonts w:ascii="Times New Roman" w:hAnsi="Times New Roman" w:cs="Times New Roman"/>
          <w:bCs/>
          <w:color w:val="000000"/>
          <w:sz w:val="26"/>
          <w:szCs w:val="26"/>
        </w:rPr>
        <w:t>Estado do Rio de Janeiro - 2010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14.2 - Bibliotecas, por freqüência de público e tipo de atividades culturais, segundo as Regiões de Governo e municípios. </w:t>
      </w:r>
      <w:r w:rsidRPr="003D2B7B">
        <w:rPr>
          <w:rFonts w:ascii="Times New Roman" w:hAnsi="Times New Roman" w:cs="Times New Roman"/>
          <w:bCs/>
          <w:sz w:val="26"/>
          <w:szCs w:val="26"/>
        </w:rPr>
        <w:t>Estado do Rio de Janeiro - 2010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D2B7B">
        <w:rPr>
          <w:rFonts w:ascii="Times New Roman" w:hAnsi="Times New Roman" w:cs="Times New Roman"/>
          <w:bCs/>
          <w:color w:val="000000"/>
          <w:sz w:val="26"/>
          <w:szCs w:val="26"/>
        </w:rPr>
        <w:t>Tabela 14.3 - Existência de museus, teatros ou salas de espetáculos, centros culturais e cinemas, segundo as Regiões de Governo e municípios. Estado do Rio de Janeiro – 2009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sz w:val="26"/>
          <w:szCs w:val="26"/>
        </w:rPr>
      </w:pPr>
      <w:r w:rsidRPr="003D2B7B">
        <w:rPr>
          <w:rFonts w:ascii="Times New Roman" w:hAnsi="Times New Roman" w:cs="Times New Roman"/>
          <w:bCs/>
          <w:sz w:val="26"/>
          <w:szCs w:val="26"/>
        </w:rPr>
        <w:t xml:space="preserve">Tabela 14.4 - Existência </w:t>
      </w:r>
      <w:proofErr w:type="spellStart"/>
      <w:r w:rsidRPr="003D2B7B">
        <w:rPr>
          <w:rFonts w:ascii="Times New Roman" w:hAnsi="Times New Roman" w:cs="Times New Roman"/>
          <w:bCs/>
          <w:sz w:val="26"/>
          <w:szCs w:val="26"/>
        </w:rPr>
        <w:t>devideolocadoras</w:t>
      </w:r>
      <w:proofErr w:type="spellEnd"/>
      <w:r w:rsidRPr="003D2B7B">
        <w:rPr>
          <w:rFonts w:ascii="Times New Roman" w:hAnsi="Times New Roman" w:cs="Times New Roman"/>
          <w:bCs/>
          <w:sz w:val="26"/>
          <w:szCs w:val="26"/>
        </w:rPr>
        <w:t xml:space="preserve">, shopping </w:t>
      </w:r>
      <w:proofErr w:type="spellStart"/>
      <w:r w:rsidRPr="003D2B7B">
        <w:rPr>
          <w:rFonts w:ascii="Times New Roman" w:hAnsi="Times New Roman" w:cs="Times New Roman"/>
          <w:bCs/>
          <w:sz w:val="26"/>
          <w:szCs w:val="26"/>
        </w:rPr>
        <w:t>centers</w:t>
      </w:r>
      <w:proofErr w:type="spellEnd"/>
      <w:r w:rsidRPr="003D2B7B">
        <w:rPr>
          <w:rFonts w:ascii="Times New Roman" w:hAnsi="Times New Roman" w:cs="Times New Roman"/>
          <w:bCs/>
          <w:sz w:val="26"/>
          <w:szCs w:val="26"/>
        </w:rPr>
        <w:t>, lojas de discos, Cd´s, fitas</w:t>
      </w:r>
      <w:proofErr w:type="gramStart"/>
      <w:r w:rsidRPr="003D2B7B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gramEnd"/>
      <w:r w:rsidRPr="003D2B7B">
        <w:rPr>
          <w:rFonts w:ascii="Times New Roman" w:hAnsi="Times New Roman" w:cs="Times New Roman"/>
          <w:bCs/>
          <w:sz w:val="26"/>
          <w:szCs w:val="26"/>
        </w:rPr>
        <w:t xml:space="preserve">e </w:t>
      </w:r>
      <w:proofErr w:type="spellStart"/>
      <w:r w:rsidRPr="003D2B7B">
        <w:rPr>
          <w:rFonts w:ascii="Times New Roman" w:hAnsi="Times New Roman" w:cs="Times New Roman"/>
          <w:bCs/>
          <w:sz w:val="26"/>
          <w:szCs w:val="26"/>
        </w:rPr>
        <w:t>DVD´</w:t>
      </w:r>
      <w:proofErr w:type="spellEnd"/>
      <w:r w:rsidRPr="003D2B7B">
        <w:rPr>
          <w:rFonts w:ascii="Times New Roman" w:hAnsi="Times New Roman" w:cs="Times New Roman"/>
          <w:bCs/>
          <w:sz w:val="26"/>
          <w:szCs w:val="26"/>
        </w:rPr>
        <w:t>s, segundo as Regiões de Governo e municípios. Estado do Rio de Janeiro – 2009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D2B7B">
        <w:rPr>
          <w:rFonts w:ascii="Times New Roman" w:hAnsi="Times New Roman" w:cs="Times New Roman"/>
          <w:noProof/>
          <w:sz w:val="26"/>
          <w:szCs w:val="26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-1714500</wp:posOffset>
            </wp:positionH>
            <wp:positionV relativeFrom="paragraph">
              <wp:posOffset>107950</wp:posOffset>
            </wp:positionV>
            <wp:extent cx="152400" cy="1524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2B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Tabela 14.5 </w:t>
      </w:r>
      <w:proofErr w:type="gramStart"/>
      <w:r w:rsidRPr="003D2B7B">
        <w:rPr>
          <w:rFonts w:ascii="Times New Roman" w:hAnsi="Times New Roman" w:cs="Times New Roman"/>
          <w:bCs/>
          <w:color w:val="000000"/>
          <w:sz w:val="26"/>
          <w:szCs w:val="26"/>
        </w:rPr>
        <w:t>-Existência</w:t>
      </w:r>
      <w:proofErr w:type="gramEnd"/>
      <w:r w:rsidRPr="003D2B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de bibliotecas públicas, provedor de internet, unidades de ensino superior e livrarias, segundo as Regiões de Governo e  municípios. </w:t>
      </w:r>
      <w:r w:rsidRPr="003D2B7B">
        <w:rPr>
          <w:rFonts w:ascii="Times New Roman" w:hAnsi="Times New Roman" w:cs="Times New Roman"/>
          <w:bCs/>
          <w:sz w:val="26"/>
          <w:szCs w:val="26"/>
        </w:rPr>
        <w:t>Estado do Rio de Janeiro-2009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D2B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Tabela 14.6 - Existência de estádios ou ginásios poliesportivos, clubes e associações recreativas, segundo as Regiões de Governo e municípios.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- 2009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D2B7B">
        <w:rPr>
          <w:rFonts w:ascii="Times New Roman" w:hAnsi="Times New Roman" w:cs="Times New Roman"/>
          <w:bCs/>
          <w:color w:val="000000"/>
          <w:sz w:val="26"/>
          <w:szCs w:val="26"/>
        </w:rPr>
        <w:t>Tabela 14.7 - Existência de Rádio AM, FM ou comunitária, Geradora de TV, segundo as Regiões de Governo e municípios. Estado do Rio de Janeiro - 2009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3D2B7B">
        <w:rPr>
          <w:rFonts w:ascii="Times New Roman" w:hAnsi="Times New Roman" w:cs="Times New Roman"/>
          <w:sz w:val="26"/>
          <w:szCs w:val="26"/>
        </w:rPr>
        <w:t>Tabela 14.8-Bens Culturais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, tombados pelo Governo Estadual, por data e número de processo, segundo as Regiões de Governo e municípios. </w:t>
      </w:r>
      <w:r w:rsidRPr="003D2B7B">
        <w:rPr>
          <w:rFonts w:ascii="Times New Roman" w:hAnsi="Times New Roman" w:cs="Times New Roman"/>
          <w:bCs/>
          <w:sz w:val="26"/>
          <w:szCs w:val="26"/>
        </w:rPr>
        <w:t>Estado do Rio de Janeiro - 2010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14.9 -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BensCulturais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, tombados pelo Governo Federal, segundo as Regiões de Governo e municípios. </w:t>
      </w:r>
      <w:r w:rsidRPr="003D2B7B">
        <w:rPr>
          <w:rFonts w:ascii="Times New Roman" w:hAnsi="Times New Roman" w:cs="Times New Roman"/>
          <w:bCs/>
          <w:sz w:val="26"/>
          <w:szCs w:val="26"/>
        </w:rPr>
        <w:t>Estado do Rio de Janeiro -2010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14.10- Quadro mensal devisitação dos museus, segundo as Regiõesde Governo</w:t>
      </w:r>
      <w:r w:rsidRPr="003D2B7B">
        <w:rPr>
          <w:rFonts w:ascii="Times New Roman" w:hAnsi="Times New Roman" w:cs="Times New Roman"/>
          <w:bCs/>
          <w:sz w:val="26"/>
          <w:szCs w:val="26"/>
        </w:rPr>
        <w:t>e municípios. Estado do Rio de janeiro – 2010</w:t>
      </w:r>
    </w:p>
    <w:p w:rsidR="00754CA3" w:rsidRPr="003D2B7B" w:rsidRDefault="00754CA3" w:rsidP="000203AA">
      <w:pPr>
        <w:pStyle w:val="Ttulo3"/>
        <w:rPr>
          <w:rFonts w:ascii="Times New Roman" w:hAnsi="Times New Roman" w:cs="Times New Roman"/>
          <w:bCs/>
          <w:sz w:val="26"/>
          <w:szCs w:val="26"/>
        </w:rPr>
      </w:pPr>
      <w:r w:rsidRPr="003D2B7B">
        <w:rPr>
          <w:rFonts w:ascii="Times New Roman" w:hAnsi="Times New Roman" w:cs="Times New Roman"/>
          <w:bCs/>
          <w:sz w:val="26"/>
          <w:szCs w:val="26"/>
        </w:rPr>
        <w:t>Tabela 14.11 - Dados gerais, dos teatros estaduais, na cida</w:t>
      </w:r>
      <w:r w:rsidR="000203AA" w:rsidRPr="003D2B7B">
        <w:rPr>
          <w:rFonts w:ascii="Times New Roman" w:hAnsi="Times New Roman" w:cs="Times New Roman"/>
          <w:bCs/>
          <w:sz w:val="26"/>
          <w:szCs w:val="26"/>
        </w:rPr>
        <w:t xml:space="preserve">de do Rio de Janeiro. </w:t>
      </w:r>
      <w:r w:rsidRPr="003D2B7B">
        <w:rPr>
          <w:rFonts w:ascii="Times New Roman" w:hAnsi="Times New Roman" w:cs="Times New Roman"/>
          <w:bCs/>
          <w:sz w:val="26"/>
          <w:szCs w:val="26"/>
        </w:rPr>
        <w:t xml:space="preserve">Município do Rio de Janeiro -2010.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- 2010</w:t>
      </w:r>
    </w:p>
    <w:p w:rsidR="00CF1114" w:rsidRPr="003D2B7B" w:rsidRDefault="00754CA3" w:rsidP="000203AA">
      <w:pPr>
        <w:pStyle w:val="Ttulo3"/>
        <w:rPr>
          <w:rFonts w:ascii="Times New Roman" w:hAnsi="Times New Roman" w:cs="Times New Roman"/>
          <w:bCs/>
          <w:sz w:val="26"/>
          <w:szCs w:val="26"/>
        </w:rPr>
      </w:pPr>
      <w:r w:rsidRPr="003D2B7B">
        <w:rPr>
          <w:rFonts w:ascii="Times New Roman" w:hAnsi="Times New Roman" w:cs="Times New Roman"/>
          <w:bCs/>
          <w:sz w:val="26"/>
          <w:szCs w:val="26"/>
        </w:rPr>
        <w:t xml:space="preserve">Tabela 14.12 - Freqüência de público em museus estaduais, por tipo de freqüentador, segundo as Regiões de Governo e municípios. </w:t>
      </w:r>
      <w:r w:rsidRPr="003D2B7B">
        <w:rPr>
          <w:rFonts w:ascii="Times New Roman" w:hAnsi="Times New Roman" w:cs="Times New Roman"/>
          <w:sz w:val="26"/>
          <w:szCs w:val="26"/>
        </w:rPr>
        <w:t>Estado do Rio de Janeiro - 2010</w:t>
      </w:r>
    </w:p>
    <w:p w:rsidR="00D214B1" w:rsidRPr="003D2B7B" w:rsidRDefault="00D214B1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ASSOCIAÇÕES SINDICAIS_ORG NÃO GOVERNAMENTAIS</w:t>
      </w:r>
    </w:p>
    <w:p w:rsidR="00787B47" w:rsidRPr="003D2B7B" w:rsidRDefault="004C1E68" w:rsidP="00787B4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15.1 - Pessoas associadas a sindicatos, de 18anos ou mais de idade, na semana de referência, por sexo, segundo os grupos de idade</w:t>
      </w:r>
    </w:p>
    <w:p w:rsidR="00787B47" w:rsidRPr="003D2B7B" w:rsidRDefault="004C1E68" w:rsidP="00787B4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15.2 - Pessoas ocupadas e associadas a sindicato, de 18 anos ou mais de idade, por tipo de sindicato e sexo, segundo algumas características</w:t>
      </w:r>
    </w:p>
    <w:p w:rsidR="00D214B1" w:rsidRPr="003D2B7B" w:rsidRDefault="00BD04C8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PARTICIPAÇÃO ELEITORAL</w:t>
      </w:r>
    </w:p>
    <w:p w:rsidR="00E227BB" w:rsidRPr="003D2B7B" w:rsidRDefault="00E227BB" w:rsidP="00E227B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16.1 - Eleitores inscritos, em números absolutos e relativos, por sexo, segundo as Regiões de Governo e municípios. Estado do Rio de Janeiro - setembro de 2011</w:t>
      </w:r>
    </w:p>
    <w:p w:rsidR="00E227BB" w:rsidRPr="003D2B7B" w:rsidRDefault="00E227BB" w:rsidP="00E227B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16.2 - Eleitores inscritos, por faixa etária, segundo as Regiões de Governo e municípios. Estado do Rio de Janeiro - setembro de 2011</w:t>
      </w:r>
    </w:p>
    <w:p w:rsidR="00E227BB" w:rsidRPr="003D2B7B" w:rsidRDefault="00E227BB" w:rsidP="00E227B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16.3 - Eleitores inscritos, por sexo, segundo a faixa etária. Estado do Rio de Janeiro - setembro de 2011</w:t>
      </w:r>
    </w:p>
    <w:p w:rsidR="00E227BB" w:rsidRPr="003D2B7B" w:rsidRDefault="00E227BB" w:rsidP="00E227B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16.4 - Eleitores inscritos, locais de votação e seções eleitorais, segundo as Regiões de Governo e municípios. Estado do Rio de Janeiro - setembro de 2011</w:t>
      </w:r>
    </w:p>
    <w:p w:rsidR="00E227BB" w:rsidRPr="003D2B7B" w:rsidRDefault="00E227BB" w:rsidP="00E227B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16.5 - Nome civil, nome parlamentar, partido político, ano de eleição e situação do mandato eletivo dos senadores da República fluminenses. Estado do Rio de Janeiro - outubro de 2011</w:t>
      </w:r>
    </w:p>
    <w:p w:rsidR="00E227BB" w:rsidRPr="003D2B7B" w:rsidRDefault="00E227BB" w:rsidP="00E227B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16.6 - Nome civil, nome parlamentar, partido político e situação do mandato eletivo dos deputados federais em exercício na Câmara dos Deputados. Estado do Rio de Janeiro - outubro de 2011</w:t>
      </w:r>
    </w:p>
    <w:p w:rsidR="00E227BB" w:rsidRPr="003D2B7B" w:rsidRDefault="00E227BB" w:rsidP="00E227B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16.7 - Nome civil, nome parlamentar, partido político e situação do mandato eletivo dos deputados estaduais em exercício na Assembleia Legislativa fluminense. Estado do Rio de Janeiro - outubro de 2011</w:t>
      </w:r>
    </w:p>
    <w:p w:rsidR="00E227BB" w:rsidRPr="003D2B7B" w:rsidRDefault="00E227BB" w:rsidP="00E227B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16.8 - Seções eleitorais, eleitores aptos, comparecimento, abstenção e votos válidos einválidos, por tipo, segundo o turno eleitoral e o mandato eletivo. Estado do Rio de Janeiro - 2010</w:t>
      </w:r>
    </w:p>
    <w:p w:rsidR="00BD04C8" w:rsidRPr="003D2B7B" w:rsidRDefault="00BD04C8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JUSTIÇA</w:t>
      </w:r>
    </w:p>
    <w:p w:rsidR="004763CF" w:rsidRPr="003D2B7B" w:rsidRDefault="004763CF" w:rsidP="00967C3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17.1 - Processos tombados e julgados na primeira instância, segundo as Regiões de Governo e Comarcas</w:t>
      </w:r>
      <w:r w:rsidR="00967C34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</w:t>
      </w:r>
      <w:r w:rsidR="00967C34" w:rsidRPr="003D2B7B">
        <w:rPr>
          <w:rFonts w:ascii="Times New Roman" w:hAnsi="Times New Roman" w:cs="Times New Roman"/>
          <w:sz w:val="26"/>
          <w:szCs w:val="26"/>
        </w:rPr>
        <w:t>o de Janeiro - 2000-2010</w:t>
      </w:r>
    </w:p>
    <w:p w:rsidR="004763CF" w:rsidRPr="003D2B7B" w:rsidRDefault="004763CF" w:rsidP="00967C3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17.2 - Movimento processual na Justiça Comum Estadual fluminense, por tipo de atividade segundo os tipos de Comarcas</w:t>
      </w:r>
      <w:r w:rsidR="00967C34" w:rsidRPr="003D2B7B">
        <w:rPr>
          <w:rFonts w:ascii="Times New Roman" w:hAnsi="Times New Roman" w:cs="Times New Roman"/>
          <w:sz w:val="26"/>
          <w:szCs w:val="26"/>
        </w:rPr>
        <w:t xml:space="preserve"> e tipos de órgãos julgadores. </w:t>
      </w:r>
      <w:r w:rsidRPr="003D2B7B">
        <w:rPr>
          <w:rFonts w:ascii="Times New Roman" w:hAnsi="Times New Roman" w:cs="Times New Roman"/>
          <w:sz w:val="26"/>
          <w:szCs w:val="26"/>
        </w:rPr>
        <w:t>Município do Rio de Janeiro – 2010</w:t>
      </w:r>
    </w:p>
    <w:p w:rsidR="004763CF" w:rsidRPr="003D2B7B" w:rsidRDefault="004763CF" w:rsidP="00967C3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 xml:space="preserve">Tabela 17.3 - Varas e postos de atendimento, por tipo, segundo as Regiões </w:t>
      </w:r>
      <w:r w:rsidR="00967C34" w:rsidRPr="003D2B7B">
        <w:rPr>
          <w:rFonts w:ascii="Times New Roman" w:hAnsi="Times New Roman" w:cs="Times New Roman"/>
          <w:sz w:val="26"/>
          <w:szCs w:val="26"/>
        </w:rPr>
        <w:t xml:space="preserve">de Governo e municípios. </w:t>
      </w:r>
      <w:r w:rsidRPr="003D2B7B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967C34" w:rsidRPr="003D2B7B">
        <w:rPr>
          <w:rFonts w:ascii="Times New Roman" w:hAnsi="Times New Roman" w:cs="Times New Roman"/>
          <w:sz w:val="26"/>
          <w:szCs w:val="26"/>
        </w:rPr>
        <w:t>–</w:t>
      </w:r>
      <w:r w:rsidRPr="003D2B7B">
        <w:rPr>
          <w:rFonts w:ascii="Times New Roman" w:hAnsi="Times New Roman" w:cs="Times New Roman"/>
          <w:sz w:val="26"/>
          <w:szCs w:val="26"/>
        </w:rPr>
        <w:t xml:space="preserve"> 2010</w:t>
      </w:r>
    </w:p>
    <w:p w:rsidR="004763CF" w:rsidRPr="003D2B7B" w:rsidRDefault="00967C34" w:rsidP="00967C3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17.4 - Capacidade do sistema penitenciário instalado no Estado do Rio de Janeiro, por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sexo,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o nível governamental do sistema penitenciário e o tipo de regime prisional. Estado do Rio de Janeiro - 2010</w:t>
      </w:r>
    </w:p>
    <w:p w:rsidR="004763CF" w:rsidRPr="003D2B7B" w:rsidRDefault="004763CF" w:rsidP="00967C3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17.5 - População carcerária, por sexo, segundo a situação prisional da população carcerária. Estado do Rio de Janeiro - dezembro de 2010</w:t>
      </w:r>
    </w:p>
    <w:p w:rsidR="004763CF" w:rsidRPr="003D2B7B" w:rsidRDefault="004763CF" w:rsidP="00967C3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17.6 - População carcerária da Justiça Comum Estadual, por sexo, segundo as principais características. Estado do Rio de Janeiro - dezembro de 2010</w:t>
      </w:r>
    </w:p>
    <w:p w:rsidR="004763CF" w:rsidRPr="003D2B7B" w:rsidRDefault="004763CF" w:rsidP="00967C3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17.7 - Presos envolvidos em Programas de Laborterapia e em atividades educacionais, por sexo, segundo o tipo de local e de trabalho e o tipo de atividade educacional. Estado do Rio de Janeiro - dezembro de 2010</w:t>
      </w:r>
    </w:p>
    <w:p w:rsidR="004763CF" w:rsidRPr="003D2B7B" w:rsidRDefault="004763CF" w:rsidP="00967C3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17.8 - Número de estabelecimentos penais e seções internas de atendimento aos presos, por sexo do preso, segundo o tipo de est</w:t>
      </w:r>
      <w:r w:rsidR="00803D45" w:rsidRPr="003D2B7B">
        <w:rPr>
          <w:rFonts w:ascii="Times New Roman" w:hAnsi="Times New Roman" w:cs="Times New Roman"/>
          <w:sz w:val="26"/>
          <w:szCs w:val="26"/>
        </w:rPr>
        <w:t>abelecimento e de seção interna</w:t>
      </w:r>
      <w:r w:rsidR="00967C34" w:rsidRPr="003D2B7B">
        <w:rPr>
          <w:rFonts w:ascii="Times New Roman" w:hAnsi="Times New Roman" w:cs="Times New Roman"/>
          <w:sz w:val="26"/>
          <w:szCs w:val="26"/>
        </w:rPr>
        <w:t xml:space="preserve">. </w:t>
      </w:r>
      <w:r w:rsidRPr="003D2B7B">
        <w:rPr>
          <w:rFonts w:ascii="Times New Roman" w:hAnsi="Times New Roman" w:cs="Times New Roman"/>
          <w:sz w:val="26"/>
          <w:szCs w:val="26"/>
        </w:rPr>
        <w:t>Estado do Rio d</w:t>
      </w:r>
      <w:r w:rsidR="00967C34" w:rsidRPr="003D2B7B">
        <w:rPr>
          <w:rFonts w:ascii="Times New Roman" w:hAnsi="Times New Roman" w:cs="Times New Roman"/>
          <w:sz w:val="26"/>
          <w:szCs w:val="26"/>
        </w:rPr>
        <w:t>e Janeiro - dezembro de 2010</w:t>
      </w:r>
      <w:r w:rsidR="00967C34" w:rsidRPr="003D2B7B">
        <w:rPr>
          <w:rFonts w:ascii="Times New Roman" w:hAnsi="Times New Roman" w:cs="Times New Roman"/>
          <w:sz w:val="26"/>
          <w:szCs w:val="26"/>
        </w:rPr>
        <w:tab/>
      </w:r>
    </w:p>
    <w:p w:rsidR="00787B47" w:rsidRPr="003D2B7B" w:rsidRDefault="004763CF" w:rsidP="00967C3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17.9 - Servidores penitenciários da Secretaria de Estado de Administração Penitenciária, por sexo, segundo a especialidade técnica. Estado do Rio de Janeiro - dezembro de 2010</w:t>
      </w:r>
    </w:p>
    <w:p w:rsidR="00787B47" w:rsidRPr="003D2B7B" w:rsidRDefault="00BD04C8" w:rsidP="00D2080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SEGURANÇA PÚBLICA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18.1 - Incidência criminal, segundo os principais tipos de infração penal e de atividades policiais. Estado do Rio de Janeiro –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18.2- Incidência criminal, por departamento de polícia, segundo os principais tipos de infração penal e de atividades policiais. Estado do Rio de Janeiro –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18.3 - Taxa de incidência criminal por 1000.000 habitantes, por departamento de polícia, segundo os principais tipos de infração penal e de atividades policiais. Estado do Rio de Janeiro –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18.4 - Incidência criminal, segundo os principais tipos de infração penal e de atividades policiais. Estado do Rio de Janeiro - 1991-2010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 xml:space="preserve"> Tabela 18.5 - Taxa de incidência criminal por 100 000 habitantes, segundo os principais tipos de infração penal e de atividades policiais. Estado do Rio de Janeiro - 1991-2010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18.06 - Incidência criminal, por tipo de delito e atividade policial, segundo a Região Integrada de Segurança Pública (RISP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)e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Área Integrada de Segurança Pública (AISP). Estado do Rio de Janeiro –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18.7 - Taxa de incidência criminal por 100.000 habitantes, por tipo de delito e atividade policial, segundo a Região Integrada de Segurança Pública (RISP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)e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Área Integrada de Segurança Pública (AISP). Estado do Rio de Janeiro - 2010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18.8 - Comunicações feitas e informações relatadas à Ouvidoria de Polícia, e distribuição percentual pelas forças policiais, segundo a natureza do relato. Estado do Rio de Janeiro - período março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1999 - dezembro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de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18.9 - Comunicações feitas e informações relatadas à Ouvidoria de Polícia, e participação das forças policiais em cada relato, segundo a natureza do relato. Estado do Rio de Janeiro - período março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1999 - dezembro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de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18.10 - Punições impostas aos policiais, por tipo de força policial e cargo, segundo os tipos de punição. Estado do Rio de Janeiro - período março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1999 - dezembro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de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18.11 - Perfil das comunicações, segundo as principais características. Estado do Rio de Janeiro - período março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1999 - dezembro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de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18.12 - Comunicações feitas à Ouvidoria de Polícia, por força policialsegundo a situação das comunicações. Estado do Rio de Janeiro - período março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1999 - dezembro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de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18.13 - Procedimentos instaurados e punições impostas aos policiais, por tipo de força policial e cargo, segundo a situação das comunicações. Estado do Rio de Janeiro - período março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1999 - dezembro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de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18.14 - Procedimentos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instaurados, por força policial, segundo o tipo de procedimento policial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. Estado do Rio de Janeiro - período março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1999 - dezembro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de 2010</w:t>
      </w:r>
    </w:p>
    <w:p w:rsidR="00E97329" w:rsidRPr="003D2B7B" w:rsidRDefault="005F4537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DEFESA CIVIL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 xml:space="preserve">Tabela 19.1 - Socorros prestados pelo Corpo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Bombeiros,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o tipo de corrida e de socorro. Estado do Rio de Janeiro – 2009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19.2 - Socorros prestados pelo Corpo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Bombeiros,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o tipo de corrida e de socorro. Estado do Rio de Janeiro –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19.3 - Socorros prestados pelo Corpo de Bombeiros, por unidade, segundo o tipo de socorro. Estado do Rio de Janeiro – 2009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19.4 - Socorros prestados pelo Corpo de Bombeiros, por unidade, segundo o tipo de socorro. Estado do Rio de Janeiro –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19.5 - Socorros prestados pelo Corpo de Bombeiros, segundo o tipo de corrida e de socorro. Estado do Rio de Janeiro - 1993-2010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19.6 - Socorros prestados pelo Grupamento de Socorro Aéreo, segundo o tipo de socorro. Estado do Rio de Janeiro - 2009-2010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19.7 - Socorros prestados pelo Grupamento Marítimo do Corpo de Bombeiros, segundo o local de ocorrência. Estado do Rio de Janeiro – 2009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19.8 - Socorros prestados pelo Grupamento Marítimo do Corpo de Bombeiros, segundo o local de ocorrência. Estado do Rio de Janeiro – 2010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19.9 - Óbitos registrados pelo Grupamento Marítimo do Corpo de Bombeiros, segundo o local de ocorrência. Estado do Rio de Janeiro – 2009</w:t>
      </w:r>
    </w:p>
    <w:p w:rsidR="00D20801" w:rsidRPr="003D2B7B" w:rsidRDefault="00D20801" w:rsidP="00D2080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19.10 - Óbitos registrados pelo Grupamento Marítimo do Corpo de Bombeiros, segundo o local de ocorrência. Estado do Rio de Janeiro - 2010</w:t>
      </w:r>
    </w:p>
    <w:p w:rsidR="00E97329" w:rsidRPr="003D2B7B" w:rsidRDefault="00E97329" w:rsidP="00E1202F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INFRAESTRUTURA</w:t>
      </w:r>
    </w:p>
    <w:p w:rsidR="00BD04C8" w:rsidRPr="003D2B7B" w:rsidRDefault="0057287A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SANEAMENTO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Quadro 20.1 - Sistema de abastecimento de água, segundo as Regiões de Governo, municípios e localidades. Estado do Rio de Janeiro – 2008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Quadro 20.2 - Quadro geral da destinação final dos resíduos sólidos, das características dos aterros sanitários e da remediação de </w:t>
      </w:r>
      <w:r w:rsidRPr="003D2B7B">
        <w:rPr>
          <w:rFonts w:ascii="Times New Roman" w:hAnsi="Times New Roman" w:cs="Times New Roman"/>
          <w:sz w:val="26"/>
          <w:szCs w:val="26"/>
        </w:rPr>
        <w:lastRenderedPageBreak/>
        <w:t>vazadouros, segundo as Regiões de Governo e municípios.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Quadro 20.3 - Estações de tratamento de esgoto, segundo as Regiões de Governo e municípios.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Quadro 20.4 - Investimentos previstos e realizados para as obras de infraestrutura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logística,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dentro do Programa de Aceleração do Crescimento - PAC, segundo o empreendimento. Estado do Rio de Janeiro - 2007/2010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20.1- Economias ativas e ligações ativas de água, população total atendida e extensão da rede de água, segundoas Regiões de Governo e municípios. Estado do Rio de Janeiro – 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20.2- Economias e ligações de esgoto, economias residenciais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esgoto,</w:t>
      </w:r>
      <w:proofErr w:type="gramEnd"/>
      <w:r w:rsidR="00260F59" w:rsidRPr="003D2B7B">
        <w:rPr>
          <w:rFonts w:ascii="Times New Roman" w:hAnsi="Times New Roman" w:cs="Times New Roman"/>
          <w:sz w:val="26"/>
          <w:szCs w:val="26"/>
        </w:rPr>
        <w:t xml:space="preserve">população total atendida </w:t>
      </w:r>
      <w:r w:rsidRPr="003D2B7B">
        <w:rPr>
          <w:rFonts w:ascii="Times New Roman" w:hAnsi="Times New Roman" w:cs="Times New Roman"/>
          <w:sz w:val="26"/>
          <w:szCs w:val="26"/>
        </w:rPr>
        <w:t>e extensão</w:t>
      </w:r>
      <w:r w:rsidR="00260F59" w:rsidRPr="003D2B7B">
        <w:rPr>
          <w:rFonts w:ascii="Times New Roman" w:hAnsi="Times New Roman" w:cs="Times New Roman"/>
          <w:sz w:val="26"/>
          <w:szCs w:val="26"/>
        </w:rPr>
        <w:t xml:space="preserve"> da rede de esgoto</w:t>
      </w:r>
      <w:r w:rsidRPr="003D2B7B">
        <w:rPr>
          <w:rFonts w:ascii="Times New Roman" w:hAnsi="Times New Roman" w:cs="Times New Roman"/>
          <w:sz w:val="26"/>
          <w:szCs w:val="26"/>
        </w:rPr>
        <w:t>, s</w:t>
      </w:r>
      <w:r w:rsidR="00260F59" w:rsidRPr="003D2B7B">
        <w:rPr>
          <w:rFonts w:ascii="Times New Roman" w:hAnsi="Times New Roman" w:cs="Times New Roman"/>
          <w:sz w:val="26"/>
          <w:szCs w:val="26"/>
        </w:rPr>
        <w:t xml:space="preserve">egundo as Regiões de Governo e </w:t>
      </w:r>
      <w:r w:rsidRPr="003D2B7B">
        <w:rPr>
          <w:rFonts w:ascii="Times New Roman" w:hAnsi="Times New Roman" w:cs="Times New Roman"/>
          <w:sz w:val="26"/>
          <w:szCs w:val="26"/>
        </w:rPr>
        <w:t>municípios. Estado do Rio de Janeiro – 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20.3- Volume faturado de água e esgoto, segundo as Regiões de Governo e municípios. Estado do Rio de Janeiro – 2007-2009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20.4 - Produção diária estimada de resíduos sólidos, segundo as Regiões de Governo e municípios. Estado do Rio de Janeiro - 2010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20.5 - Investimentos, valor de repasse e contrapartida do Programa de Aceleração do Crescimento -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PAC,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municípios. Estado do Rio de Janeiro - 2007/2010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20.6 - Total federal, estadual e empregos gerados, referentes ao Programa de Aceleração do Crescimento -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PAC,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os projetos. Estado do Rio de Janeiro - 2007/2010</w:t>
      </w:r>
    </w:p>
    <w:p w:rsidR="0057287A" w:rsidRPr="003D2B7B" w:rsidRDefault="0057287A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ENERGIA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Quadro 21.1 – Usinas termelétricas em operação, segundo as </w:t>
      </w:r>
      <w:r w:rsidR="00260F59" w:rsidRPr="003D2B7B">
        <w:rPr>
          <w:rFonts w:ascii="Times New Roman" w:hAnsi="Times New Roman" w:cs="Times New Roman"/>
          <w:sz w:val="26"/>
          <w:szCs w:val="26"/>
        </w:rPr>
        <w:t>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>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Quadro 21.2 - Usinas termelétricas em outorga ou construção, segundo as Regiões de Governo emunicípios.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21.1 - Produção de petróleo bruto, segundo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a bacia sedimentar e correntes de petróleo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. Estado do Rio de Janeiro 2006-2009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21.2 - Produção de gás natural e de petróleo, por locais de extração, segundo as Unidades da Federação Brasil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21.3 - Produção de derivados de petróleo, segundo os produtos. Estado do Rio de Janeiro - 2009-2010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21.4 - Consumo de gás, por tipo, segund</w:t>
      </w:r>
      <w:r w:rsidR="00260F59" w:rsidRPr="003D2B7B">
        <w:rPr>
          <w:rFonts w:ascii="Times New Roman" w:hAnsi="Times New Roman" w:cs="Times New Roman"/>
          <w:sz w:val="26"/>
          <w:szCs w:val="26"/>
        </w:rPr>
        <w:t>o as classes de consumidores</w:t>
      </w:r>
      <w:r w:rsidRPr="003D2B7B">
        <w:rPr>
          <w:rFonts w:ascii="Times New Roman" w:hAnsi="Times New Roman" w:cs="Times New Roman"/>
          <w:sz w:val="26"/>
          <w:szCs w:val="26"/>
        </w:rPr>
        <w:t>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21.5 - Consumidores de gás encanado, segun</w:t>
      </w:r>
      <w:r w:rsidR="00260F59" w:rsidRPr="003D2B7B">
        <w:rPr>
          <w:rFonts w:ascii="Times New Roman" w:hAnsi="Times New Roman" w:cs="Times New Roman"/>
          <w:sz w:val="26"/>
          <w:szCs w:val="26"/>
        </w:rPr>
        <w:t xml:space="preserve">do </w:t>
      </w:r>
      <w:proofErr w:type="gramStart"/>
      <w:r w:rsidR="00260F59" w:rsidRPr="003D2B7B">
        <w:rPr>
          <w:rFonts w:ascii="Times New Roman" w:hAnsi="Times New Roman" w:cs="Times New Roman"/>
          <w:sz w:val="26"/>
          <w:szCs w:val="26"/>
        </w:rPr>
        <w:t>a classes</w:t>
      </w:r>
      <w:proofErr w:type="gramEnd"/>
      <w:r w:rsidR="00260F59" w:rsidRPr="003D2B7B">
        <w:rPr>
          <w:rFonts w:ascii="Times New Roman" w:hAnsi="Times New Roman" w:cs="Times New Roman"/>
          <w:sz w:val="26"/>
          <w:szCs w:val="26"/>
        </w:rPr>
        <w:t xml:space="preserve"> de consumidores</w:t>
      </w:r>
      <w:r w:rsidRPr="003D2B7B">
        <w:rPr>
          <w:rFonts w:ascii="Times New Roman" w:hAnsi="Times New Roman" w:cs="Times New Roman"/>
          <w:sz w:val="26"/>
          <w:szCs w:val="26"/>
        </w:rPr>
        <w:t>. Estado do Rio de Janeiro - 2006-2010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21.6 - Produção de petróleo, liquefeito de gás natural e gás</w:t>
      </w:r>
      <w:r w:rsidR="00260F59" w:rsidRPr="003D2B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60F59" w:rsidRPr="003D2B7B">
        <w:rPr>
          <w:rFonts w:ascii="Times New Roman" w:hAnsi="Times New Roman" w:cs="Times New Roman"/>
          <w:sz w:val="26"/>
          <w:szCs w:val="26"/>
        </w:rPr>
        <w:t>natural,</w:t>
      </w:r>
      <w:proofErr w:type="gramEnd"/>
      <w:r w:rsidR="00260F59" w:rsidRPr="003D2B7B">
        <w:rPr>
          <w:rFonts w:ascii="Times New Roman" w:hAnsi="Times New Roman" w:cs="Times New Roman"/>
          <w:sz w:val="26"/>
          <w:szCs w:val="26"/>
        </w:rPr>
        <w:t>segundo os produtos</w:t>
      </w:r>
      <w:r w:rsidRPr="003D2B7B">
        <w:rPr>
          <w:rFonts w:ascii="Times New Roman" w:hAnsi="Times New Roman" w:cs="Times New Roman"/>
          <w:sz w:val="26"/>
          <w:szCs w:val="26"/>
        </w:rPr>
        <w:t>. Estado do Rio de Janeiro - 2009-2010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21.7 - Consumo de gás, segundo o tipo. Estado</w:t>
      </w:r>
      <w:r w:rsidR="00260F59" w:rsidRPr="003D2B7B">
        <w:rPr>
          <w:rFonts w:ascii="Times New Roman" w:hAnsi="Times New Roman" w:cs="Times New Roman"/>
          <w:sz w:val="26"/>
          <w:szCs w:val="26"/>
        </w:rPr>
        <w:t xml:space="preserve"> do Rio de Janeiro - 2006-2010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21.8 - Potencial hidrelétrico das usinasem operação, segundo as Regiões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ab/>
        <w:t>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21.9 - Potencial hidrelétrico das usinas em estudo ou projeto, segundo as Reg</w:t>
      </w:r>
      <w:r w:rsidR="00260F59" w:rsidRPr="003D2B7B">
        <w:rPr>
          <w:rFonts w:ascii="Times New Roman" w:hAnsi="Times New Roman" w:cs="Times New Roman"/>
          <w:sz w:val="26"/>
          <w:szCs w:val="26"/>
        </w:rPr>
        <w:t>iões de Governo e municípios</w:t>
      </w:r>
      <w:r w:rsidRPr="003D2B7B">
        <w:rPr>
          <w:rFonts w:ascii="Times New Roman" w:hAnsi="Times New Roman" w:cs="Times New Roman"/>
          <w:sz w:val="26"/>
          <w:szCs w:val="26"/>
        </w:rPr>
        <w:t>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21.10 - Potencial hidrelétrico estimado </w:t>
      </w:r>
      <w:r w:rsidR="00260F59" w:rsidRPr="003D2B7B">
        <w:rPr>
          <w:rFonts w:ascii="Times New Roman" w:hAnsi="Times New Roman" w:cs="Times New Roman"/>
          <w:sz w:val="26"/>
          <w:szCs w:val="26"/>
        </w:rPr>
        <w:t>remanescente, segundo os rios</w:t>
      </w:r>
      <w:r w:rsidRPr="003D2B7B">
        <w:rPr>
          <w:rFonts w:ascii="Times New Roman" w:hAnsi="Times New Roman" w:cs="Times New Roman"/>
          <w:sz w:val="26"/>
          <w:szCs w:val="26"/>
        </w:rPr>
        <w:t>. Estado do Rio de Janeiro – 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21.11 - Consumidores e consumo de energia elétrica</w:t>
      </w:r>
      <w:r w:rsidR="00260F59" w:rsidRPr="003D2B7B">
        <w:rPr>
          <w:rFonts w:ascii="Times New Roman" w:hAnsi="Times New Roman" w:cs="Times New Roman"/>
          <w:sz w:val="26"/>
          <w:szCs w:val="26"/>
        </w:rPr>
        <w:t xml:space="preserve">, por empresa concessionária, </w:t>
      </w:r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municípios. Estado do Rio de Janeiro – 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21.12 - Consumidores e consumo de energia elétrica</w:t>
      </w:r>
      <w:r w:rsidR="00260F59" w:rsidRPr="003D2B7B">
        <w:rPr>
          <w:rFonts w:ascii="Times New Roman" w:hAnsi="Times New Roman" w:cs="Times New Roman"/>
          <w:sz w:val="26"/>
          <w:szCs w:val="26"/>
        </w:rPr>
        <w:t xml:space="preserve">, por empresa concessionária, </w:t>
      </w:r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municípios.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21.13 - Consumode energia elétrica, por classes de consumidores,</w:t>
      </w:r>
      <w:r w:rsidRPr="003D2B7B">
        <w:rPr>
          <w:rFonts w:ascii="Times New Roman" w:hAnsi="Times New Roman" w:cs="Times New Roman"/>
          <w:sz w:val="26"/>
          <w:szCs w:val="26"/>
        </w:rPr>
        <w:tab/>
        <w:t xml:space="preserve"> segundo as Regiões de Governo e municípios. Estado do Rio de Janeiro – 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21.14 - Consumo de energia elétrica, por classes de consumidores,</w:t>
      </w:r>
      <w:r w:rsidRPr="003D2B7B">
        <w:rPr>
          <w:rFonts w:ascii="Times New Roman" w:hAnsi="Times New Roman" w:cs="Times New Roman"/>
          <w:sz w:val="26"/>
          <w:szCs w:val="26"/>
        </w:rPr>
        <w:tab/>
        <w:t xml:space="preserve"> segundo as Regiões de Governo e municípios.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21.15 - Consumidores de energia elétrica, por classes de consumidores, segundo as Regiões de Governo e municípios.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21.16 - Consumo energético, segundo os principais setores. Estado do Rio de Janeiro - 2000-2009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21.17 - Evolução da dependência externa d</w:t>
      </w:r>
      <w:r w:rsidR="00260F59" w:rsidRPr="003D2B7B">
        <w:rPr>
          <w:rFonts w:ascii="Times New Roman" w:hAnsi="Times New Roman" w:cs="Times New Roman"/>
          <w:sz w:val="26"/>
          <w:szCs w:val="26"/>
        </w:rPr>
        <w:t>e energia e de eletricidade</w:t>
      </w:r>
      <w:r w:rsidRPr="003D2B7B">
        <w:rPr>
          <w:rFonts w:ascii="Times New Roman" w:hAnsi="Times New Roman" w:cs="Times New Roman"/>
          <w:sz w:val="26"/>
          <w:szCs w:val="26"/>
        </w:rPr>
        <w:t>. Estado do Rio de Janeiro - 2000-2009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21.18 - Produção de energia primária e secundária, segundo as Regiões de Gover</w:t>
      </w:r>
      <w:r w:rsidR="00260F59" w:rsidRPr="003D2B7B">
        <w:rPr>
          <w:rFonts w:ascii="Times New Roman" w:hAnsi="Times New Roman" w:cs="Times New Roman"/>
          <w:sz w:val="26"/>
          <w:szCs w:val="26"/>
        </w:rPr>
        <w:t>no</w:t>
      </w:r>
      <w:r w:rsidRPr="003D2B7B">
        <w:rPr>
          <w:rFonts w:ascii="Times New Roman" w:hAnsi="Times New Roman" w:cs="Times New Roman"/>
          <w:sz w:val="26"/>
          <w:szCs w:val="26"/>
        </w:rPr>
        <w:t>. Estado do Rio de Janeiro - 2008-2009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21.19 - População e consumo de energia, por setores, segundo as Regiões de Governo. Estado do Rio de Janeiro – 2009</w:t>
      </w:r>
    </w:p>
    <w:p w:rsidR="0057287A" w:rsidRPr="003D2B7B" w:rsidRDefault="0057287A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TRANSPORTE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22.1 - Extensão da malha rodoviária estadual, por situação física, segundo o sistema rodoviário.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22.2 - Extensão da malha rodoviária estadual, por situação física, segundo as regiões de governo.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22.3 - Acidentes por quilômetro e total de acidente com vítimas, por gravidade, segundo as rodovias federais.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22.4 – Total de acidentes nas rodovias federais, por gravidade, segundo o tipo do acidente. Estado do Rio de Janeiro – 2008-2010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22.5 - Movimento portuário, por tipo de navegação, segundo os portos organizados, os terminais de uso privado enatureza da carga. Estado do Rio de Janeiro - 2008-2009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22.6 - Embarcações em movimento, segundo o tipo de navegação e portos. Estado do Rio de Janeiro - 2006-2009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22.7 - Tráfego aéreo de passageiros, carga e correio, por aeroportos. Estado do Rio de Janeiro - 2010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22.8 - Indicadores do transporte aéreo nacional e regional do rio de janeiro, segundo os principaisaeroportos. Estado do Rio de Janeiro - 2010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22.9 - Dados gerais dos terminais rodoviários administrados pela </w:t>
      </w:r>
      <w:proofErr w:type="spellStart"/>
      <w:r w:rsidRPr="003D2B7B">
        <w:rPr>
          <w:rFonts w:ascii="Times New Roman" w:hAnsi="Times New Roman" w:cs="Times New Roman"/>
          <w:sz w:val="26"/>
          <w:szCs w:val="26"/>
        </w:rPr>
        <w:t>Coderte</w:t>
      </w:r>
      <w:proofErr w:type="spellEnd"/>
      <w:r w:rsidRPr="003D2B7B">
        <w:rPr>
          <w:rFonts w:ascii="Times New Roman" w:hAnsi="Times New Roman" w:cs="Times New Roman"/>
          <w:sz w:val="26"/>
          <w:szCs w:val="26"/>
        </w:rPr>
        <w:t xml:space="preserve"> e pela </w:t>
      </w:r>
      <w:proofErr w:type="spellStart"/>
      <w:r w:rsidRPr="003D2B7B">
        <w:rPr>
          <w:rFonts w:ascii="Times New Roman" w:hAnsi="Times New Roman" w:cs="Times New Roman"/>
          <w:sz w:val="26"/>
          <w:szCs w:val="26"/>
        </w:rPr>
        <w:t>Socicam</w:t>
      </w:r>
      <w:proofErr w:type="spellEnd"/>
      <w:r w:rsidRPr="003D2B7B">
        <w:rPr>
          <w:rFonts w:ascii="Times New Roman" w:hAnsi="Times New Roman" w:cs="Times New Roman"/>
          <w:sz w:val="26"/>
          <w:szCs w:val="26"/>
        </w:rPr>
        <w:t>. Estado do Rio de Janeiro - 2009-2010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22.10 - Dados gerais do sistema intermunicipal de transporte por ônibus, por tipo de serviço. Estado do Rio de Janeiro - 2008-2010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22.11 - Passageiros transportados pelos trens da Central e Supervia, segundo os ramais e estações de embarquesegundo os ramais e estações de embarque. Estado do Rio de Janeiro - 2007-2008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22.12 - Entrada de passageiros no metrô rio, segundo as linhas e estações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embarqueMunicípio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do rio de janeiro - 2008-2010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22.13 - Passageiros transportados através da Baía de Guanabarae da Baía da Ilha Grande, segundo o trajeto. Estado do Rio de Janeiro - 2007-2010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22.14 - Quantidade de vales-transportes vendidos. Estado </w:t>
      </w:r>
      <w:r w:rsidR="00260CEE" w:rsidRPr="003D2B7B">
        <w:rPr>
          <w:rFonts w:ascii="Times New Roman" w:hAnsi="Times New Roman" w:cs="Times New Roman"/>
          <w:sz w:val="26"/>
          <w:szCs w:val="26"/>
        </w:rPr>
        <w:t>do Rio de Janeiro - 2007 - 2009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22.15 - Veículos Emplacados, por ano de fabricação e tipo de veículo, segundo as Regiões de Governo e municípios. Estado do Rio de Janeiro - 2010</w:t>
      </w:r>
    </w:p>
    <w:p w:rsidR="00DD3590" w:rsidRPr="003D2B7B" w:rsidRDefault="00DD3590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COMUNICAÇÕES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23.1 - Terminais telefônicos instalados e telefones públicos, segundo as Regiões de Governo e municípios. Estado do Rio de Janeiro - 2008-2010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23.2 - Telefones móveis em serviço. Estado do Rio de Janeiro - 2007-2010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23.3 </w:t>
      </w:r>
      <w:r w:rsidR="00260CEE" w:rsidRPr="003D2B7B">
        <w:rPr>
          <w:rFonts w:ascii="Times New Roman" w:hAnsi="Times New Roman" w:cs="Times New Roman"/>
          <w:sz w:val="26"/>
          <w:szCs w:val="26"/>
        </w:rPr>
        <w:t xml:space="preserve">- </w:t>
      </w:r>
      <w:r w:rsidRPr="003D2B7B">
        <w:rPr>
          <w:rFonts w:ascii="Times New Roman" w:hAnsi="Times New Roman" w:cs="Times New Roman"/>
          <w:sz w:val="26"/>
          <w:szCs w:val="26"/>
        </w:rPr>
        <w:t>Agências de correios e postos de venda de produtos, por tipo, segundo as Regiões de Governo e municípios. Estado do Rio de Janeiro – 2010</w:t>
      </w:r>
    </w:p>
    <w:p w:rsidR="0088596C" w:rsidRPr="003D2B7B" w:rsidRDefault="0088596C" w:rsidP="0088596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23.4 - Tráfego postal, segundo o tipo de serviço. Estado do Rio de Janeiro - 2009-2010</w:t>
      </w:r>
    </w:p>
    <w:p w:rsidR="00DD3590" w:rsidRPr="003D2B7B" w:rsidRDefault="00DD3590" w:rsidP="00E1202F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ECONOMIA</w:t>
      </w:r>
    </w:p>
    <w:p w:rsidR="00DD3590" w:rsidRPr="003D2B7B" w:rsidRDefault="00DD3590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TRABALHO E PREVIDÊNCIA</w:t>
      </w:r>
    </w:p>
    <w:p w:rsidR="00F1098B" w:rsidRPr="003D2B7B" w:rsidRDefault="002B6ED4" w:rsidP="002B6ED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24.1 - Pessoas de 10 anos ou mais de idade, por condição de atividade e sexo, segundo a situação do domicílio</w:t>
      </w:r>
    </w:p>
    <w:p w:rsidR="00983D43" w:rsidRPr="003D2B7B" w:rsidRDefault="002B6ED4" w:rsidP="002B6ED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24.2 - Pessoas de 10 anos ou mais de idade, ocupadas na semana, por contribuição para instituto de previdência, em qualquer trabalho, segundo sexo e classe de rendimento em todos os trabalhos</w:t>
      </w:r>
    </w:p>
    <w:p w:rsidR="00983D43" w:rsidRPr="003D2B7B" w:rsidRDefault="002B6ED4" w:rsidP="002B6ED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24.3 - Pessoas de 10 anos ou mais de idade, ocupadas na semana, por grupos de horas trabalhadas por semana no trabalho principal, segundo sexo e classe de rendimento</w:t>
      </w:r>
    </w:p>
    <w:p w:rsidR="00983D43" w:rsidRPr="003D2B7B" w:rsidRDefault="00D762DD" w:rsidP="00D762DD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24.4 - Empregados de 10 anos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ou mais de idade e valor do rendimento médio, segundo a categoria de emprego e classe de rendimento no trabalho principal</w:t>
      </w:r>
    </w:p>
    <w:p w:rsidR="00983D43" w:rsidRPr="003D2B7B" w:rsidRDefault="00D762DD" w:rsidP="00D762D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24.5 - Pessoas de 10 anos ou mais de idade, ocupadas na semana, por classe de rendimento mensal, segundo o ramo de atividade no trabalho principal</w:t>
      </w:r>
    </w:p>
    <w:p w:rsidR="00983D43" w:rsidRPr="003D2B7B" w:rsidRDefault="00D762DD" w:rsidP="00D762D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24.6 - Pessoas de 10 anos ou mais de idade, na semana de referência, com mais de um trabalho, por posição na ocupação no trabalho principal e posição na ocupação no trabalho secundário</w:t>
      </w:r>
    </w:p>
    <w:p w:rsidR="00983D43" w:rsidRPr="003D2B7B" w:rsidRDefault="00D762DD" w:rsidP="00D762DD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3D2B7B">
        <w:rPr>
          <w:rFonts w:ascii="Times New Roman" w:hAnsi="Times New Roman" w:cs="Times New Roman"/>
          <w:sz w:val="26"/>
          <w:szCs w:val="26"/>
        </w:rPr>
        <w:t>Tabela 24.7 - Empregados de 10 anos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ou mais de idade, por categoria do emprego no trabalho principal, na semana de referência, segundo o grupo de idade e sexo</w:t>
      </w:r>
    </w:p>
    <w:p w:rsidR="00983D43" w:rsidRPr="003D2B7B" w:rsidRDefault="00D762DD" w:rsidP="00D762D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24.8 - Pessoas de 10 anos ou mais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idade ocupadas, por condição de atividade e de ocupação, segundo o ramo de atividade no trabalho principal, no período de referência de 365 dias</w:t>
      </w:r>
      <w:proofErr w:type="gramEnd"/>
    </w:p>
    <w:p w:rsidR="00983D43" w:rsidRPr="003D2B7B" w:rsidRDefault="00D762DD" w:rsidP="00D762D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24.9 - Pessoas de 10 anos ou mais de idade, por condição de atividade e sexo, na semana de referência, segundo o grupo de idade</w:t>
      </w:r>
    </w:p>
    <w:p w:rsidR="00983D43" w:rsidRPr="003D2B7B" w:rsidRDefault="00D762DD" w:rsidP="00D762D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24.10 - Pessoas de 10 anos ou mais, ocupadas na semana de referência, por tempo de permanência no trabalho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principal 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segundo sexo.</w:t>
      </w:r>
    </w:p>
    <w:p w:rsidR="00983D43" w:rsidRPr="003D2B7B" w:rsidRDefault="00D762DD" w:rsidP="00D762D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 11 - Pessoas de 10 anos ou mais, ocupadas na semana de referência, por situação do domicílio e sexo, segundo raça e naturalidade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3D2B7B">
        <w:rPr>
          <w:rFonts w:ascii="Times New Roman" w:hAnsi="Times New Roman" w:cs="Times New Roman"/>
          <w:sz w:val="26"/>
          <w:szCs w:val="26"/>
        </w:rPr>
        <w:t>Tabela 24.12 - Valor do rendimento médio mensal em todos os trabalhos, das pessoas de 10 anos ou mais, ocupadas na semana de referência, por sexo</w:t>
      </w:r>
      <w:proofErr w:type="gramEnd"/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24.13 - População economicamente ativa, por sexo, e pessoal ocupado, na semana de referência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24.14 - Pessoas de 10 anos ou mais de idade, ocupadas na semana, por classe de rendimento mensal, segundo grupamentos de atividade no trabalho principal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24.15 - Pessoas de 10 anos ou mais de idade, por condição de atividade e sexo, no período de referência de 365 dias, segundo o grupo de idade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24.16 - Rendimento médio e mediano nominal das pessoas ocupadas, habitualmente recebido, por posição na ocupação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 xml:space="preserve">Tabela 24.17 - Rendimento médio real do trabalho principal, efetivamente recebido no mês de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referência,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pelas pessoas de 10 anos ou mais de idade, ocupadas na semana de referência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24.18 - Rendimento médio e mediano real das pessoas ocupadas, habitualmente recebido, por posição na ocupação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24.19 - Distribuição percentual das pessoas ocupadas, por ramos de atividade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24.20 - Distribuição percentual das pessoas ocupadas, por posição na ocupação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24.21 - Taxa de desocupação, por grupamento de atividade no trabalho principal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24.22 - Taxa mensal de desocupação, por sexo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24.23 - Distribuição percentual das Populações Economicamente Ativas - </w:t>
      </w:r>
      <w:proofErr w:type="spellStart"/>
      <w:r w:rsidRPr="003D2B7B">
        <w:rPr>
          <w:rFonts w:ascii="Times New Roman" w:hAnsi="Times New Roman" w:cs="Times New Roman"/>
          <w:sz w:val="26"/>
          <w:szCs w:val="26"/>
        </w:rPr>
        <w:t>PEA's</w:t>
      </w:r>
      <w:proofErr w:type="spellEnd"/>
      <w:r w:rsidRPr="003D2B7B">
        <w:rPr>
          <w:rFonts w:ascii="Times New Roman" w:hAnsi="Times New Roman" w:cs="Times New Roman"/>
          <w:sz w:val="26"/>
          <w:szCs w:val="26"/>
        </w:rPr>
        <w:t>, segundo características selecionadas da população de 10 anos ou mais de idade</w:t>
      </w:r>
    </w:p>
    <w:p w:rsidR="00983D43" w:rsidRPr="003D2B7B" w:rsidRDefault="00D762DD" w:rsidP="00224D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24.24 -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População economicamente ativa e marginalmente ligadas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à População Economicamente Ativa - PEA, em termos percentuais da População não Economicamente Ativa - PNEA, segundo o motivo</w:t>
      </w:r>
    </w:p>
    <w:p w:rsidR="00983D43" w:rsidRPr="003D2B7B" w:rsidRDefault="00D762DD" w:rsidP="00224D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24.25 - População não economicamente ativa, em termos percentuais, pormotivação e disponibilidade para o trabalho</w:t>
      </w:r>
    </w:p>
    <w:p w:rsidR="00983D43" w:rsidRPr="003D2B7B" w:rsidRDefault="00D762DD" w:rsidP="00224D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24.26 - Número-índice do pessoal ocupado na indústria</w:t>
      </w:r>
    </w:p>
    <w:p w:rsidR="00983D43" w:rsidRPr="003D2B7B" w:rsidRDefault="00D762DD" w:rsidP="00224D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24.27 - Número-índice das horas trabalhadas na indústria</w:t>
      </w:r>
    </w:p>
    <w:p w:rsidR="00983D43" w:rsidRPr="003D2B7B" w:rsidRDefault="00D762DD" w:rsidP="00224D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24.28 - Número-índice da massa salarial na indústria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24.29 - Desligamentos e admissões, por ramos de atividade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24.30 - Salários de admissão, por ramos de atividade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24.31 - Admissões e desligamentos, segundo as Regiões de Governo e municípios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24.32 - Admissões e desligamentos, segundo o tipo de movimentação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24.33 - Admissões e desligamentos, segundo o grau de escolaridade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24.34 - Número de pessoas ocupadas, por classe de rendimento, segundo os subsetores de atividade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24.35 - Número de pessoas ocupadas, por tempo de emprego, segundo os subsetores de atividade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24.36 - Número de pessoas ocupadas, por grau de instrução, segundo os subsetores de atividade</w:t>
      </w:r>
    </w:p>
    <w:p w:rsidR="00983D43" w:rsidRPr="003D2B7B" w:rsidRDefault="0069320F" w:rsidP="0069320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24.37 - Número de pessoas ocupadas, por setor de atividade, segundo o sexo e classe de rendimento</w:t>
      </w:r>
    </w:p>
    <w:p w:rsidR="00983D43" w:rsidRPr="003D2B7B" w:rsidRDefault="007B68EB" w:rsidP="007B68E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24.38 - Número de pessoas ocupadas, por grupo de idade, segundo os subsetores de atividade</w:t>
      </w:r>
    </w:p>
    <w:p w:rsidR="00983D43" w:rsidRPr="003D2B7B" w:rsidRDefault="00C107F5" w:rsidP="00C107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24.39 - Rendimento médio mensal do pessoal ocupado, com carteira assinada, segundo as Regiões de Governo e municípios</w:t>
      </w:r>
    </w:p>
    <w:p w:rsidR="00983D43" w:rsidRPr="003D2B7B" w:rsidRDefault="00C107F5" w:rsidP="00C107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24.40 - Número de pessoas ocupadas, com carteira assinada, por faixa de rendimento médio mensal, segundo as Regiões de Governo e municípios</w:t>
      </w:r>
    </w:p>
    <w:p w:rsidR="00983D43" w:rsidRPr="003D2B7B" w:rsidRDefault="00C107F5" w:rsidP="00C107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24.41 - Número de pessoas ocupadas, segundo faixa de rendimento médio mensal, por tipo de ocupação,</w:t>
      </w:r>
    </w:p>
    <w:p w:rsidR="00983D43" w:rsidRPr="003D2B7B" w:rsidRDefault="00C107F5" w:rsidP="00C107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24.42 - Número de pessoas ocupadas, com carteira assinada, por setores de atividade econômica, segundo as Regiões de Governo e municípios</w:t>
      </w:r>
    </w:p>
    <w:p w:rsidR="00983D43" w:rsidRPr="003D2B7B" w:rsidRDefault="00C107F5" w:rsidP="00C107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24.43 - Número de pessoas ocupadas, com carteira assinada, por nível de instrução, segundo as Regiões de Governo e municípios</w:t>
      </w:r>
    </w:p>
    <w:p w:rsidR="00983D43" w:rsidRPr="003D2B7B" w:rsidRDefault="00C107F5" w:rsidP="00C107F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24.44 - Rendimento médio mensal das pessoas ocupadas, segundo grupos de ocupação</w:t>
      </w:r>
    </w:p>
    <w:p w:rsidR="00983D43" w:rsidRPr="003D2B7B" w:rsidRDefault="00E606D2" w:rsidP="00E606D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24.45 - Número de pessoas ocupadas, segundo tipo de vínculo</w:t>
      </w:r>
    </w:p>
    <w:p w:rsidR="00983D43" w:rsidRPr="003D2B7B" w:rsidRDefault="00E606D2" w:rsidP="00E606D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24.46 - Valores e número de benefícios arrecadados e emitidos pelo INSS, segundo as Regiões de Governo e municípios</w:t>
      </w:r>
    </w:p>
    <w:p w:rsidR="00DD3590" w:rsidRPr="003D2B7B" w:rsidRDefault="00DD3590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AGROPECUÁRIA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25.1 - Confronto dos resultados dos dados estruturais dos Censos Agropecuários. Estado do Rio de Janeiro - 1970/2006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25.2 - Confronto dos Censos Agropecuários 1995-1996 e 2006, segundo as variáveis pesquisadas. Estado do Rio de Janeiro - 1995-1996 e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25.3 - Condição do produtor em relação às terras, segundo as Regiões de Governo e municípios. Estado do Rio de Janeiro - 2006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25.4 - Estabelecimentos, área e utilização das terras, segundo as Regiões de Governo e municípios. Estado do Rio de Janeiro - 2006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25.5 - Estabelecimentos e área dos estabelecimentos, por classes da atividade econômica, segundo as Regiões de Governo e municípios. Estado do Rio de Janeiro - 2006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25.6 - Estabelecimentos e uso de agrotóxicos nos estabelecimentos, segundo as Regiões de Governo e municípios. Estado do Rio de Janeiro - 2006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25.7 - Estabelecimentos e uso de agricultura orgânica nos estabelecimentos, segundo as Regiões de Governo e municípios.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25.8 - Pessoal ocupado nos estabelecimentos, por sexo, segundo as Regiões de Governo e municípios.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25.9 -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Estabelecimentos, produção, venda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 e valor da produção na horticultura, segundo os produtos.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25.10 -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Estabelecimentos, produção, venda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, valor da produção e área colhida da lavoura temporária, segundo os produtos.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25.11 - Estabelecimentos, número de pés existentes e valor da produção da lavoura permanente nos estabelecimentos agropecuários com até </w:t>
      </w:r>
      <w:smartTag w:uri="urn:schemas-microsoft-com:office:smarttags" w:element="metricconverter">
        <w:smartTagPr>
          <w:attr w:name="ProductID" w:val="50 p￩s"/>
        </w:smartTagPr>
        <w:r w:rsidRPr="003D2B7B">
          <w:rPr>
            <w:rFonts w:ascii="Times New Roman" w:hAnsi="Times New Roman" w:cs="Times New Roman"/>
            <w:sz w:val="26"/>
            <w:szCs w:val="26"/>
          </w:rPr>
          <w:t>50 pés</w:t>
        </w:r>
      </w:smartTag>
      <w:r w:rsidRPr="003D2B7B">
        <w:rPr>
          <w:rFonts w:ascii="Times New Roman" w:hAnsi="Times New Roman" w:cs="Times New Roman"/>
          <w:sz w:val="26"/>
          <w:szCs w:val="26"/>
        </w:rPr>
        <w:t xml:space="preserve"> existentes, segundo os produtos.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25.12 - Indicadores da lavoura permanente nos estabelecimentos agropecuários com mais de </w:t>
      </w:r>
      <w:smartTag w:uri="urn:schemas-microsoft-com:office:smarttags" w:element="metricconverter">
        <w:smartTagPr>
          <w:attr w:name="ProductID" w:val="50 p￩s"/>
        </w:smartTagPr>
        <w:r w:rsidRPr="003D2B7B">
          <w:rPr>
            <w:rFonts w:ascii="Times New Roman" w:hAnsi="Times New Roman" w:cs="Times New Roman"/>
            <w:sz w:val="26"/>
            <w:szCs w:val="26"/>
          </w:rPr>
          <w:t>50 pés</w:t>
        </w:r>
      </w:smartTag>
      <w:r w:rsidRPr="003D2B7B">
        <w:rPr>
          <w:rFonts w:ascii="Times New Roman" w:hAnsi="Times New Roman" w:cs="Times New Roman"/>
          <w:sz w:val="26"/>
          <w:szCs w:val="26"/>
        </w:rPr>
        <w:t xml:space="preserve"> existentes, segundo os produtos.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25.13 - Área e produção colhidas e produtividade obtida, segundo as Regiões de Governo e municípios. Estado do Rio de Janeiro - 2009-2010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25.14 - Área e produção colhidas e produtividade obtida, segundo os grupos de cultura. Estado do Rio de Janeiro - 2009-2010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25.15 - Área e produção colhidas e produtividade obtida da cana-de-açúcar, segundo as Regiões de Governo e municípios. Estado do Rio de Janeiro - 2009-2010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25.16 - Área e produção colhidas e produtividade obtida do tomate, segundo as Regiões de Governo e municípios. Estado do Rio de Janeiro - 2009-2010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25.17 - Área e produção colhidas e produtividade obtida da alface, segundo as Regiões de Governo e municípios. Estado do Rio de Janeiro - 2009-2010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25.18 - Estabelecimentos e valor da produção dos estabelecimentos, por tipo de produção, segundo as Regiões de Governo e municípios.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25.19 - Efetivo da pecuária, segundo as Regiões de Governo e municípios.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25.20 - Inspeção de produtos de origem animal, segundo o tipo de inspeção e de produtos. Estado do Rio de Janeiro - 2003-2010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25.21 - Produção e venda de leite de vaca nos estabelecimentos, segundo as Regiões de Governo e municípios.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25.22 - Produção e venda de ovos de galinha e de outras aves nos estabelecimentos, segundo as Regiões de Governo e municípios.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25.23 - Estabelecimentos, produção e venda dos produtos da apicultura, por tipo de produto, segundo as Regiões de Governo e municípios.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25.24 - Produção e venda de peixes e camarões da aquicultura, segundo as Regiões de Governo e municípios. Estado do Rio de Janeiro – 2006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25.25 - Estabelecimentos com aquicultura, por espécies criadas, segundo as Regiões de Governo e municípios. Estado do Rio de Janeiro – 2006</w:t>
      </w:r>
    </w:p>
    <w:p w:rsidR="0097544C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25.26 - Estabelecimentos, valor da produção e venda de plantas ornamentais em vasos e plantas, flores e folhas medicinais, segundo as Regiões de Governo e municípios. Estado do Rio de Janeiro – 2006</w:t>
      </w:r>
    </w:p>
    <w:p w:rsidR="0097544C" w:rsidRPr="003D2B7B" w:rsidRDefault="0097544C" w:rsidP="0097544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INDÚSTRIA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Quadro 26.1 - Investimentos decididos por empresas, atividades e valor. Estado do Rio de Janeiro - 2010 -2012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26.1 - Dados gerais da indústria extrativa mineral, de transformação e de construção, segundo as classes e gêneros. Estado do Rio de Janeiro - 2002-2009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26.2 - Estabelecimentos industriais, por classes, segundo as Regiões de Governo e municípios. Estado do Rio de Janeiro - 2003-2010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26.3 - Estabelecimentos industriais, por tamanho, segundo as classes e gêneros. Estado do Rio de Janeiro - 1992-2010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26.4 - Taxa de crescimento anual da Indústria extrativa mineral e de transformação, segundo as classes e gêneros. Estado do Rio de Janeiro - 1997-2010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26.5 - Índices de desempenho da indústria de transformação, segundo os gêneros. Estado do Rio de Janeiro - 2003-2010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26.6 - Dados gerais dos principais produtos fabricados no Estado. Estado do Rio de Janeiro - 2002-2010</w:t>
      </w:r>
    </w:p>
    <w:p w:rsidR="004611F7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26.7 - Produção e mão-de-obra direta envolvida na fabricação de chassis de ônibus e caminhões. Estado do Rio de Janeiro - 2001-2010</w:t>
      </w:r>
    </w:p>
    <w:p w:rsidR="0097544C" w:rsidRPr="003D2B7B" w:rsidRDefault="004611F7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26.8 - Produção e mão-de-obra direta envolvida na fabricação de automóveis. Estado do Rio de Janeiro - 2001 - 2010</w:t>
      </w:r>
    </w:p>
    <w:p w:rsidR="00315691" w:rsidRPr="003D2B7B" w:rsidRDefault="00DD3590" w:rsidP="0097544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COMÉRCIO E SERVIÇOS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27.1 - Dados gerais das empresas comerciais e de serviços, segundo os grupos e classes de atividades. Estado do Rio de Janeiro - 2002-2009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27.2 - Estabelecimentos comerciais e de serviços, segundo as Regiões de Governo e municípios. Estado do Rio de Janeiro - 2003-2010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27.3 - Estabelecimentos comerciais e de serviços, por tamanho, segundo as classes e gêneros. Estado do Rio de Janeiro - 1992-2010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27.4 - Índice de Volume de Vendas no Comércio Varejista. Estado do Rio de Janeiro - 2004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27.5 - Desempenho de vendas acumuladas do comércio varejista, segundo os ramos de atividade. Município do Rio de Janeiro - 1999-2010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27.6 – Taxa de variação mensal do Serviço de Proteção ao Crédito e ao Uso do Cheque, por tipo. Município do Rio de Janeiro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27.7 - Hortigranjeiros e pescado comercializados na CEASA, Rio de Janeiro e São Gonçalo, por espécie, segundo as Unidades da Federação de origem. Estado do Rio de Janeiro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27.8 - Hortigranjeiros e pescado comercializados, por espécie, segundo as unidades da CEASA. Estado do Rio de Janeiro – 2000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27.9 - Receita das exportações de mercadorias produzidas no Estado, segundo o grau de elaboração das mercadorias. Estado do Rio de Janeiro – 2000 – 2009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27.10 - Exportação de mercadorias produzidas no Estado, segundo os mercados compradores. Estado do Rio de Janeiro – 2000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27.11 - Exportação de mercadorias produzidas no Estado, segundo as principais empresas exportadoras. Estado do Rio de Janeiro –2000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27.12 - Importações de mercadorias no Estado, segundo o grau de elaboração das mercadorias. Estado do Rio de Janeiro –2000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27.13 - Constituição, alteração e extinção de empresas, segundo o tipo empresarial. Estado do Rio de Janeiro – 2005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3D2B7B">
        <w:rPr>
          <w:rFonts w:ascii="Times New Roman" w:hAnsi="Times New Roman" w:cs="Times New Roman"/>
          <w:sz w:val="26"/>
          <w:szCs w:val="26"/>
        </w:rPr>
        <w:t>Tabela27.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 xml:space="preserve">14 - Enquadramento e </w:t>
      </w:r>
      <w:proofErr w:type="spellStart"/>
      <w:r w:rsidRPr="003D2B7B">
        <w:rPr>
          <w:rFonts w:ascii="Times New Roman" w:hAnsi="Times New Roman" w:cs="Times New Roman"/>
          <w:sz w:val="26"/>
          <w:szCs w:val="26"/>
        </w:rPr>
        <w:t>desenquadramento</w:t>
      </w:r>
      <w:proofErr w:type="spellEnd"/>
      <w:r w:rsidRPr="003D2B7B">
        <w:rPr>
          <w:rFonts w:ascii="Times New Roman" w:hAnsi="Times New Roman" w:cs="Times New Roman"/>
          <w:sz w:val="26"/>
          <w:szCs w:val="26"/>
        </w:rPr>
        <w:t xml:space="preserve"> de empresas, segundo o tipo empresarial. Estado do Rio de Janeiro – 2005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27.15 -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Cisão,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incorporação e transformação de empresas</w:t>
      </w:r>
      <w:r w:rsidRPr="003D2B7B">
        <w:rPr>
          <w:rFonts w:ascii="Times New Roman" w:hAnsi="Times New Roman" w:cs="Times New Roman"/>
          <w:sz w:val="26"/>
          <w:szCs w:val="26"/>
        </w:rPr>
        <w:tab/>
        <w:t>. Estado do Rio de Janeiro – 2000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27.16 - Abertura de filiais com sede no Rio de Janeiro e fora do Rio de Janeiro. Estado do Rio de Janeiro – 2000 – 2010</w:t>
      </w:r>
    </w:p>
    <w:p w:rsidR="00043B9B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 xml:space="preserve">Tabela 27.17 - Vendas de </w:t>
      </w:r>
      <w:proofErr w:type="spellStart"/>
      <w:r w:rsidRPr="003D2B7B">
        <w:rPr>
          <w:rFonts w:ascii="Times New Roman" w:hAnsi="Times New Roman" w:cs="Times New Roman"/>
          <w:sz w:val="26"/>
          <w:szCs w:val="26"/>
        </w:rPr>
        <w:t>autoveículos</w:t>
      </w:r>
      <w:proofErr w:type="spellEnd"/>
      <w:r w:rsidRPr="003D2B7B">
        <w:rPr>
          <w:rFonts w:ascii="Times New Roman" w:hAnsi="Times New Roman" w:cs="Times New Roman"/>
          <w:sz w:val="26"/>
          <w:szCs w:val="26"/>
        </w:rPr>
        <w:t xml:space="preserve"> de produção nacional para o Estado, por tipo de veículo. Estado do Rio de Janeiro – 1985 – 2010</w:t>
      </w:r>
    </w:p>
    <w:p w:rsidR="004611F7" w:rsidRPr="003D2B7B" w:rsidRDefault="00043B9B" w:rsidP="00043B9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27.18 - Exportação de mercadorias produzidas no Estado, segundo os municípios. Estado do Rio de Janeiro - 2003-2010</w:t>
      </w:r>
    </w:p>
    <w:p w:rsidR="00315691" w:rsidRPr="003D2B7B" w:rsidRDefault="00DD3590" w:rsidP="0031569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TURISMO</w:t>
      </w:r>
    </w:p>
    <w:p w:rsidR="00AF4482" w:rsidRPr="003D2B7B" w:rsidRDefault="00AF4482" w:rsidP="00AF44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28.1 - Número de estabelecimentos, por atividades características de Turismo, segundo as Regiões de Governo e municípios. Estado do Rio de Janeiro - 2010</w:t>
      </w:r>
    </w:p>
    <w:p w:rsidR="00AF4482" w:rsidRPr="003D2B7B" w:rsidRDefault="00AF4482" w:rsidP="00AF44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28.2 - Número de empregados, por atividades características de Turismo, segundo as Regiões de Governo e municípios. Estado do Rio de Janeiro - 2010</w:t>
      </w:r>
    </w:p>
    <w:p w:rsidR="00AF4482" w:rsidRPr="003D2B7B" w:rsidRDefault="00AF4482" w:rsidP="00AF44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28.3 - Percentual médio de pernoites vendidos aos turistas registrados nos hotéis, segundo a origem e local de residência permanente. Município do Rio de Janeiro - 2010</w:t>
      </w:r>
    </w:p>
    <w:p w:rsidR="00AF4482" w:rsidRPr="003D2B7B" w:rsidRDefault="00AF4482" w:rsidP="00AF44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28.4 - Estimativa de número de hóspedes registrados nos hotéis, segundo a procedência. Município do Rio de Janeiro - 2006-2010</w:t>
      </w:r>
    </w:p>
    <w:p w:rsidR="00AF4482" w:rsidRPr="003D2B7B" w:rsidRDefault="00AF4482" w:rsidP="00AF44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28.5 - Indicadores mensais da indústria hoteleira. Município do Rio de Janeiro - 2007-2010</w:t>
      </w:r>
    </w:p>
    <w:p w:rsidR="00AF4482" w:rsidRPr="003D2B7B" w:rsidRDefault="00AF4482" w:rsidP="00AF44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28.6 - Indicadores mensais da indústria hoteleira para formas de pagamento no faturamento e motivo da viagem. Município do Rio de Janeiro - 2007-2010</w:t>
      </w:r>
    </w:p>
    <w:p w:rsidR="00AF4482" w:rsidRPr="003D2B7B" w:rsidRDefault="00AF4482" w:rsidP="00AF44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28.7 - Entrada de turistas pelo Rio de Janeiro, por mês, segundo o país de residência permanente. Estado do Rio de Janeiro - 2009-2010</w:t>
      </w:r>
    </w:p>
    <w:p w:rsidR="00AF4482" w:rsidRPr="003D2B7B" w:rsidRDefault="00AF4482" w:rsidP="00AF44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28.8 - Dados gerais de turismo. Estado do Rio de Janeiro - 2009-2010</w:t>
      </w:r>
    </w:p>
    <w:p w:rsidR="00B24331" w:rsidRPr="003D2B7B" w:rsidRDefault="00B24331" w:rsidP="00B2433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ATIVIDADES FINANCEIRAS</w:t>
      </w:r>
    </w:p>
    <w:p w:rsidR="00EA6755" w:rsidRPr="003D2B7B" w:rsidRDefault="00EA6755" w:rsidP="00EA675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29.1 - Agências e saldos das movimentações bancárias, por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tipo,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municípios. Estado do Rio de Janeiro – 2010</w:t>
      </w:r>
    </w:p>
    <w:p w:rsidR="00EA6755" w:rsidRPr="003D2B7B" w:rsidRDefault="00EA6755" w:rsidP="00EA675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29.2 - Operações e valor dos desembolsos efetuados pelo Banco Nacional de Desenvolvimento Econômico e Social - BNDES, segundo os gêneros de atividades. Estado do Rio de Janeiro - 2006-2010</w:t>
      </w:r>
    </w:p>
    <w:p w:rsidR="00EA6755" w:rsidRPr="003D2B7B" w:rsidRDefault="00EA6755" w:rsidP="00EA675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29.3 - Índice de Preços ao Consumidor no Rio de Janeiro - IPC-RJ - Disponibilidade Interna. Município do Rio de Janeiro - 2001-2010</w:t>
      </w:r>
    </w:p>
    <w:p w:rsidR="00EA6755" w:rsidRPr="003D2B7B" w:rsidRDefault="00EA6755" w:rsidP="00EA675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29.4 - Índice do Custo da Construção Civil no Rio de Janeiro - ICC-RJ. Município do Rio de Janeiro - 2005-2010</w:t>
      </w:r>
    </w:p>
    <w:p w:rsidR="00B24331" w:rsidRPr="003D2B7B" w:rsidRDefault="00EA6755" w:rsidP="00EA675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29.5 - Valor dos investimentos estrangeiros diretos por atividade econômica, segundo as Regiões de Governo e municípios. Estado do Rio de Janeiro - 2010</w:t>
      </w:r>
    </w:p>
    <w:p w:rsidR="00DD3590" w:rsidRPr="003D2B7B" w:rsidRDefault="00DD3590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FINANÇAS PÚBLICAS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30.01 - Receitas federais arrecadadas, segundo as origens. Estado do Rio de Janeiro - 2008-2010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30.02 - Receitas estaduais arrecadadas, administração direta e indireta, segundo as origens. Estado do Rio de Janeiro - 2008-2010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30.03 - Arrecadação do Imposto sobre Circulação de Mercadorias -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ICMS,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os principais gêneros de atividade econômica. Estado do Rio de Janeiro - 2008-2010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30.04 - Arrecadação do Imposto sobre Circulação de Mercadorias - ICMS, segundo as Regiões de Governo e municípios. Estado do Rio de Janeiro - 2008-2010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30.05 - Valores distribuídos do Imposto sobre Circulação de Mercadorias - ICMS, segundo as Regiões de Governo e municípios. Estado do Rio de Janeiro - 2008-2010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30.06 - Arrecadação do Imposto sobre Propriedade de Veículos Automotores - IPVA, segundo as Regiões de Governo e municípios. Estado do Rio de Janeiro - 2008-2010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30.07 - Valores distribuídos do Imposto sobre Propriedade de Veículos Automotores - IPVA, segundo as Regiões de Governo e municípios. Estado do Rio de Janeiro -2008-2010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30.08 - Valores distribuídosdos Royalties do Petróleo e do Gás Natural pela ANP e pelo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Estado,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municípios. Estado do Rio de Janeiro - 2009-2010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30.09 - Valores distribuídos do Imposto sobre Produtos Industrializados -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IPI,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município. Estado do Rio de Janeiro - 2008-2010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30.10 - Valor adicionado fiscal, segundo as Regiões de Governo e municípios. Estado do Rio de Janeiro - 2007-2009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30.11 - Receitas correntes municipais, segundo as Regiões de Governo e municípios. Estado do Rio de Janeiro – 2009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30.12 - Receitas tributárias municipais, segundo as Regiões de Governo e municípios. Estado do Rio de Janeiro – 2009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30.13 - Transferências correntes municipais, segundo as Regiões de Governo e municípios. Estado do Rio de Janeiro – 2009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30.14 - Receitas de capital municipais, segundo as Regiões de Governo e municípios. Estado do Rio de Janeiro – 2009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30.15 - Despesas realizadas, administração direta e indireta, segundo as categorias econômicas e elementos. Estado do Rio de Janeiro - 2008-2010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30.16 - Despesas realizadas, administração direta e indireta, segundo as funções de Governo. Estado do Rio de Janeiro - 2008-2010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30.17 - Despesas correntes municipais, segundo as Regiões de Governo e municípios. Estado do Rio de Janeiro – 2009</w:t>
      </w:r>
    </w:p>
    <w:p w:rsidR="000B57AB" w:rsidRPr="003D2B7B" w:rsidRDefault="000B57AB" w:rsidP="000B57A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30.18 - Despesas de capital municipais, segundo as Regiões de Governo e municípios. Estado do Rio de Janeiro – 2009</w:t>
      </w:r>
    </w:p>
    <w:p w:rsidR="004611F7" w:rsidRPr="003D2B7B" w:rsidRDefault="000B57AB" w:rsidP="004611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30.19 - Índice de participação dos municípios na distribuição do Imposto sobre Circulação de Mercadorias - ICMS, segundo as Regiões de Governo e municípios. Estado do Rio de Janeiro - 2004-2011</w:t>
      </w:r>
    </w:p>
    <w:p w:rsidR="00DD3590" w:rsidRPr="003D2B7B" w:rsidRDefault="00DD3590" w:rsidP="00E1202F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CONTABILIDADE SOCIAL</w:t>
      </w:r>
    </w:p>
    <w:p w:rsidR="00983D43" w:rsidRPr="003D2B7B" w:rsidRDefault="00983D43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spellStart"/>
      <w:r w:rsidRPr="003D2B7B">
        <w:rPr>
          <w:rFonts w:ascii="Times New Roman" w:hAnsi="Times New Roman" w:cs="Times New Roman"/>
          <w:sz w:val="26"/>
          <w:szCs w:val="26"/>
        </w:rPr>
        <w:t>Tab</w:t>
      </w:r>
      <w:proofErr w:type="spellEnd"/>
      <w:r w:rsidRPr="003D2B7B">
        <w:rPr>
          <w:rFonts w:ascii="Times New Roman" w:hAnsi="Times New Roman" w:cs="Times New Roman"/>
          <w:sz w:val="26"/>
          <w:szCs w:val="26"/>
        </w:rPr>
        <w:t xml:space="preserve"> 31.01_11</w:t>
      </w:r>
      <w:r w:rsidR="002C3FE5" w:rsidRPr="003D2B7B">
        <w:rPr>
          <w:rFonts w:ascii="Times New Roman" w:hAnsi="Times New Roman" w:cs="Times New Roman"/>
          <w:sz w:val="26"/>
          <w:szCs w:val="26"/>
        </w:rPr>
        <w:t xml:space="preserve"> -</w:t>
      </w:r>
      <w:r w:rsidR="00CE1F47" w:rsidRPr="003D2B7B">
        <w:rPr>
          <w:rFonts w:ascii="Times New Roman" w:hAnsi="Times New Roman" w:cs="Times New Roman"/>
          <w:sz w:val="26"/>
          <w:szCs w:val="26"/>
        </w:rPr>
        <w:t>Tabela 31.1 -Produto Interno Bruto, Produto Interno Bruto per capita, população residente e relação PIB Rio de Janeiro / PIB Brasil</w:t>
      </w:r>
    </w:p>
    <w:p w:rsidR="00983D43" w:rsidRPr="003D2B7B" w:rsidRDefault="00CE1F47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31.2 - Valor adicionado bruto a preço básico, segundo as atividades econômicas, Impostos e Produto Interno Bruto</w:t>
      </w:r>
    </w:p>
    <w:p w:rsidR="00983D43" w:rsidRPr="003D2B7B" w:rsidRDefault="00CE1F47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31.3- Participação das atividades econômicas no valor adicionado bruto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a preço básico</w:t>
      </w:r>
    </w:p>
    <w:p w:rsidR="00983D43" w:rsidRPr="003D2B7B" w:rsidRDefault="00CE1F47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31.4 - Participação do Rio de Janeiro no valor adicionado bruto do Brasil, segundo as atividades econômicas</w:t>
      </w:r>
    </w:p>
    <w:p w:rsidR="00983D43" w:rsidRPr="003D2B7B" w:rsidRDefault="00CE1F47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31.5 - Evolução do Índice acumulado do volume do valor adicionado a preço básico, segundo as atividades econômicas</w:t>
      </w:r>
    </w:p>
    <w:p w:rsidR="00983D43" w:rsidRPr="003D2B7B" w:rsidRDefault="00CE1F47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lastRenderedPageBreak/>
        <w:t>Tabela 31.6- Variação anual do volume do valor adicionado a preço básico, segundo as atividades econômicas</w:t>
      </w:r>
    </w:p>
    <w:p w:rsidR="00983D43" w:rsidRPr="003D2B7B" w:rsidRDefault="00CE1F47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31.7 - Evolução do Índice acumulado do preço do valor adicionado a preço básico, segundo as atividades econômicas</w:t>
      </w:r>
    </w:p>
    <w:p w:rsidR="00983D43" w:rsidRPr="003D2B7B" w:rsidRDefault="00CE1F47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31.8 - Variação anual do preço do valor adicionado a preço básico, segundo as atividades econômicas</w:t>
      </w:r>
    </w:p>
    <w:p w:rsidR="00983D43" w:rsidRPr="003D2B7B" w:rsidRDefault="00CE1F47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31.09 - Valor adicionado bruto por atividade econômica, Produto Interno Bruto, Produto Interno Bruto per capita e Impostos sobre produtos, segundo as Regiões de Governo e municípios</w:t>
      </w:r>
    </w:p>
    <w:p w:rsidR="00983D43" w:rsidRPr="003D2B7B" w:rsidRDefault="00CE1F47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31.10 - Participação das atividades econômicas no valor adicionado bruto, segundo as Regiões de Governo e municípios</w:t>
      </w:r>
    </w:p>
    <w:p w:rsidR="00983D43" w:rsidRPr="003D2B7B" w:rsidRDefault="00CE1F47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31.11 - Participação, por atividade econômica, no valor adicionado </w:t>
      </w:r>
      <w:proofErr w:type="gramStart"/>
      <w:r w:rsidRPr="003D2B7B">
        <w:rPr>
          <w:rFonts w:ascii="Times New Roman" w:hAnsi="Times New Roman" w:cs="Times New Roman"/>
          <w:sz w:val="26"/>
          <w:szCs w:val="26"/>
        </w:rPr>
        <w:t>bruto,</w:t>
      </w:r>
      <w:proofErr w:type="gramEnd"/>
      <w:r w:rsidRPr="003D2B7B">
        <w:rPr>
          <w:rFonts w:ascii="Times New Roman" w:hAnsi="Times New Roman" w:cs="Times New Roman"/>
          <w:sz w:val="26"/>
          <w:szCs w:val="26"/>
        </w:rPr>
        <w:t>segundo as Regiões de Governo e municípios</w:t>
      </w:r>
    </w:p>
    <w:p w:rsidR="006026AD" w:rsidRPr="003D2B7B" w:rsidRDefault="006026AD" w:rsidP="00E1202F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ADMINISTRAÇÃO PÚBLICA</w:t>
      </w:r>
    </w:p>
    <w:p w:rsidR="002C3FE5" w:rsidRPr="003D2B7B" w:rsidRDefault="006026AD" w:rsidP="002C3FE5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ADMINISTRAÇÃO ESTADUAL</w:t>
      </w:r>
    </w:p>
    <w:p w:rsidR="00983D43" w:rsidRPr="003D2B7B" w:rsidRDefault="00AB4B19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32.1 - Matrículas e gastos do pessoal ativo e inativo, do poder executivo da administração direta, segundo os órgãos</w:t>
      </w:r>
    </w:p>
    <w:p w:rsidR="00983D43" w:rsidRPr="003D2B7B" w:rsidRDefault="00AB4B19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32.2 - Matrículas e gastos do pessoal ativo, inativo e pensionista, do poder executivo da administração indireta, segundo as autarquias</w:t>
      </w:r>
    </w:p>
    <w:p w:rsidR="00983D43" w:rsidRPr="003D2B7B" w:rsidRDefault="00AB4B19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32.3 - Matrículas e gastos do pessoal ativo, inativo e pensionista, do poder executivo da administração indireta, segundo as fundações</w:t>
      </w:r>
    </w:p>
    <w:p w:rsidR="00983D43" w:rsidRPr="003D2B7B" w:rsidRDefault="00AB4B19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32.4 - Matrículas e gastos do pessoal ativo, do poder executivo da administração indireta, segundo as empresas</w:t>
      </w:r>
    </w:p>
    <w:p w:rsidR="00983D43" w:rsidRPr="003D2B7B" w:rsidRDefault="00AB4B19" w:rsidP="00983D4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 xml:space="preserve">Tabela 32.5 - Capacitação de pessoal do serviço público estadual em nível de pós-graduação, realizado pela Coordenadoria de Pós-graduação da Escola de Gestão e Políticas Públicas-EGPP, segundo os cursos </w:t>
      </w:r>
      <w:proofErr w:type="spellStart"/>
      <w:r w:rsidRPr="003D2B7B">
        <w:rPr>
          <w:rFonts w:ascii="Times New Roman" w:hAnsi="Times New Roman" w:cs="Times New Roman"/>
          <w:sz w:val="26"/>
          <w:szCs w:val="26"/>
        </w:rPr>
        <w:t>mnistrados</w:t>
      </w:r>
      <w:proofErr w:type="spellEnd"/>
    </w:p>
    <w:p w:rsidR="002C3FE5" w:rsidRPr="003D2B7B" w:rsidRDefault="00AB4B19" w:rsidP="002C3F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3D2B7B">
        <w:rPr>
          <w:rFonts w:ascii="Times New Roman" w:hAnsi="Times New Roman" w:cs="Times New Roman"/>
          <w:sz w:val="26"/>
          <w:szCs w:val="26"/>
        </w:rPr>
        <w:t>Tabela 32.6 - Capacitação de pessoal do serviço público estadual, realizada pela Coordenadoria de Capacitação da Escola de Gestão e Políticas Públicas-EGPP do CEPERJ, por carga horária, número de turmas, número de concluintes e/ou participantes.</w:t>
      </w:r>
      <w:bookmarkStart w:id="0" w:name="_GoBack"/>
      <w:bookmarkEnd w:id="0"/>
    </w:p>
    <w:sectPr w:rsidR="002C3FE5" w:rsidRPr="003D2B7B" w:rsidSect="00AD0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42EB"/>
    <w:multiLevelType w:val="multilevel"/>
    <w:tmpl w:val="4D66A7A2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BF188D"/>
    <w:multiLevelType w:val="hybridMultilevel"/>
    <w:tmpl w:val="0BF89C2C"/>
    <w:lvl w:ilvl="0" w:tplc="0416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>
    <w:nsid w:val="19B32607"/>
    <w:multiLevelType w:val="hybridMultilevel"/>
    <w:tmpl w:val="3F449F70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4284087F"/>
    <w:multiLevelType w:val="hybridMultilevel"/>
    <w:tmpl w:val="4956B9EC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48855482"/>
    <w:multiLevelType w:val="multilevel"/>
    <w:tmpl w:val="CDBC1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9B22BD9"/>
    <w:multiLevelType w:val="multilevel"/>
    <w:tmpl w:val="35CAE1C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F6000"/>
    <w:rsid w:val="000203AA"/>
    <w:rsid w:val="00043B9B"/>
    <w:rsid w:val="00050D9A"/>
    <w:rsid w:val="00074B65"/>
    <w:rsid w:val="000973E8"/>
    <w:rsid w:val="000B57AB"/>
    <w:rsid w:val="000C1058"/>
    <w:rsid w:val="00145D0E"/>
    <w:rsid w:val="0015256E"/>
    <w:rsid w:val="001540B6"/>
    <w:rsid w:val="00166A3C"/>
    <w:rsid w:val="001702EC"/>
    <w:rsid w:val="00176724"/>
    <w:rsid w:val="001A43BC"/>
    <w:rsid w:val="00213EF6"/>
    <w:rsid w:val="00223E9D"/>
    <w:rsid w:val="00224DE7"/>
    <w:rsid w:val="00260CEE"/>
    <w:rsid w:val="00260F59"/>
    <w:rsid w:val="00293886"/>
    <w:rsid w:val="002A05CE"/>
    <w:rsid w:val="002A1A59"/>
    <w:rsid w:val="002B1D55"/>
    <w:rsid w:val="002B6ED4"/>
    <w:rsid w:val="002C3FE5"/>
    <w:rsid w:val="002D14CC"/>
    <w:rsid w:val="00315691"/>
    <w:rsid w:val="00317BD8"/>
    <w:rsid w:val="00327716"/>
    <w:rsid w:val="00343565"/>
    <w:rsid w:val="003B3CA7"/>
    <w:rsid w:val="003D2B7B"/>
    <w:rsid w:val="003E70AE"/>
    <w:rsid w:val="003F02D4"/>
    <w:rsid w:val="003F6318"/>
    <w:rsid w:val="00436304"/>
    <w:rsid w:val="004611F7"/>
    <w:rsid w:val="00472E83"/>
    <w:rsid w:val="00473CCD"/>
    <w:rsid w:val="004763CF"/>
    <w:rsid w:val="004C1E68"/>
    <w:rsid w:val="004C2BC0"/>
    <w:rsid w:val="004D0FE3"/>
    <w:rsid w:val="004F6B35"/>
    <w:rsid w:val="00513CA4"/>
    <w:rsid w:val="0057287A"/>
    <w:rsid w:val="00581639"/>
    <w:rsid w:val="00593140"/>
    <w:rsid w:val="00594EEF"/>
    <w:rsid w:val="005F4537"/>
    <w:rsid w:val="005F6000"/>
    <w:rsid w:val="006026AD"/>
    <w:rsid w:val="006141AE"/>
    <w:rsid w:val="0064651F"/>
    <w:rsid w:val="00666013"/>
    <w:rsid w:val="0069320F"/>
    <w:rsid w:val="006D5AC8"/>
    <w:rsid w:val="007049D4"/>
    <w:rsid w:val="00753CFE"/>
    <w:rsid w:val="00754CA3"/>
    <w:rsid w:val="00775C6E"/>
    <w:rsid w:val="00787B47"/>
    <w:rsid w:val="007A6AE9"/>
    <w:rsid w:val="007B68EB"/>
    <w:rsid w:val="007D56BF"/>
    <w:rsid w:val="008038B1"/>
    <w:rsid w:val="00803D45"/>
    <w:rsid w:val="00836451"/>
    <w:rsid w:val="008814FB"/>
    <w:rsid w:val="0088596C"/>
    <w:rsid w:val="00894147"/>
    <w:rsid w:val="008C6816"/>
    <w:rsid w:val="008D0635"/>
    <w:rsid w:val="008E2212"/>
    <w:rsid w:val="008E308E"/>
    <w:rsid w:val="009121CE"/>
    <w:rsid w:val="00935C7B"/>
    <w:rsid w:val="00967C34"/>
    <w:rsid w:val="00972A65"/>
    <w:rsid w:val="0097544C"/>
    <w:rsid w:val="00983D43"/>
    <w:rsid w:val="00987191"/>
    <w:rsid w:val="009B621B"/>
    <w:rsid w:val="009E2F8A"/>
    <w:rsid w:val="009E51C4"/>
    <w:rsid w:val="00A0581E"/>
    <w:rsid w:val="00A31D4B"/>
    <w:rsid w:val="00AB4B19"/>
    <w:rsid w:val="00AC6C5B"/>
    <w:rsid w:val="00AD09CD"/>
    <w:rsid w:val="00AF4482"/>
    <w:rsid w:val="00B24331"/>
    <w:rsid w:val="00B435DD"/>
    <w:rsid w:val="00B86BBD"/>
    <w:rsid w:val="00BB14E9"/>
    <w:rsid w:val="00BD04C8"/>
    <w:rsid w:val="00C107F5"/>
    <w:rsid w:val="00C30C02"/>
    <w:rsid w:val="00C90E07"/>
    <w:rsid w:val="00CD7F55"/>
    <w:rsid w:val="00CE1F47"/>
    <w:rsid w:val="00CF1114"/>
    <w:rsid w:val="00CF70A0"/>
    <w:rsid w:val="00D03CBB"/>
    <w:rsid w:val="00D0705D"/>
    <w:rsid w:val="00D1097F"/>
    <w:rsid w:val="00D20801"/>
    <w:rsid w:val="00D214B1"/>
    <w:rsid w:val="00D22667"/>
    <w:rsid w:val="00D42BF6"/>
    <w:rsid w:val="00D71380"/>
    <w:rsid w:val="00D71A05"/>
    <w:rsid w:val="00D762DD"/>
    <w:rsid w:val="00D967D5"/>
    <w:rsid w:val="00DA1F6C"/>
    <w:rsid w:val="00DA3213"/>
    <w:rsid w:val="00DB0C11"/>
    <w:rsid w:val="00DD3590"/>
    <w:rsid w:val="00DD6DE1"/>
    <w:rsid w:val="00DE2267"/>
    <w:rsid w:val="00DF3D13"/>
    <w:rsid w:val="00E04DE5"/>
    <w:rsid w:val="00E1202F"/>
    <w:rsid w:val="00E227BB"/>
    <w:rsid w:val="00E367BD"/>
    <w:rsid w:val="00E465FE"/>
    <w:rsid w:val="00E554C2"/>
    <w:rsid w:val="00E606D2"/>
    <w:rsid w:val="00E97329"/>
    <w:rsid w:val="00EA6755"/>
    <w:rsid w:val="00EF32BC"/>
    <w:rsid w:val="00F1098B"/>
    <w:rsid w:val="00F549F5"/>
    <w:rsid w:val="00FE6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CD"/>
  </w:style>
  <w:style w:type="paragraph" w:styleId="Ttulo1">
    <w:name w:val="heading 1"/>
    <w:basedOn w:val="Normal"/>
    <w:next w:val="Normal"/>
    <w:link w:val="Ttulo1Char"/>
    <w:uiPriority w:val="9"/>
    <w:qFormat/>
    <w:rsid w:val="00E1202F"/>
    <w:pPr>
      <w:numPr>
        <w:numId w:val="6"/>
      </w:numPr>
      <w:outlineLvl w:val="0"/>
    </w:p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E1202F"/>
    <w:pPr>
      <w:numPr>
        <w:ilvl w:val="1"/>
      </w:numPr>
      <w:outlineLvl w:val="1"/>
    </w:pPr>
  </w:style>
  <w:style w:type="paragraph" w:styleId="Ttulo3">
    <w:name w:val="heading 3"/>
    <w:basedOn w:val="Ttulo1"/>
    <w:next w:val="Normal"/>
    <w:link w:val="Ttulo3Char"/>
    <w:uiPriority w:val="9"/>
    <w:unhideWhenUsed/>
    <w:qFormat/>
    <w:rsid w:val="00E1202F"/>
    <w:pPr>
      <w:numPr>
        <w:ilvl w:val="2"/>
      </w:numPr>
      <w:outlineLvl w:val="2"/>
    </w:p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4C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621B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E1202F"/>
  </w:style>
  <w:style w:type="character" w:customStyle="1" w:styleId="Ttulo2Char">
    <w:name w:val="Título 2 Char"/>
    <w:basedOn w:val="Fontepargpadro"/>
    <w:link w:val="Ttulo2"/>
    <w:uiPriority w:val="9"/>
    <w:rsid w:val="00E1202F"/>
  </w:style>
  <w:style w:type="character" w:customStyle="1" w:styleId="Ttulo3Char">
    <w:name w:val="Título 3 Char"/>
    <w:basedOn w:val="Fontepargpadro"/>
    <w:link w:val="Ttulo3"/>
    <w:uiPriority w:val="9"/>
    <w:rsid w:val="00E1202F"/>
  </w:style>
  <w:style w:type="character" w:customStyle="1" w:styleId="Ttulo5Char">
    <w:name w:val="Título 5 Char"/>
    <w:basedOn w:val="Fontepargpadro"/>
    <w:link w:val="Ttulo5"/>
    <w:uiPriority w:val="9"/>
    <w:semiHidden/>
    <w:rsid w:val="00754CA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Recuodecorpodetexto">
    <w:name w:val="Body Text Indent"/>
    <w:basedOn w:val="Normal"/>
    <w:link w:val="RecuodecorpodetextoChar"/>
    <w:semiHidden/>
    <w:rsid w:val="00754CA3"/>
    <w:pPr>
      <w:spacing w:after="0" w:line="240" w:lineRule="auto"/>
      <w:ind w:firstLine="180"/>
      <w:jc w:val="center"/>
    </w:pPr>
    <w:rPr>
      <w:rFonts w:ascii="Arial" w:eastAsia="Times New Roman" w:hAnsi="Arial" w:cs="Times New Roman"/>
      <w:b/>
      <w:bCs/>
      <w:sz w:val="16"/>
      <w:szCs w:val="16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754CA3"/>
    <w:rPr>
      <w:rFonts w:ascii="Arial" w:eastAsia="Times New Roman" w:hAnsi="Arial" w:cs="Times New Roman"/>
      <w:b/>
      <w:bCs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754CA3"/>
    <w:pPr>
      <w:spacing w:after="0" w:line="240" w:lineRule="auto"/>
      <w:ind w:hanging="180"/>
      <w:jc w:val="center"/>
    </w:pPr>
    <w:rPr>
      <w:rFonts w:ascii="Arial" w:eastAsia="Times New Roman" w:hAnsi="Arial" w:cs="Arial"/>
      <w:b/>
      <w:bCs/>
      <w:color w:val="000000"/>
      <w:sz w:val="16"/>
      <w:szCs w:val="16"/>
      <w:lang w:eastAsia="pt-BR"/>
    </w:rPr>
  </w:style>
  <w:style w:type="character" w:customStyle="1" w:styleId="TtuloChar">
    <w:name w:val="Título Char"/>
    <w:basedOn w:val="Fontepargpadro"/>
    <w:link w:val="Ttulo"/>
    <w:rsid w:val="00754CA3"/>
    <w:rPr>
      <w:rFonts w:ascii="Arial" w:eastAsia="Times New Roman" w:hAnsi="Arial" w:cs="Arial"/>
      <w:b/>
      <w:bCs/>
      <w:color w:val="000000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semiHidden/>
    <w:rsid w:val="00754CA3"/>
    <w:pPr>
      <w:spacing w:after="0" w:line="360" w:lineRule="auto"/>
    </w:pPr>
    <w:rPr>
      <w:rFonts w:ascii="Times New Roman" w:eastAsia="Times New Roman" w:hAnsi="Times New Roman" w:cs="Arial"/>
      <w:b/>
      <w:bCs/>
      <w:sz w:val="24"/>
      <w:szCs w:val="16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754CA3"/>
    <w:rPr>
      <w:rFonts w:ascii="Times New Roman" w:eastAsia="Times New Roman" w:hAnsi="Times New Roman" w:cs="Arial"/>
      <w:b/>
      <w:bCs/>
      <w:sz w:val="24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CD"/>
  </w:style>
  <w:style w:type="paragraph" w:styleId="Ttulo1">
    <w:name w:val="heading 1"/>
    <w:basedOn w:val="Normal"/>
    <w:next w:val="Normal"/>
    <w:link w:val="Ttulo1Char"/>
    <w:uiPriority w:val="9"/>
    <w:qFormat/>
    <w:rsid w:val="00E1202F"/>
    <w:pPr>
      <w:numPr>
        <w:numId w:val="6"/>
      </w:numPr>
      <w:outlineLvl w:val="0"/>
    </w:p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E1202F"/>
    <w:pPr>
      <w:numPr>
        <w:ilvl w:val="1"/>
      </w:numPr>
      <w:outlineLvl w:val="1"/>
    </w:pPr>
  </w:style>
  <w:style w:type="paragraph" w:styleId="Ttulo3">
    <w:name w:val="heading 3"/>
    <w:basedOn w:val="Ttulo1"/>
    <w:next w:val="Normal"/>
    <w:link w:val="Ttulo3Char"/>
    <w:uiPriority w:val="9"/>
    <w:unhideWhenUsed/>
    <w:qFormat/>
    <w:rsid w:val="00E1202F"/>
    <w:pPr>
      <w:numPr>
        <w:ilvl w:val="2"/>
      </w:numPr>
      <w:outlineLvl w:val="2"/>
    </w:p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4C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621B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E1202F"/>
  </w:style>
  <w:style w:type="character" w:customStyle="1" w:styleId="Ttulo2Char">
    <w:name w:val="Título 2 Char"/>
    <w:basedOn w:val="Fontepargpadro"/>
    <w:link w:val="Ttulo2"/>
    <w:uiPriority w:val="9"/>
    <w:rsid w:val="00E1202F"/>
  </w:style>
  <w:style w:type="character" w:customStyle="1" w:styleId="Ttulo3Char">
    <w:name w:val="Título 3 Char"/>
    <w:basedOn w:val="Fontepargpadro"/>
    <w:link w:val="Ttulo3"/>
    <w:uiPriority w:val="9"/>
    <w:rsid w:val="00E1202F"/>
  </w:style>
  <w:style w:type="character" w:customStyle="1" w:styleId="Ttulo5Char">
    <w:name w:val="Título 5 Char"/>
    <w:basedOn w:val="Fontepargpadro"/>
    <w:link w:val="Ttulo5"/>
    <w:uiPriority w:val="9"/>
    <w:semiHidden/>
    <w:rsid w:val="00754CA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Recuodecorpodetexto">
    <w:name w:val="Body Text Indent"/>
    <w:basedOn w:val="Normal"/>
    <w:link w:val="RecuodecorpodetextoChar"/>
    <w:semiHidden/>
    <w:rsid w:val="00754CA3"/>
    <w:pPr>
      <w:spacing w:after="0" w:line="240" w:lineRule="auto"/>
      <w:ind w:firstLine="180"/>
      <w:jc w:val="center"/>
    </w:pPr>
    <w:rPr>
      <w:rFonts w:ascii="Arial" w:eastAsia="Times New Roman" w:hAnsi="Arial" w:cs="Times New Roman"/>
      <w:b/>
      <w:bCs/>
      <w:sz w:val="16"/>
      <w:szCs w:val="16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754CA3"/>
    <w:rPr>
      <w:rFonts w:ascii="Arial" w:eastAsia="Times New Roman" w:hAnsi="Arial" w:cs="Times New Roman"/>
      <w:b/>
      <w:bCs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754CA3"/>
    <w:pPr>
      <w:spacing w:after="0" w:line="240" w:lineRule="auto"/>
      <w:ind w:hanging="180"/>
      <w:jc w:val="center"/>
    </w:pPr>
    <w:rPr>
      <w:rFonts w:ascii="Arial" w:eastAsia="Times New Roman" w:hAnsi="Arial" w:cs="Arial"/>
      <w:b/>
      <w:bCs/>
      <w:color w:val="000000"/>
      <w:sz w:val="16"/>
      <w:szCs w:val="16"/>
      <w:lang w:eastAsia="pt-BR"/>
    </w:rPr>
  </w:style>
  <w:style w:type="character" w:customStyle="1" w:styleId="TtuloChar">
    <w:name w:val="Título Char"/>
    <w:basedOn w:val="Fontepargpadro"/>
    <w:link w:val="Ttulo"/>
    <w:rsid w:val="00754CA3"/>
    <w:rPr>
      <w:rFonts w:ascii="Arial" w:eastAsia="Times New Roman" w:hAnsi="Arial" w:cs="Arial"/>
      <w:b/>
      <w:bCs/>
      <w:color w:val="000000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semiHidden/>
    <w:rsid w:val="00754CA3"/>
    <w:pPr>
      <w:spacing w:after="0" w:line="360" w:lineRule="auto"/>
    </w:pPr>
    <w:rPr>
      <w:rFonts w:ascii="Times New Roman" w:eastAsia="Times New Roman" w:hAnsi="Times New Roman" w:cs="Arial"/>
      <w:b/>
      <w:bCs/>
      <w:sz w:val="24"/>
      <w:szCs w:val="16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754CA3"/>
    <w:rPr>
      <w:rFonts w:ascii="Times New Roman" w:eastAsia="Times New Roman" w:hAnsi="Times New Roman" w:cs="Arial"/>
      <w:b/>
      <w:bCs/>
      <w:sz w:val="24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1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5E3F-AB9F-4096-8BC6-39FE22C6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35</Pages>
  <Words>9888</Words>
  <Characters>53400</Characters>
  <Application>Microsoft Office Word</Application>
  <DocSecurity>0</DocSecurity>
  <Lines>445</Lines>
  <Paragraphs>126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Moyses N. Santos</dc:creator>
  <cp:lastModifiedBy>moyses</cp:lastModifiedBy>
  <cp:revision>10</cp:revision>
  <dcterms:created xsi:type="dcterms:W3CDTF">2018-11-05T15:22:00Z</dcterms:created>
  <dcterms:modified xsi:type="dcterms:W3CDTF">2018-12-13T14:27:00Z</dcterms:modified>
</cp:coreProperties>
</file>