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58" w:rsidRPr="00654EE7" w:rsidRDefault="007A6AE9">
      <w:pPr>
        <w:rPr>
          <w:rFonts w:ascii="Times New Roman" w:hAnsi="Times New Roman" w:cs="Times New Roman"/>
          <w:b/>
          <w:sz w:val="28"/>
          <w:szCs w:val="28"/>
        </w:rPr>
      </w:pPr>
      <w:r w:rsidRPr="00654EE7">
        <w:rPr>
          <w:rFonts w:ascii="Times New Roman" w:hAnsi="Times New Roman" w:cs="Times New Roman"/>
          <w:b/>
          <w:sz w:val="28"/>
          <w:szCs w:val="28"/>
        </w:rPr>
        <w:t>SUMÁRIO GERAL</w:t>
      </w:r>
    </w:p>
    <w:p w:rsidR="007A6AE9" w:rsidRPr="00654EE7" w:rsidRDefault="007A6AE9" w:rsidP="0096295C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SEÇÃO I – TERRITÓRIO</w:t>
      </w:r>
    </w:p>
    <w:p w:rsidR="007A6AE9" w:rsidRPr="00654EE7" w:rsidRDefault="007A6AE9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POSIÇÃO E EXTENÇÃO</w:t>
      </w:r>
    </w:p>
    <w:p w:rsidR="008258AD" w:rsidRPr="00654EE7" w:rsidRDefault="008258AD" w:rsidP="00B049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1.1 - Coordenadas geográficas dos pontos extremos</w:t>
      </w:r>
      <w:r w:rsidR="00B0491F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</w:t>
      </w:r>
    </w:p>
    <w:p w:rsidR="008258AD" w:rsidRPr="00654EE7" w:rsidRDefault="008258AD" w:rsidP="00B049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1.2 - Distâncias extremas norte-sul e leste-oeste</w:t>
      </w:r>
      <w:r w:rsidR="00B0491F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</w:t>
      </w:r>
    </w:p>
    <w:p w:rsidR="008258AD" w:rsidRPr="00654EE7" w:rsidRDefault="008258AD" w:rsidP="00B049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1.3 - Localização e extensão da linha divisória</w:t>
      </w:r>
      <w:r w:rsidR="00B0491F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</w:t>
      </w:r>
    </w:p>
    <w:p w:rsidR="008258AD" w:rsidRPr="00654EE7" w:rsidRDefault="008258AD" w:rsidP="00B049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1.4 - Altitude e coordenadas geográficas das sedes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municipais,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B0491F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– 2007</w:t>
      </w:r>
    </w:p>
    <w:p w:rsidR="008258AD" w:rsidRPr="00654EE7" w:rsidRDefault="008258AD" w:rsidP="00B049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1.5 - Área total, segundo as Regiões de Governo e municípios</w:t>
      </w:r>
      <w:r w:rsidR="00B0491F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- 2007</w:t>
      </w:r>
    </w:p>
    <w:p w:rsidR="007A6AE9" w:rsidRPr="00654EE7" w:rsidRDefault="007A6AE9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DIVISÃO TERRITORIAL</w:t>
      </w:r>
    </w:p>
    <w:p w:rsidR="00B0491F" w:rsidRPr="00654EE7" w:rsidRDefault="00B0491F" w:rsidP="00B049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Quadro 2.1 - Divisão político-administrativa, segundo as Regiões de Governo, municípios, distritos e regiões administrativas. Estado do Rio de Janeiro – 2007</w:t>
      </w:r>
    </w:p>
    <w:p w:rsidR="00B0491F" w:rsidRPr="00654EE7" w:rsidRDefault="00B0491F" w:rsidP="00B049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Quadro 2.2 - Divisão político-administrativa, segundo as Regiões de Governo e municípios. Estado do Rio de Janeiro – 2007</w:t>
      </w:r>
    </w:p>
    <w:p w:rsidR="00B0491F" w:rsidRPr="00654EE7" w:rsidRDefault="00B0491F" w:rsidP="00B0491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Quadro 2.3 - Divisão regional, segundo as mesorregiões, microrregiões geográficas e municípios. Estado do Rio de Janeiro - 2007</w:t>
      </w:r>
    </w:p>
    <w:p w:rsidR="007A6AE9" w:rsidRPr="00654EE7" w:rsidRDefault="007A6AE9" w:rsidP="0096295C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SEÇÃO II – DEMOGRAFIA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POPULAÇÃO</w:t>
      </w:r>
    </w:p>
    <w:p w:rsidR="00304849" w:rsidRPr="00654EE7" w:rsidRDefault="00304849" w:rsidP="0030484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3.1 - População residente, segundo as principais características. Estado do Rio de Janeiro - 1940-2000</w:t>
      </w:r>
    </w:p>
    <w:p w:rsidR="00304849" w:rsidRPr="00654EE7" w:rsidRDefault="00304849" w:rsidP="0030484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3.2 - População residente, segundo as Regiões de Governo e municípios. Estado do Rio de Janeiro - 1940-2000</w:t>
      </w:r>
    </w:p>
    <w:p w:rsidR="00304849" w:rsidRPr="00654EE7" w:rsidRDefault="00304849" w:rsidP="0030484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3.3 - População residente, por situação do domicílio e sexo, segundo os grupos de idade. Estado do Rio de Janeiro – 2000</w:t>
      </w:r>
    </w:p>
    <w:p w:rsidR="00304849" w:rsidRPr="00654EE7" w:rsidRDefault="00304849" w:rsidP="0030484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3.4 - População residente estimada, segundo as Regiões de Governo e municípios. Estado do Rio de Janeiro - 2001-2010</w:t>
      </w:r>
    </w:p>
    <w:p w:rsidR="00304849" w:rsidRPr="00654EE7" w:rsidRDefault="00304849" w:rsidP="0030484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3.5 - População residente, por situação do domicílio e sexo, segundo as Regiões de Governo, municípios e distritos. Estado do Rio de Janeiro – 2000</w:t>
      </w:r>
    </w:p>
    <w:p w:rsidR="00B0491F" w:rsidRPr="00654EE7" w:rsidRDefault="00304849" w:rsidP="0030484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3.6 - População residente, por grupos de idade, segundo as Regiões de Governo e municípios. Estado do Rio de Janeiro - 2000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NASCIMENTOS E ÓBITOS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4.1 - Nascidos vivos, por grupos de idade da mãe, segundo as Regiões de Governo e municípios. Estado do Rio de Janeiro – 2005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4.2 - Nascidos vivos, por anos de estudo da mãe, segundo as Regiões de Governo e municípios. Estado do Rio de Janeiro – 2005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4.3 - Nascidos vivos, por tipo de parto, segundo as Regiões de Governo e municípios. Estado do Rio de Janeiro – 2005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4.4 - Nascidos vivos, por peso ao nascer, segundo as Regiões de Governo e municípios. Estado do Rio de Janeiro – 2005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4.5 - Nascidos vivos, segundo as Regiões de Governo e municípios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Estado do Rio de Janeiro - 1994 –2005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4.6 - Óbitos, por grupos de idade, segundo o sexo e os grupos de causa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Estado do Rio de Janeiro – 2005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4.7 - Óbitos, por grupos de idade, segundo as Regiões de Governo e municípios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Estado do Rio de Janeiro – 2005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4.8 - Óbitos, por grupos de causa, segundo as Regiões de Governo e municípios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Estado do Rio de Janeiro – 2005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4.9 - Óbitos, segundo o sexo e os grupos de causa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Estado do Rio de Janeiro - 1996 – 2005</w:t>
      </w:r>
    </w:p>
    <w:p w:rsidR="00962982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4.10 - Óbitos, segundo as Regiões de Governo e municípios</w:t>
      </w:r>
    </w:p>
    <w:p w:rsidR="00563E77" w:rsidRPr="00654EE7" w:rsidRDefault="00962982" w:rsidP="009629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Estado do Rio de Janeiro - 1994-2005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MIGRAÇÃO DESLOCAMENTO</w:t>
      </w:r>
    </w:p>
    <w:p w:rsidR="008F0512" w:rsidRPr="00654EE7" w:rsidRDefault="008F0512" w:rsidP="008F051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5.1 - População residente, por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nacionalidade,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a situação do domicílio e os grupos de idade. Estado do Rio de Janeiro – 2000</w:t>
      </w:r>
    </w:p>
    <w:p w:rsidR="008F0512" w:rsidRPr="00654EE7" w:rsidRDefault="008F0512" w:rsidP="008F051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5.2 - População residente, por nacionalidade, segundo as Regiões de Governo e municípios. Estado do Rio de Janeiro – 2000</w:t>
      </w:r>
    </w:p>
    <w:p w:rsidR="008F0512" w:rsidRPr="00654EE7" w:rsidRDefault="008F0512" w:rsidP="008F051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5.3 - Pessoas residentes, não naturais do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Estado,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por tempo de residência ininterrupto no Estado, segundo os grupos de idade. Estado do Rio de Janeiro – 2000</w:t>
      </w:r>
    </w:p>
    <w:p w:rsidR="008F0512" w:rsidRPr="00654EE7" w:rsidRDefault="008F0512" w:rsidP="008F051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5.4 - População residente, segundo o lugar de nascimento. Estado do Rio de Janeiro - 2001 – 2005</w:t>
      </w:r>
    </w:p>
    <w:p w:rsidR="008F0512" w:rsidRPr="00654EE7" w:rsidRDefault="008F0512" w:rsidP="008F051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5.5 - População residente, por naturalidade em relação ao município e à unidade da federação, segundo o sexo e grupos de idade. Estado do Rio de Janeiro – 2005</w:t>
      </w:r>
    </w:p>
    <w:p w:rsidR="008F0512" w:rsidRPr="00654EE7" w:rsidRDefault="008F0512" w:rsidP="008F051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 xml:space="preserve">Tabela 5.6 - População residente, por deslocamento para trabalho ou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estudo,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os grupos de idade. Estado do Rio de Janeiro – 2000</w:t>
      </w:r>
    </w:p>
    <w:p w:rsidR="008F0512" w:rsidRPr="00654EE7" w:rsidRDefault="008F0512" w:rsidP="008F051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5.7 - População residente, por deslocamento para trabalho ou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estudo,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as Regiões de Governo e municípios. Estado do Rio de Janeiro - 2000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FAMÍLIA NUPCIALIDADE</w:t>
      </w:r>
    </w:p>
    <w:p w:rsidR="00AC2404" w:rsidRPr="00654EE7" w:rsidRDefault="00AC2404" w:rsidP="00AC240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6.1 - Famílias e pessoas residentes em domicílios particulares, por condiçãona família, segundo algumas características da pessoa de referência da família. Estado do Rio de Janeiro – 2005</w:t>
      </w:r>
    </w:p>
    <w:p w:rsidR="00AC2404" w:rsidRPr="00654EE7" w:rsidRDefault="00AC2404" w:rsidP="00AC240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6.2 - Famílias e pessoas residentes em domicílios particulares, por condiçãona família, segundo as Regiões de Governo e municípios</w:t>
      </w:r>
      <w:r w:rsidR="00FB05EF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AC2404" w:rsidRPr="00654EE7" w:rsidRDefault="00AC2404" w:rsidP="00AC240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6.3 - Casamentos, por grupos de idade do homem, segundo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o grupos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de idade da mulher</w:t>
      </w:r>
      <w:r w:rsidR="00FB05EF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– 2005</w:t>
      </w:r>
    </w:p>
    <w:p w:rsidR="00AC2404" w:rsidRPr="00654EE7" w:rsidRDefault="00AC2404" w:rsidP="00AC240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6.4 - Casamentos, segundo as Regiões de Governo e municípios</w:t>
      </w:r>
      <w:r w:rsidR="00FB05EF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- 1993 – 2005</w:t>
      </w:r>
    </w:p>
    <w:p w:rsidR="00AC2404" w:rsidRPr="00654EE7" w:rsidRDefault="00AC2404" w:rsidP="00AC240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6.5 - Separações judiciais, segundo as Regiões de Governo e municípios</w:t>
      </w:r>
      <w:r w:rsidR="00FB05EF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- 1993 – 2005</w:t>
      </w:r>
    </w:p>
    <w:p w:rsidR="008F0512" w:rsidRPr="00654EE7" w:rsidRDefault="00AC2404" w:rsidP="00AC240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6.6 - Divórcios, segundo as Regiões de Governo e municípios</w:t>
      </w:r>
      <w:r w:rsidR="00FB05EF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- 1993 - 2005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INDICADORES DEMOGRÁFICOS</w:t>
      </w:r>
    </w:p>
    <w:p w:rsidR="002E0669" w:rsidRPr="00654EE7" w:rsidRDefault="002E0669" w:rsidP="002E066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7.1 - Taxa média geométrica de crescimento anual, taxa de urbanização e densidade demográfica, segundo as Regiões de Governo e municípios. Estado do Rio de Janeiro – 2000</w:t>
      </w:r>
    </w:p>
    <w:p w:rsidR="002E0669" w:rsidRPr="00654EE7" w:rsidRDefault="002E0669" w:rsidP="002E066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7.2 - Taxa bruta de natalidade, segundo as Regiões de Governo e municípios. Estado do Rio de Janeiro - 1993 – 2005</w:t>
      </w:r>
    </w:p>
    <w:p w:rsidR="002E0669" w:rsidRPr="00654EE7" w:rsidRDefault="002E0669" w:rsidP="002E066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7.3 - Taxa bruta de mortalidade, segundo as Regiões de Governo e municípios. Estado do Rio de Janeiro - 1993 – 2005</w:t>
      </w:r>
    </w:p>
    <w:p w:rsidR="002E0669" w:rsidRPr="00654EE7" w:rsidRDefault="002E0669" w:rsidP="002E066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7.4 - Taxa de mortalidade infantil, segundo as Regiões de Governo e municípios. Estado do Rio de Janeiro - 1993 – 2005</w:t>
      </w:r>
    </w:p>
    <w:p w:rsidR="002E0669" w:rsidRPr="00654EE7" w:rsidRDefault="002E0669" w:rsidP="002E066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7.5 - Taxa média geométrica de crescimento anual, taxa líquida de migração e taxa de crescimento vegetativo, segundo as Regiões de Governo e municípios. Estado do Rio de Janeiro - 1991/2000</w:t>
      </w:r>
    </w:p>
    <w:p w:rsidR="002E0669" w:rsidRPr="00654EE7" w:rsidRDefault="002E0669" w:rsidP="002E066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7.6 - Taxas de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nupcialidade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e separação, segundo as Regiões de Governo e municípios. Estado do Rio de Janeiro – 2005</w:t>
      </w:r>
    </w:p>
    <w:p w:rsidR="00AC2404" w:rsidRPr="00654EE7" w:rsidRDefault="002E0669" w:rsidP="002E066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7.7 - Razão de sexos, índice de envelhecimento e razão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dependência,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as Regiões de Governo e municípios. Estado do Rio de Janeiro - 2000</w:t>
      </w:r>
    </w:p>
    <w:p w:rsidR="00D214B1" w:rsidRPr="00654EE7" w:rsidRDefault="00D214B1" w:rsidP="0096295C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SEÇÃO III – ÁREA SOCIAL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HABITAÇÃO</w:t>
      </w:r>
    </w:p>
    <w:p w:rsidR="00A55F2D" w:rsidRPr="00654EE7" w:rsidRDefault="00A55F2D" w:rsidP="00A55F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8.1 - Unidades residenciais lançadas no Município do Rio de Janeiro, segundo as Regiões Administrativas e bairros. Município do Rio de Janeiro - 1995-2006</w:t>
      </w:r>
    </w:p>
    <w:p w:rsidR="00A55F2D" w:rsidRPr="00654EE7" w:rsidRDefault="00A55F2D" w:rsidP="00A55F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8.2 - Domicílios particulares permanentes, por tipo de setor censitário, segundo as Regiões de Governo e municípios. Estado do Rio de Janeiro - 2000</w:t>
      </w:r>
    </w:p>
    <w:p w:rsidR="00A55F2D" w:rsidRPr="00654EE7" w:rsidRDefault="00A55F2D" w:rsidP="00A55F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8.3 - Domicílios particulares e valor do rendimento médio mensal domiciliar, por situação do domicílio, segundo as classes de rendimento mensal domiciliar. Estado do Rio de Janeiro – 2005</w:t>
      </w:r>
    </w:p>
    <w:p w:rsidR="00A55F2D" w:rsidRPr="00654EE7" w:rsidRDefault="00A55F2D" w:rsidP="00A55F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8.4 - Domicílios particulares permanentes e moradores em domicílios particulares permanentes, por tipo de domicílio, segundo a condição de ocupação e o material das paredes e da cobertura. Estado do Rio de Janeiro – 2005</w:t>
      </w:r>
    </w:p>
    <w:p w:rsidR="00A55F2D" w:rsidRPr="00654EE7" w:rsidRDefault="00A55F2D" w:rsidP="00A55F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8.5 - Domicílios particulares permanentes, por classes de rendimento mensal domiciliar, segundo alguns bens duráveis existentes no domicílio. Estado do Rio de Janeiro - 2005</w:t>
      </w:r>
    </w:p>
    <w:p w:rsidR="00A55F2D" w:rsidRPr="00654EE7" w:rsidRDefault="00A55F2D" w:rsidP="00A55F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8.6 - Domicílios particulares permanentes, por classes de rendimento mensal domiciliar, segundo algumas características do domicílio. Estado do Rio de Janeiro – 2005</w:t>
      </w:r>
    </w:p>
    <w:p w:rsidR="00A55F2D" w:rsidRPr="00654EE7" w:rsidRDefault="00A55F2D" w:rsidP="00A55F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8.7 - Domicílios particulares permanentes e moradores em domicílios particulares permanentes, por classe de rendimento mensal domiciliar, segundo a existência de microcomputador, o acesso à Internet e o tipo de telefone. Estado do Rio de Janeiro – 2005</w:t>
      </w:r>
    </w:p>
    <w:p w:rsidR="00A55F2D" w:rsidRPr="00654EE7" w:rsidRDefault="00A55F2D" w:rsidP="00A55F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8.8 - Domicílios particulares permanentes, segundo alguns bens duráveis existentes no domicílio e algumas características dos domicílios. Estado do Rio de Janeiro - 2001-2005</w:t>
      </w:r>
    </w:p>
    <w:p w:rsidR="00A55F2D" w:rsidRPr="00654EE7" w:rsidRDefault="00A55F2D" w:rsidP="00A55F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8.9 - Déficit habitacional, por tipo, segundo as Regiões de Governo e municípios. Estado do Rio de Janeiro – 2000</w:t>
      </w:r>
    </w:p>
    <w:p w:rsidR="00A55F2D" w:rsidRPr="00654EE7" w:rsidRDefault="00A55F2D" w:rsidP="00A55F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8.10 - Domicílios com carência e deficiência de infra-estrutura, por tipo, segundo as Regiões de Governo e municípios. Estado do Rio de Janeiro – 2000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SAÚDE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9.1 - Leitos existentes por especialidade, segundo as</w:t>
      </w:r>
      <w:r w:rsidR="00750065" w:rsidRPr="00654EE7">
        <w:rPr>
          <w:rFonts w:ascii="Times New Roman" w:hAnsi="Times New Roman" w:cs="Times New Roman"/>
          <w:sz w:val="26"/>
          <w:szCs w:val="26"/>
        </w:rPr>
        <w:t xml:space="preserve"> Regiões de Governo e município.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– 2007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9.2 - Internações em hospitais credenciados, por natureza do hospital, segundo as Regiões de Governo e municípios</w:t>
      </w:r>
      <w:r w:rsidR="00750065" w:rsidRPr="00654EE7">
        <w:rPr>
          <w:rFonts w:ascii="Times New Roman" w:hAnsi="Times New Roman" w:cs="Times New Roman"/>
          <w:sz w:val="26"/>
          <w:szCs w:val="26"/>
        </w:rPr>
        <w:t>. Estado do Rio de Janeiro – 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 9.3 - Internações em hospitais credenciados, por especialidade, segundo as Regiões de Governo e municípios. Estado do Rio de Janeiro – 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9.4 - Internações em hospitais credenciados, por natureza do hospital, segundo a especialidade. Estado do Rio de Janeiro – 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9.5 - Valor total das internações em hospitais credenciados, por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especialidade,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as Regiões de Governo e municípios. Estado do Rio de Janeiro – 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9.6 - Valor total das internações em hospitais credenciados, por tipo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serviço,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as Regiões de Governo e municípios. Estado do Rio de Janeiro – 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9.7 - Indicadores hospitalares dos hospitais credenciados, segundo as Regiões de Governo e municípios. Estado do Rio de Janeiro - 2006-2007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9.8 - Unidades, por tipo, segundo as Regiões de Governo e municípios. Estado do Rio de Janeiro – 2007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9.9 - Casos registrados das principais doenças, </w:t>
      </w:r>
      <w:r w:rsidRPr="00654EE7">
        <w:rPr>
          <w:rFonts w:ascii="Times New Roman" w:hAnsi="Times New Roman" w:cs="Times New Roman"/>
          <w:sz w:val="26"/>
          <w:szCs w:val="26"/>
        </w:rPr>
        <w:tab/>
        <w:t>segundo as Regiões de Governo e municípios. Estado do Rio de Janeiro – 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9.10 - Casos notificados de AIDS, por ano de diagnóstico, segundo as Regiões de Governo e municípios. Estado do Rio de Janeiro - 1982-2006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9.11 - Casos notificados de AIDS, por grupos de idade, segundo sexo e ano de diagnóstico. Estado do Rio de Janeiro - 1982/1993, 1994-2006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9.12 - Casos notificados de AIDS, por ano de diagnóstico, segundo o sexo, categoria de exposição e grupos de idade. Estado do Rio de Janeiro - 1982/1993, 1994-2006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9.13 - Casos notificados de sífilis congênita, por ano de notificação, segundo as Regiões de Governo e municípios. Estado do Rio de Janeiro - 2000-2006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9.14 - Casos notificados de doenças sexualmente transmissíveis - DST, por ano de notificação, segundo as Regiões de Governo 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municípios.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Estado do Rio de Janeiro - 2000-2006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9.15 - Casos notificados de doenças sexualmente transmissíveis - DST, por ano de notificação, segundo os agravos. Estado do Rio de Janeiro - 2000-2006</w:t>
      </w:r>
    </w:p>
    <w:p w:rsidR="002B409B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9.16 - Doses aplicadas, segundo os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imunos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>. Estado do Rio de Janeiro - 1995-2006</w:t>
      </w:r>
    </w:p>
    <w:p w:rsidR="00A55F2D" w:rsidRPr="00654EE7" w:rsidRDefault="002B409B" w:rsidP="0075006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9.17 - Doses aplicadas dos principais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imunos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>, segundo as Regiões de Governo e municípios. Estado do Rio de Janeiro - 2006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ASSISTENCIA SOCIAL</w:t>
      </w:r>
    </w:p>
    <w:p w:rsidR="006563BF" w:rsidRPr="00654EE7" w:rsidRDefault="006563BF" w:rsidP="00441BC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10.1 - Serviços prestados pelas bases físicas de operações e projetos da Fundação Leão XIII, segundo o tipo de atendimento e projeto. Estado do Rio de Janeiro - 1993-2000</w:t>
      </w:r>
    </w:p>
    <w:p w:rsidR="006563BF" w:rsidRPr="00654EE7" w:rsidRDefault="006563BF" w:rsidP="00441BC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10.2 - Serviços prestados pela Fundação Leão XIII, por Diretoria de Promoção Social, segundo o tipo de atendimento e projeto. Estado do Rio de Janeiro - 2006</w:t>
      </w:r>
    </w:p>
    <w:p w:rsidR="006563BF" w:rsidRPr="00654EE7" w:rsidRDefault="006563BF" w:rsidP="00441BC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10.3 - Serviços prestados à população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rua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pelos Centros de Recuperação Social e de Triagem S.O.S. População de Rua da Fundação Leão XIII, segundo o tipo de serviço. Estado do Rio de Janeiro - 2006</w:t>
      </w:r>
    </w:p>
    <w:p w:rsidR="006563BF" w:rsidRPr="00654EE7" w:rsidRDefault="006563BF" w:rsidP="00441BC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10.4 -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Demonstrativo dos Programas Protetivos da Fundação para a Infância e Adolescência, segundo as Regiões de Governo e municípios. Estado do Rio de Janeiro - 2006</w:t>
      </w:r>
    </w:p>
    <w:p w:rsidR="006563BF" w:rsidRPr="00654EE7" w:rsidRDefault="006563BF" w:rsidP="00441BC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10.5 - Demonstrativo dos Programas Preventivos da Fundação para a Infância e Adolescência, segundo as Regiões de Governo e municípios. Estado do Rio de Janeiro - 2006</w:t>
      </w:r>
    </w:p>
    <w:p w:rsidR="006563BF" w:rsidRPr="00654EE7" w:rsidRDefault="006563BF" w:rsidP="00441BC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10.6 - Demonstrativo dos Programas de Família e Programas Preventivos e de Proteção da Fundação para a Infância e Adolescência, segundo as Regiões de Governo e municípios. Estado do Rio de Janeiro – 2006</w:t>
      </w:r>
    </w:p>
    <w:p w:rsidR="006563BF" w:rsidRPr="00654EE7" w:rsidRDefault="006563BF" w:rsidP="00441BC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10.7 - Encaminhamentos efetuados pelo Banco de Empregos, Cursos e Acompanhamento-BECA -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da 1ª Vara da Infância e da Juventude da Capital, segundo o tipo. Município do Rio de Janeiro - 2000-2006</w:t>
      </w:r>
    </w:p>
    <w:p w:rsidR="006563BF" w:rsidRPr="00654EE7" w:rsidRDefault="006563BF" w:rsidP="00441BC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10.8 - Serviços da Divisão de Psicologia da 1ª Vara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daInfância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e da Juventude da Capital, por tipo de serviço. Município do Rio de Janeiro – 2006</w:t>
      </w:r>
    </w:p>
    <w:p w:rsidR="006563BF" w:rsidRPr="00654EE7" w:rsidRDefault="006563BF" w:rsidP="00441BC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10.9 - Dados processuais do Serviço Social da 1ª Vara da Infância e da Juventude da Capital, segundo a natureza da ação processual. Município do Rio de Janeiro - 2000-2006</w:t>
      </w:r>
    </w:p>
    <w:p w:rsidR="00750065" w:rsidRPr="00654EE7" w:rsidRDefault="006563BF" w:rsidP="00441BC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10.10 - Serviços de Fiscalização da 1ª Vara da Infância e da Juventude da Capital, por tipo de serviço. Município do Rio de Janeiro – 2006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EDUCAÇÃO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11.1 - Estabelecimentos de ensino em atividade e professores em exercício em s</w:t>
      </w:r>
      <w:r w:rsidR="005C61A8" w:rsidRPr="00654EE7">
        <w:rPr>
          <w:rFonts w:ascii="Times New Roman" w:hAnsi="Times New Roman" w:cs="Times New Roman"/>
          <w:sz w:val="26"/>
          <w:szCs w:val="26"/>
        </w:rPr>
        <w:t xml:space="preserve">ala de aula, por dependência </w:t>
      </w:r>
      <w:r w:rsidRPr="00654EE7">
        <w:rPr>
          <w:rFonts w:ascii="Times New Roman" w:hAnsi="Times New Roman" w:cs="Times New Roman"/>
          <w:sz w:val="26"/>
          <w:szCs w:val="26"/>
        </w:rPr>
        <w:t>administrativa e salas de aula existentes e utilizadas, segundo as Regi</w:t>
      </w:r>
      <w:r w:rsidR="005C61A8" w:rsidRPr="00654EE7">
        <w:rPr>
          <w:rFonts w:ascii="Times New Roman" w:hAnsi="Times New Roman" w:cs="Times New Roman"/>
          <w:sz w:val="26"/>
          <w:szCs w:val="26"/>
        </w:rPr>
        <w:t xml:space="preserve">ões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 xml:space="preserve">Estado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doEstado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 11.2 - Estabelecimentos de ensino, pessoal docente e matrícula inicial na edu</w:t>
      </w:r>
      <w:r w:rsidR="005C61A8" w:rsidRPr="00654EE7">
        <w:rPr>
          <w:rFonts w:ascii="Times New Roman" w:hAnsi="Times New Roman" w:cs="Times New Roman"/>
          <w:sz w:val="26"/>
          <w:szCs w:val="26"/>
        </w:rPr>
        <w:t xml:space="preserve">cação infantil, por dependência </w:t>
      </w:r>
      <w:r w:rsidRPr="00654EE7">
        <w:rPr>
          <w:rFonts w:ascii="Times New Roman" w:hAnsi="Times New Roman" w:cs="Times New Roman"/>
          <w:sz w:val="26"/>
          <w:szCs w:val="26"/>
        </w:rPr>
        <w:t>administrativa, segundo as Regiões</w:t>
      </w:r>
      <w:r w:rsidR="005C61A8" w:rsidRPr="00654EE7">
        <w:rPr>
          <w:rFonts w:ascii="Times New Roman" w:hAnsi="Times New Roman" w:cs="Times New Roman"/>
          <w:sz w:val="26"/>
          <w:szCs w:val="26"/>
        </w:rPr>
        <w:t xml:space="preserve">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Estado do Rio de Janeiro - 2006</w:t>
      </w:r>
    </w:p>
    <w:p w:rsidR="005C61A8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11.3 - Estabelecimentos de ensino e matrícula inicial na educação inf</w:t>
      </w:r>
      <w:r w:rsidR="005C61A8" w:rsidRPr="00654EE7">
        <w:rPr>
          <w:rFonts w:ascii="Times New Roman" w:hAnsi="Times New Roman" w:cs="Times New Roman"/>
          <w:sz w:val="26"/>
          <w:szCs w:val="26"/>
        </w:rPr>
        <w:t xml:space="preserve">antil, por tipo e sexo, segundo </w:t>
      </w:r>
      <w:r w:rsidRPr="00654EE7">
        <w:rPr>
          <w:rFonts w:ascii="Times New Roman" w:hAnsi="Times New Roman" w:cs="Times New Roman"/>
          <w:sz w:val="26"/>
          <w:szCs w:val="26"/>
        </w:rPr>
        <w:t xml:space="preserve">as </w:t>
      </w:r>
      <w:r w:rsidR="005C61A8" w:rsidRPr="00654EE7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Estado do Rio d</w:t>
      </w:r>
      <w:r w:rsidR="005C61A8" w:rsidRPr="00654EE7">
        <w:rPr>
          <w:rFonts w:ascii="Times New Roman" w:hAnsi="Times New Roman" w:cs="Times New Roman"/>
          <w:sz w:val="26"/>
          <w:szCs w:val="26"/>
        </w:rPr>
        <w:t>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11.4 - Pessoal docente em exercício na educação infantil, por grau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formação,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segundo as Regiões 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11.5 - Auxiliares de creche e pré-escola, em exercício na educação infantil, por grau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formação,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 xml:space="preserve">Estado do Rio </w:t>
      </w:r>
      <w:r w:rsidR="00A97B70" w:rsidRPr="00654EE7">
        <w:rPr>
          <w:rFonts w:ascii="Times New Roman" w:hAnsi="Times New Roman" w:cs="Times New Roman"/>
          <w:sz w:val="26"/>
          <w:szCs w:val="26"/>
        </w:rPr>
        <w:t>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11.6 - Estabelecimentos de ensino, pessoal docente e matrícula in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icial no ensino fundamental, </w:t>
      </w:r>
      <w:r w:rsidRPr="00654EE7">
        <w:rPr>
          <w:rFonts w:ascii="Times New Roman" w:hAnsi="Times New Roman" w:cs="Times New Roman"/>
          <w:sz w:val="26"/>
          <w:szCs w:val="26"/>
        </w:rPr>
        <w:t>por dependência administrativa, segundo as Regiões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11.7 - Matrícula inicial no ensino fundamental, por ano e sexo, segundo as Re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11.8 - Pessoal docente em exercício no ensino fundamental, por grau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formação,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as Regiõ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es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- 2006</w:t>
      </w:r>
      <w:r w:rsidRPr="00654EE7">
        <w:rPr>
          <w:rFonts w:ascii="Times New Roman" w:hAnsi="Times New Roman" w:cs="Times New Roman"/>
          <w:sz w:val="26"/>
          <w:szCs w:val="26"/>
        </w:rPr>
        <w:tab/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11.9- Estabelecimentos de ensino, pessoal docente e matrícu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la inicial no ensino médio, </w:t>
      </w:r>
      <w:r w:rsidRPr="00654EE7">
        <w:rPr>
          <w:rFonts w:ascii="Times New Roman" w:hAnsi="Times New Roman" w:cs="Times New Roman"/>
          <w:sz w:val="26"/>
          <w:szCs w:val="26"/>
        </w:rPr>
        <w:t>por dependênciaadministrativa, segundo as Regiões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11.10 - Matrícula inicial no ensino médio, por série e sexo, segundo as Re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 xml:space="preserve">Estado do </w:t>
      </w:r>
      <w:r w:rsidR="00A97B70" w:rsidRPr="00654EE7">
        <w:rPr>
          <w:rFonts w:ascii="Times New Roman" w:hAnsi="Times New Roman" w:cs="Times New Roman"/>
          <w:sz w:val="26"/>
          <w:szCs w:val="26"/>
        </w:rPr>
        <w:t>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11.11 - Pessoal docente em exercício no ensino médio, por grau de formação, segundo as R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egiões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- 2006</w:t>
      </w:r>
      <w:r w:rsidRPr="00654EE7">
        <w:rPr>
          <w:rFonts w:ascii="Times New Roman" w:hAnsi="Times New Roman" w:cs="Times New Roman"/>
          <w:sz w:val="26"/>
          <w:szCs w:val="26"/>
        </w:rPr>
        <w:tab/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11.12 - Matrícula inicial no ensino fundamental e médio, por ano e série, segundo as Re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Estado do Rio de Janeiro - 2006</w:t>
      </w:r>
      <w:r w:rsidRPr="00654EE7">
        <w:rPr>
          <w:rFonts w:ascii="Times New Roman" w:hAnsi="Times New Roman" w:cs="Times New Roman"/>
          <w:sz w:val="26"/>
          <w:szCs w:val="26"/>
        </w:rPr>
        <w:tab/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11.13 - Percentual de alunos repetentes, na matrícula inicial do ensino fundamenta</w:t>
      </w:r>
      <w:r w:rsidR="00A97B70" w:rsidRPr="00654EE7">
        <w:rPr>
          <w:rFonts w:ascii="Times New Roman" w:hAnsi="Times New Roman" w:cs="Times New Roman"/>
          <w:sz w:val="26"/>
          <w:szCs w:val="26"/>
        </w:rPr>
        <w:t>l e médio, por ano ou</w:t>
      </w:r>
      <w:proofErr w:type="gramStart"/>
      <w:r w:rsidR="00A97B70"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A97B70" w:rsidRPr="00654EE7">
        <w:rPr>
          <w:rFonts w:ascii="Times New Roman" w:hAnsi="Times New Roman" w:cs="Times New Roman"/>
          <w:sz w:val="26"/>
          <w:szCs w:val="26"/>
        </w:rPr>
        <w:t xml:space="preserve">série, </w:t>
      </w:r>
      <w:r w:rsidRPr="00654EE7">
        <w:rPr>
          <w:rFonts w:ascii="Times New Roman" w:hAnsi="Times New Roman" w:cs="Times New Roman"/>
          <w:sz w:val="26"/>
          <w:szCs w:val="26"/>
        </w:rPr>
        <w:t xml:space="preserve">segundo as Regiões de 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- 2006</w:t>
      </w:r>
      <w:r w:rsidRPr="00654EE7">
        <w:rPr>
          <w:rFonts w:ascii="Times New Roman" w:hAnsi="Times New Roman" w:cs="Times New Roman"/>
          <w:sz w:val="26"/>
          <w:szCs w:val="26"/>
        </w:rPr>
        <w:tab/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11.14 - Movimento e rendimento escolar no ensino fundamental e médio, segundo a mo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dalidade, turno, ano e série.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– 2005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 11.15 - Concluintes do ensino fundamental e médio, por dependência administrativa, segundo as Regiões de Governo e municípios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- 2005</w:t>
      </w:r>
      <w:r w:rsidRPr="00654EE7">
        <w:rPr>
          <w:rFonts w:ascii="Times New Roman" w:hAnsi="Times New Roman" w:cs="Times New Roman"/>
          <w:sz w:val="26"/>
          <w:szCs w:val="26"/>
        </w:rPr>
        <w:tab/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11.16 - Taxa de aprovação do ensino fundamental e médio, por ano e série, segundo as Re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– 2005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11.17 - Taxa de abandono do ensino fundamental e médio, por ano e série, segundo as R</w:t>
      </w:r>
      <w:r w:rsidR="00A97B70" w:rsidRPr="00654EE7">
        <w:rPr>
          <w:rFonts w:ascii="Times New Roman" w:hAnsi="Times New Roman" w:cs="Times New Roman"/>
          <w:sz w:val="26"/>
          <w:szCs w:val="26"/>
        </w:rPr>
        <w:t>egiões de Governo e municípios. Estado do Rio de Janeiro – 2005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11.18 - Taxa de distorção ano ou série/idade, no ensino fundamental e médio, por ano e série, segundo as Regiões de Governo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E</w:t>
      </w:r>
      <w:r w:rsidR="00A97B70" w:rsidRPr="00654EE7">
        <w:rPr>
          <w:rFonts w:ascii="Times New Roman" w:hAnsi="Times New Roman" w:cs="Times New Roman"/>
          <w:sz w:val="26"/>
          <w:szCs w:val="26"/>
        </w:rPr>
        <w:t>stado</w:t>
      </w:r>
      <w:r w:rsidRPr="00654EE7">
        <w:rPr>
          <w:rFonts w:ascii="Times New Roman" w:hAnsi="Times New Roman" w:cs="Times New Roman"/>
          <w:sz w:val="26"/>
          <w:szCs w:val="26"/>
        </w:rPr>
        <w:t xml:space="preserve">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11.19 - Taxa de distorção ano ou série/idade da rede federal, no ensino fundament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al e médio, por ano ou série, </w:t>
      </w:r>
      <w:r w:rsidRPr="00654EE7">
        <w:rPr>
          <w:rFonts w:ascii="Times New Roman" w:hAnsi="Times New Roman" w:cs="Times New Roman"/>
          <w:sz w:val="26"/>
          <w:szCs w:val="26"/>
        </w:rPr>
        <w:t xml:space="preserve">segundo as Regiões 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</w:t>
      </w:r>
      <w:r w:rsidR="00A97B70" w:rsidRPr="00654EE7">
        <w:rPr>
          <w:rFonts w:ascii="Times New Roman" w:hAnsi="Times New Roman" w:cs="Times New Roman"/>
          <w:sz w:val="26"/>
          <w:szCs w:val="26"/>
        </w:rPr>
        <w:t>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11.20 - Taxa de distorção ano ou série/idade da rede estadual, no ensino fundamenta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l e médio, por ano ou série, </w:t>
      </w:r>
      <w:r w:rsidRPr="00654EE7">
        <w:rPr>
          <w:rFonts w:ascii="Times New Roman" w:hAnsi="Times New Roman" w:cs="Times New Roman"/>
          <w:sz w:val="26"/>
          <w:szCs w:val="26"/>
        </w:rPr>
        <w:t>segundo as Regiões de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</w:t>
      </w:r>
      <w:r w:rsidR="00A97B70" w:rsidRPr="00654EE7">
        <w:rPr>
          <w:rFonts w:ascii="Times New Roman" w:hAnsi="Times New Roman" w:cs="Times New Roman"/>
          <w:sz w:val="26"/>
          <w:szCs w:val="26"/>
        </w:rPr>
        <w:t>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11.21 - Taxa de distorção ano ou série/idade da rede municipal, no ensino fundamenta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l e médio, por ano ou série, </w:t>
      </w:r>
      <w:r w:rsidRPr="00654EE7">
        <w:rPr>
          <w:rFonts w:ascii="Times New Roman" w:hAnsi="Times New Roman" w:cs="Times New Roman"/>
          <w:sz w:val="26"/>
          <w:szCs w:val="26"/>
        </w:rPr>
        <w:t>segundo as Regiões d</w:t>
      </w:r>
      <w:r w:rsidR="00A97B70" w:rsidRPr="00654EE7">
        <w:rPr>
          <w:rFonts w:ascii="Times New Roman" w:hAnsi="Times New Roman" w:cs="Times New Roman"/>
          <w:sz w:val="26"/>
          <w:szCs w:val="26"/>
        </w:rPr>
        <w:t>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11.22 - Taxa de distorção ano ou série/idade da rede privada, no ensino fundamental e médio, por ano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 ou série, </w:t>
      </w:r>
      <w:r w:rsidRPr="00654EE7">
        <w:rPr>
          <w:rFonts w:ascii="Times New Roman" w:hAnsi="Times New Roman" w:cs="Times New Roman"/>
          <w:sz w:val="26"/>
          <w:szCs w:val="26"/>
        </w:rPr>
        <w:t>segundo as Regiões de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- 2006</w:t>
      </w:r>
      <w:r w:rsidRPr="00654EE7">
        <w:rPr>
          <w:rFonts w:ascii="Times New Roman" w:hAnsi="Times New Roman" w:cs="Times New Roman"/>
          <w:sz w:val="26"/>
          <w:szCs w:val="26"/>
        </w:rPr>
        <w:tab/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11.23 - Matrícula inicial no ens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ino fundamental, por ano. </w:t>
      </w:r>
      <w:r w:rsidRPr="00654EE7">
        <w:rPr>
          <w:rFonts w:ascii="Times New Roman" w:hAnsi="Times New Roman" w:cs="Times New Roman"/>
          <w:sz w:val="26"/>
          <w:szCs w:val="26"/>
        </w:rPr>
        <w:t>Estad</w:t>
      </w:r>
      <w:r w:rsidR="00A97B70" w:rsidRPr="00654EE7">
        <w:rPr>
          <w:rFonts w:ascii="Times New Roman" w:hAnsi="Times New Roman" w:cs="Times New Roman"/>
          <w:sz w:val="26"/>
          <w:szCs w:val="26"/>
        </w:rPr>
        <w:t>o do Rio de Janeiro – 1996-2006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11.24 - Estabelecimentos e matrícula inicial na educação especial, por tipo de necessid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ades educacionais especiais, </w:t>
      </w:r>
      <w:r w:rsidRPr="00654EE7">
        <w:rPr>
          <w:rFonts w:ascii="Times New Roman" w:hAnsi="Times New Roman" w:cs="Times New Roman"/>
          <w:sz w:val="26"/>
          <w:szCs w:val="26"/>
        </w:rPr>
        <w:t>segundo as Regiões d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</w:t>
      </w:r>
      <w:r w:rsidR="00A97B70" w:rsidRPr="00654EE7">
        <w:rPr>
          <w:rFonts w:ascii="Times New Roman" w:hAnsi="Times New Roman" w:cs="Times New Roman"/>
          <w:sz w:val="26"/>
          <w:szCs w:val="26"/>
        </w:rPr>
        <w:t>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11.25 - Pessoal docente em exercício na educação especial, por grau de formação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, </w:t>
      </w:r>
      <w:r w:rsidRPr="00654EE7">
        <w:rPr>
          <w:rFonts w:ascii="Times New Roman" w:hAnsi="Times New Roman" w:cs="Times New Roman"/>
          <w:sz w:val="26"/>
          <w:szCs w:val="26"/>
        </w:rPr>
        <w:t>segundo as Regiões d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</w:t>
      </w:r>
      <w:r w:rsidR="00A97B70" w:rsidRPr="00654EE7">
        <w:rPr>
          <w:rFonts w:ascii="Times New Roman" w:hAnsi="Times New Roman" w:cs="Times New Roman"/>
          <w:sz w:val="26"/>
          <w:szCs w:val="26"/>
        </w:rPr>
        <w:t>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11.26 - Estabelecimentos, matrículas e conclusões, no curso presencial com aval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iação no processo na educação </w:t>
      </w:r>
      <w:r w:rsidRPr="00654EE7">
        <w:rPr>
          <w:rFonts w:ascii="Times New Roman" w:hAnsi="Times New Roman" w:cs="Times New Roman"/>
          <w:sz w:val="26"/>
          <w:szCs w:val="26"/>
        </w:rPr>
        <w:t>de jovens e adultos, por nível, segundo as Regiõ</w:t>
      </w:r>
      <w:r w:rsidR="00A97B70" w:rsidRPr="00654EE7">
        <w:rPr>
          <w:rFonts w:ascii="Times New Roman" w:hAnsi="Times New Roman" w:cs="Times New Roman"/>
          <w:sz w:val="26"/>
          <w:szCs w:val="26"/>
        </w:rPr>
        <w:t>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11.27 - Pessoal docente em exercício na educação de jovens e ad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ultos, por grau de formação, </w:t>
      </w:r>
      <w:r w:rsidRPr="00654EE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A97B70" w:rsidRPr="00654EE7">
        <w:rPr>
          <w:rFonts w:ascii="Times New Roman" w:hAnsi="Times New Roman" w:cs="Times New Roman"/>
          <w:sz w:val="26"/>
          <w:szCs w:val="26"/>
        </w:rPr>
        <w:t>.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11.28 - Estabelecimentos, matrículas e conclusões, no curso semipresencial com avaliação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no processo na educaçãode </w:t>
      </w:r>
      <w:r w:rsidRPr="00654EE7">
        <w:rPr>
          <w:rFonts w:ascii="Times New Roman" w:hAnsi="Times New Roman" w:cs="Times New Roman"/>
          <w:sz w:val="26"/>
          <w:szCs w:val="26"/>
        </w:rPr>
        <w:lastRenderedPageBreak/>
        <w:t>jovens e adultos, por nível, segundo as Regi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ões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</w:t>
      </w:r>
      <w:r w:rsidR="00A97B70" w:rsidRPr="00654EE7">
        <w:rPr>
          <w:rFonts w:ascii="Times New Roman" w:hAnsi="Times New Roman" w:cs="Times New Roman"/>
          <w:sz w:val="26"/>
          <w:szCs w:val="26"/>
        </w:rPr>
        <w:t>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11.29 - Matrículas nos cursos do Serviço Nacional de Aprendizagem Comercial - S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ENAC, por área de conhecimento, </w:t>
      </w:r>
      <w:r w:rsidRPr="00654EE7">
        <w:rPr>
          <w:rFonts w:ascii="Times New Roman" w:hAnsi="Times New Roman" w:cs="Times New Roman"/>
          <w:sz w:val="26"/>
          <w:szCs w:val="26"/>
        </w:rPr>
        <w:t>segundo as Regiões de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11.30 - Conclusões nos cursos do Serviço Nacional de Aprendizagem Comercial - SENAC, por área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conhecimento,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as Regiões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 de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- 2006</w:t>
      </w:r>
      <w:r w:rsidRPr="00654EE7">
        <w:rPr>
          <w:rFonts w:ascii="Times New Roman" w:hAnsi="Times New Roman" w:cs="Times New Roman"/>
          <w:sz w:val="26"/>
          <w:szCs w:val="26"/>
        </w:rPr>
        <w:tab/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11.31 - Matrículas nos cursos do Serviço Nacional de Aprendizagem Industrial - SEN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AI, por segmentos industriais, </w:t>
      </w:r>
      <w:r w:rsidRPr="00654EE7">
        <w:rPr>
          <w:rFonts w:ascii="Times New Roman" w:hAnsi="Times New Roman" w:cs="Times New Roman"/>
          <w:sz w:val="26"/>
          <w:szCs w:val="26"/>
        </w:rPr>
        <w:t>segundo as Regiões d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e Governo e municípios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11.32 - Conclusões nos cursos do Serviço Nacional de Aprendizagem Industrial - SE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NAI, por segmentos industriais, </w:t>
      </w:r>
      <w:r w:rsidRPr="00654EE7">
        <w:rPr>
          <w:rFonts w:ascii="Times New Roman" w:hAnsi="Times New Roman" w:cs="Times New Roman"/>
          <w:sz w:val="26"/>
          <w:szCs w:val="26"/>
        </w:rPr>
        <w:t>segundo as Regiões d</w:t>
      </w:r>
      <w:r w:rsidR="00A97B70" w:rsidRPr="00654EE7">
        <w:rPr>
          <w:rFonts w:ascii="Times New Roman" w:hAnsi="Times New Roman" w:cs="Times New Roman"/>
          <w:sz w:val="26"/>
          <w:szCs w:val="26"/>
        </w:rPr>
        <w:t>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11.33 - Instituições de ensino superior, matrículas e funções docentes da graduaç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ão, por natureza da instituição </w:t>
      </w:r>
      <w:r w:rsidRPr="00654EE7">
        <w:rPr>
          <w:rFonts w:ascii="Times New Roman" w:hAnsi="Times New Roman" w:cs="Times New Roman"/>
          <w:sz w:val="26"/>
          <w:szCs w:val="26"/>
        </w:rPr>
        <w:t>segundo as Regiões de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 Governo e municípios. </w:t>
      </w:r>
      <w:r w:rsidRPr="00654EE7">
        <w:rPr>
          <w:rFonts w:ascii="Times New Roman" w:hAnsi="Times New Roman" w:cs="Times New Roman"/>
          <w:sz w:val="26"/>
          <w:szCs w:val="26"/>
        </w:rPr>
        <w:t>E</w:t>
      </w:r>
      <w:r w:rsidR="00A97B70" w:rsidRPr="00654EE7">
        <w:rPr>
          <w:rFonts w:ascii="Times New Roman" w:hAnsi="Times New Roman" w:cs="Times New Roman"/>
          <w:sz w:val="26"/>
          <w:szCs w:val="26"/>
        </w:rPr>
        <w:t>stado do Rio de Janeiro - 2005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11.34 - Dados gerais da graduação do ensino superior, por sexo,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 segundo as áreas gerais. Estado do Rio de Janeiro – 2005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11.35 - Matrículas na graduação do ensino superior, por dependência adm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inistrativa da instituição, </w:t>
      </w:r>
      <w:r w:rsidRPr="00654EE7">
        <w:rPr>
          <w:rFonts w:ascii="Times New Roman" w:hAnsi="Times New Roman" w:cs="Times New Roman"/>
          <w:sz w:val="26"/>
          <w:szCs w:val="26"/>
        </w:rPr>
        <w:t>segundo as áreas gerais e cursos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</w:t>
      </w:r>
      <w:r w:rsidR="00A97B70" w:rsidRPr="00654EE7">
        <w:rPr>
          <w:rFonts w:ascii="Times New Roman" w:hAnsi="Times New Roman" w:cs="Times New Roman"/>
          <w:sz w:val="26"/>
          <w:szCs w:val="26"/>
        </w:rPr>
        <w:t>stado do Rio de Janeiro - 2005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11.36 - Funções docentes do pessoal em exercício na graduação do ensino supe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rior, por grau de formação e </w:t>
      </w:r>
      <w:r w:rsidRPr="00654EE7">
        <w:rPr>
          <w:rFonts w:ascii="Times New Roman" w:hAnsi="Times New Roman" w:cs="Times New Roman"/>
          <w:sz w:val="26"/>
          <w:szCs w:val="26"/>
        </w:rPr>
        <w:t>regime de trabalho, segundo a organização acadêmica e categoria administrativa da instituiç</w:t>
      </w:r>
      <w:r w:rsidR="00A97B70" w:rsidRPr="00654EE7">
        <w:rPr>
          <w:rFonts w:ascii="Times New Roman" w:hAnsi="Times New Roman" w:cs="Times New Roman"/>
          <w:sz w:val="26"/>
          <w:szCs w:val="26"/>
        </w:rPr>
        <w:t>ão. Estado do Rio de Janeiro – 2005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11.37 -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prédios dos estabelecimentos de ensino, por forma de abast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ecimento de energia elétrica, </w:t>
      </w:r>
      <w:r w:rsidRPr="00654EE7">
        <w:rPr>
          <w:rFonts w:ascii="Times New Roman" w:hAnsi="Times New Roman" w:cs="Times New Roman"/>
          <w:sz w:val="26"/>
          <w:szCs w:val="26"/>
        </w:rPr>
        <w:t>água, esgoto sanitário e destinação do lixo, segundo as Regiões de Governo e munic</w:t>
      </w:r>
      <w:r w:rsidR="00A97B70" w:rsidRPr="00654EE7">
        <w:rPr>
          <w:rFonts w:ascii="Times New Roman" w:hAnsi="Times New Roman" w:cs="Times New Roman"/>
          <w:sz w:val="26"/>
          <w:szCs w:val="26"/>
        </w:rPr>
        <w:t xml:space="preserve">ípios.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11.38-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federal, por forma de abastecimento de energia elétrica, água, esgoto sanitário e destinação do lixo, segundo as Regiões de Governo e municípios. Estado do Rio de Janeiro - 2006</w:t>
      </w:r>
      <w:r w:rsidRPr="00654EE7">
        <w:rPr>
          <w:rFonts w:ascii="Times New Roman" w:hAnsi="Times New Roman" w:cs="Times New Roman"/>
          <w:sz w:val="26"/>
          <w:szCs w:val="26"/>
        </w:rPr>
        <w:tab/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11.39 -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estadual, por forma de abastecimento de energia elétrica, água, esgoto sanitário e destinação </w:t>
      </w:r>
      <w:r w:rsidRPr="00654EE7">
        <w:rPr>
          <w:rFonts w:ascii="Times New Roman" w:hAnsi="Times New Roman" w:cs="Times New Roman"/>
          <w:sz w:val="26"/>
          <w:szCs w:val="26"/>
        </w:rPr>
        <w:lastRenderedPageBreak/>
        <w:t>do lixo, segundo as Regiões de Governo e municípios.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11.40 -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municipal, por forma de abastecimento de energia elétrica, água, esgoto sanitário e destinação do lixo, segundo as Regiões de Governo e municípios.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11.41 -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privada, por forma de abastecimento de energia elétrica, água, esgoto sanitário e destinação do lixo,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11.42 -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estabelecimentos de ensino, por dependências e utensílios existentes, segundo as Regiões de Governo e municípios.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11.43-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estabelecimentos de ensino, da rede federal, por dependências e utensílios existentes, segundo as Regiões de Governo e municípios.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11.44 -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estabelecimentos de ensino, da rede estadual, por dependências e utensílios existentes,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11.45-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estabelecimentos de ensino, da rede municipal, por dependências e utensílios existentes, segundo as Regiões de Governo e municípios.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11.46 -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estabelecimentos de ensino, da rede privada, por dependências e utensílios existentes,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11.47 - Relação de equipamentos em uso/escola,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11.48 - Relação de equipamentos em uso/escola, nos estabelecimentos de ensino da rede federal,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11.49 - Relação de equipamentos em uso/escola, nos estabelecimentos de ensino da rede estadual,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11.50 - Relação de equipamentos em uso/escola, nos estabelecimentos de ensino da rede municipal,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 11.51 - Relação de equipamentos em uso/escola, nos estabelecimentos de ensino da rede privada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11.52 -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estabelecimentos de ensino na área de informática,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11.53 -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estabelecimentos de ensino, da rede federal, na área de informática, segundo as Regiões de Governo e municípios.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11.54 -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estabelecimentos de ensino, da rede estadual, na área de informática, segundo as Regiões de Governo e municípios.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11.55 -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estabelecimentos de ensino, da rede municipal, na área de informática, segundo as Regiões de Governo e municípios.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11.56 -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nos estabelecimentos de ensino, da rede privada, na área de informática, segundo as Regiões de Governo e municípios. Estado do Rio de Janeiro - 2006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11.57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-Taxa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de Analfabetismo da população de 5 anos ou mais de idade, por grupos de idade, segundo a situação do domicílio e sexo. Estado do Rio de Janeiro – 2005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11.58 - Taxa de atendimento da população de 5 a 29 anos de idade, por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sexo,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os grupos de idade. Estado do Rio de Janeiro - 2005</w:t>
      </w:r>
      <w:r w:rsidRPr="00654EE7">
        <w:rPr>
          <w:rFonts w:ascii="Times New Roman" w:hAnsi="Times New Roman" w:cs="Times New Roman"/>
          <w:sz w:val="26"/>
          <w:szCs w:val="26"/>
        </w:rPr>
        <w:tab/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11.59 - Percentual de escolas participantes de Programas,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11.60 - Percent</w:t>
      </w:r>
      <w:r w:rsidR="005C61A8" w:rsidRPr="00654EE7">
        <w:rPr>
          <w:rFonts w:ascii="Times New Roman" w:hAnsi="Times New Roman" w:cs="Times New Roman"/>
          <w:sz w:val="26"/>
          <w:szCs w:val="26"/>
        </w:rPr>
        <w:t xml:space="preserve">ual de escolas da rede federal </w:t>
      </w:r>
      <w:r w:rsidRPr="00654EE7">
        <w:rPr>
          <w:rFonts w:ascii="Times New Roman" w:hAnsi="Times New Roman" w:cs="Times New Roman"/>
          <w:sz w:val="26"/>
          <w:szCs w:val="26"/>
        </w:rPr>
        <w:t>participantes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de Programas, segundo as Regiões de Governo e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11.61 - Percentual de escolas da rede estadual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participantes de Programas,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11.62 - Percentua</w:t>
      </w:r>
      <w:r w:rsidR="005C61A8" w:rsidRPr="00654EE7">
        <w:rPr>
          <w:rFonts w:ascii="Times New Roman" w:hAnsi="Times New Roman" w:cs="Times New Roman"/>
          <w:sz w:val="26"/>
          <w:szCs w:val="26"/>
        </w:rPr>
        <w:t xml:space="preserve">l de escolas da rede municipal </w:t>
      </w:r>
      <w:r w:rsidRPr="00654EE7">
        <w:rPr>
          <w:rFonts w:ascii="Times New Roman" w:hAnsi="Times New Roman" w:cs="Times New Roman"/>
          <w:sz w:val="26"/>
          <w:szCs w:val="26"/>
        </w:rPr>
        <w:t>participantes de Programas,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11.63 - Percentual de escolas da rede privada participantes de Programas, segundo as Regiões de Governo e Municípios. Estado do Rio de Janeiro – 2006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11.64 - Áreas gerais, cursos, vagas oferecidas, candidatos inscritos, ingressos, matrículas em 30/06 e concluintes</w:t>
      </w:r>
      <w:r w:rsidR="005C61A8" w:rsidRPr="00654EE7">
        <w:rPr>
          <w:rFonts w:ascii="Times New Roman" w:hAnsi="Times New Roman" w:cs="Times New Roman"/>
          <w:sz w:val="26"/>
          <w:szCs w:val="26"/>
        </w:rPr>
        <w:t xml:space="preserve">nos cursos </w:t>
      </w:r>
      <w:r w:rsidRPr="00654EE7">
        <w:rPr>
          <w:rFonts w:ascii="Times New Roman" w:hAnsi="Times New Roman" w:cs="Times New Roman"/>
          <w:sz w:val="26"/>
          <w:szCs w:val="26"/>
        </w:rPr>
        <w:t>nos cursos de Graduação a Distância, segundo os municípios. Estado do Rio de Janeiro – 2005</w:t>
      </w:r>
    </w:p>
    <w:p w:rsidR="00D1312F" w:rsidRPr="00654EE7" w:rsidRDefault="00D1312F" w:rsidP="005C61A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 xml:space="preserve">Tabela 11.65- Inclusão digital dos alunos matriculados nos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ensinos fundamental e médio, por dependência administrativa, segundo as Regiões de Governo e municípios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. Estado do Rio de Janeiro - 2006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CIÊNCIA E TECNOLOGIA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654EE7">
        <w:rPr>
          <w:rFonts w:ascii="Times New Roman" w:hAnsi="Times New Roman" w:cs="Times New Roman"/>
          <w:sz w:val="26"/>
          <w:szCs w:val="26"/>
        </w:rPr>
        <w:t>Tabela 12.1 - Dados gerais da graduação da Universidade Estadual do Norte Fluminense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– UENF. Estado do Rio de Janeiro - 1993-2006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12.2 - Alunos matriculados e concluintes, por nível e produção científica nos cursos de pós-graduação da Universidade Estadual do Norte Fluminense - UENF, segundo as áreas de conhecimento.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12.3 - Dados gerais do corpo discente e docente da graduação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daUniversidade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do Estado do Rio de Janeiro – UERJ. Estado do Rio de Janeiro - 1992-2006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12.4 - Alunos matriculados nos cursos de pós-graduação "stricto sensu", por nível do curso e docentes da Universidade do Estado do Rio de Janeiro - UERJ, segundo os cursos.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12.5 - Bolsas concedidas, por agência de fomento, nos cursos de graduação "stricto sensu" da Universidade do Estado do Rio de Janeiro - UERJ, segundo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o níveis e cursos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12.6 - Produção científica nos cursos de pós-graduação "stricto sensu" da Universidade do Estado do Rio de Janeiro - UERJ, por tipo de produção, segundo os cursos.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12.7 - Bolsas e auxílios concedidos e despesas efetuadas pela Fundação Carlos Chagas Filho de Amparo à Pesquisa do Estado do Rio de Janeiro – FAPERJ. Estado do Rio de Janeiro - 1989-2006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12.8 - Bolsas e auxílios concedidos pela Fundação Carlos Chagas Filho de Amparo à Pesquisa do Estado do Rio de Janeiro - FAPERJ, segundo a modalidade.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12.9 - Bolsas e auxílios concedidos pela Fundação Carlos Chagas Filho de Amparo à Pesquisa do Estado do Rio de Janeiro - FAPERJ, segundo as áreas de conhecimento.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12.10 - Dados gerais da pós-graduação da Coordenação de Aperfeiçoamento de Pessoal de Nível Superior -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CAPES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, segundo a instituição. Estado do Rio de Janeiro – 2004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12.11 - Dados gerais da pós-graduação da Coordenação de Aperfeiçoamento de Pessoal de Nível Superior -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lastRenderedPageBreak/>
        <w:t>CAPES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, segundo as áreas de conhecimento. Estado do Rio de Janeiro – 2004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12.12 - Bolsas-ano e investimentos realizados pelo Conselho Nacional de Desenvolvimento Científico - CNPq, no País e no exterior, para as instituições do Estado, segundo as grandes áreas e áreas de conhecimento.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12.13 - Bolsas-ano e investimentos realizados pelo Conselho Nacional de Desenvolvimento Científico - CNPq, no País e no exterior, para as instituições do Estado, segundo a modalidade.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12.14 - Matrículas e conclusões em 2006 e vagas para 2007 nos cursos técnicos e de ensino médio nas escolas estaduais, por município e escolas, segundo os cursos.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12.15 - Matrículas e conclusões em 2006 e vagas para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2007 no curso Normal Superior Formação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de Professores nos Institutos Superiores de Educação, segundo as Regiões de Governo e municípios.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12.16 - Matrícula e conclusões, em 2006 e vagas para 2007, no curso de educação infantil e ensino fundamental segundo as Regiões de Governo e municípios.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12.17 - Matrículas e conclusões em 2006 e vagas para 2007 nos cursos dos Institutos Superiores Tecnológicos, segundo as Regiões de Governo e municípios.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12.18 - Matrículas e conclusões em 2006 e vagas para 2007, no curso Técnico Seqüencial Pós-Médio e Pós-Técnico, por municípios e estabelecimentos de ensino, segundo os cursos. Estado do Rio de Janeiro - 2006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CULTURA E ESPORTE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13.1 - Estabelecimentos culturais, por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classes,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as Regiões de Governo e municípios. Estado do Rio de Janeiro - 2003-2005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13.2 - Dados gerais dos teatros estaduais. Município do Rio de Janeiro – 2007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13.3 -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Freqüência de público em museus estaduais, por tipo de freqüentador, segundo os municípios e museus.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Municipios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do Rio de Janeiro, Niterói e Cantagalo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13.4 - Capacidade de público nos estádios estaduais, segundo os municípios e estádios. Municípios do Rio de Janeiro e Niterói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 13.5 - Participantes dos campeonatos estaduais de atletismo, do sexo feminino, por categorias, segundo as modalidades. Estado do Rio de Janeiro – 2005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13.6 - Participantes dos campeonatos estaduais de atletismo, do sexo masculino, por categorias, segundo as modalidades. Estado do Rio de Janeiro - 2005</w:t>
      </w:r>
    </w:p>
    <w:p w:rsidR="00D214B1" w:rsidRPr="00654EE7" w:rsidRDefault="00D214B1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ASSOCIAÇÕES SINDICAIS_ORG NÃO GOVERNAMENTAIS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Quadro 14.1 - Organizações Não-Governamentais atuantes – ONGs. Estado do Rio de Janeiro – 2006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14.1 - Pessoas economicamente ativas e pessoas associadas a sindicatos, de 18 anos ou mais de idade, na semana de referência, segundo os grupos de idade. Estado do Rio de Janeiro - 2001 – 2005</w:t>
      </w:r>
    </w:p>
    <w:p w:rsidR="00372E87" w:rsidRPr="00654EE7" w:rsidRDefault="00372E87" w:rsidP="00372E8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14.2 - Pessoas ocupadas e associadas a sindicato, de 18 anos ou mais de idade, por tipo de sindicato e sexo, segundo algumas características. Estado do Rio de Janeiro - 2005</w:t>
      </w:r>
    </w:p>
    <w:p w:rsidR="00D214B1" w:rsidRPr="00654EE7" w:rsidRDefault="00BD04C8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PARTICIPAÇÃO ELEITORAL</w:t>
      </w:r>
    </w:p>
    <w:p w:rsidR="00C96F1A" w:rsidRPr="00654EE7" w:rsidRDefault="00C96F1A" w:rsidP="00C96F1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15.1 - Candidatos eleitos para os cargos eletivos de Presidente, Governador e Senador, turno deeleição, votos nominais, percentual de votos válidos e coligação do candidato, nas eleições de 2006. Estado do Rio de Janeiro - 2006</w:t>
      </w:r>
    </w:p>
    <w:p w:rsidR="00C96F1A" w:rsidRPr="00654EE7" w:rsidRDefault="00C96F1A" w:rsidP="00C96F1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15.2 - Deputados Federais eleitos nas eleições de 2006 e seus respectivos votosnominais, percentual dos votos válidos, partido político e coligação partidária. Estado do Rio de Janeiro - 2006</w:t>
      </w:r>
    </w:p>
    <w:p w:rsidR="00C96F1A" w:rsidRPr="00654EE7" w:rsidRDefault="00C96F1A" w:rsidP="00C96F1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15.3 - Deputados Estaduais eleitos nas eleições de 2006 e seus respectivos votosnominais, percentual dos votos válidos, partido político e coligação partidária. Estado do Rio de Janeiro - 2006</w:t>
      </w:r>
    </w:p>
    <w:p w:rsidR="00C96F1A" w:rsidRPr="00654EE7" w:rsidRDefault="00C96F1A" w:rsidP="00C96F1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15.4 - Comparecimentos, abstenções e votos válidos, brancos e nulos computados no 1º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turno,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das eleições de 2006, segundo as Regiões de Governo, municípios e cargos eletivos. Estado do Rio de Janeiro - 2006</w:t>
      </w:r>
    </w:p>
    <w:p w:rsidR="00C96F1A" w:rsidRPr="00654EE7" w:rsidRDefault="00C96F1A" w:rsidP="00C96F1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15.5 - Comparecimentos, abstenções e votos válidos, brancos e nulos computados no 2º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turno,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das eleições de 2006, segundo as Regiões de Governo, municípios e cargos eletivos. Estado do Rio de Janeiro - 2006</w:t>
      </w:r>
    </w:p>
    <w:p w:rsidR="00C96F1A" w:rsidRPr="00654EE7" w:rsidRDefault="00C96F1A" w:rsidP="00C96F1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15.6 - Eleitores inscritos em números absolutos e relativos, por sexo, segundo as Regiões de Governo e municípios. Estado do Rio de Janeiro - julho de 2007</w:t>
      </w:r>
    </w:p>
    <w:p w:rsidR="00C96F1A" w:rsidRPr="00654EE7" w:rsidRDefault="00C96F1A" w:rsidP="00C96F1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15.7 - Eleitores inscritos, por faixa etária, segundo as Regiões de Governo e municípios. Estado do Rio de Janeiro - julho de 2007</w:t>
      </w:r>
    </w:p>
    <w:p w:rsidR="00372E87" w:rsidRPr="00654EE7" w:rsidRDefault="00C96F1A" w:rsidP="00C96F1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 15.8 - Eleitores inscritos, por sexo, segundo a faixa etária. Estado do Rio de Janeiro - julho de 2007</w:t>
      </w:r>
    </w:p>
    <w:p w:rsidR="00BD04C8" w:rsidRPr="00654EE7" w:rsidRDefault="00BD04C8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JUSTIÇA</w:t>
      </w:r>
    </w:p>
    <w:p w:rsidR="00290495" w:rsidRPr="00654EE7" w:rsidRDefault="00290495" w:rsidP="0029049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16.1 - Movimento processual na Justiça Comum Estadual fluminense, por tipo de atividadesegundo as Regiões de Governo, Comarcas e Comarcas Regionais. Estado do Rio de Janeiro - 2006</w:t>
      </w:r>
    </w:p>
    <w:p w:rsidR="00290495" w:rsidRPr="00654EE7" w:rsidRDefault="00290495" w:rsidP="0029049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16.2 - Processos tombados e julgados na primeira instância, segundo as Regiões de Governo e Comarcas. Estado do Rio de Janeiro - 2000-2006</w:t>
      </w:r>
    </w:p>
    <w:p w:rsidR="00290495" w:rsidRPr="00654EE7" w:rsidRDefault="00290495" w:rsidP="0029049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16.3 - Movimento processual na Justiça Comum Estadual fluminense, por tipo de atividadesegundo os tipos de Comarcas e tipos de órgãos julgadores. Município do Rio de Janeiro - 2006</w:t>
      </w:r>
    </w:p>
    <w:p w:rsidR="00290495" w:rsidRPr="00654EE7" w:rsidRDefault="00290495" w:rsidP="0029049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16.4 - Varas e postos de atendimento, por tipo, segundo as Regiões de Governo e municípios. Estado do Rio de Janeiro - 2006</w:t>
      </w:r>
    </w:p>
    <w:p w:rsidR="00290495" w:rsidRPr="00654EE7" w:rsidRDefault="00290495" w:rsidP="0029049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16.5 - Número de varas trabalhistas, processos recebidos, processos solucionados e conciliaçõesrealizadas pelo Tribunal Regional do Trabalho da 1ª Região, segundo a Divisão Regional da Justiça do Trabalhoe Municípios-sede das Varas Trabalhistas. Estado do Rio de Janeiro - 2006</w:t>
      </w:r>
    </w:p>
    <w:p w:rsidR="00290495" w:rsidRPr="00654EE7" w:rsidRDefault="00290495" w:rsidP="0029049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16.6 - Processos distribuídos e acórdãos proferidos pelo Tribunal Regional do Trabalho da 1ª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Região,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a natureza e a classe dos feitos. Estado do Rio de Janeiro - 2004-2006</w:t>
      </w:r>
    </w:p>
    <w:p w:rsidR="00290495" w:rsidRPr="00654EE7" w:rsidRDefault="00290495" w:rsidP="0029049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16.7 -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População carcerária, por sexo, segundo o órgão do Poder Judiciário e regime prisional ou de internação. Estado do Rio de Janeiro - julho de 2007</w:t>
      </w:r>
    </w:p>
    <w:p w:rsidR="00290495" w:rsidRPr="00654EE7" w:rsidRDefault="00290495" w:rsidP="0029049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16.8 -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População carcerária, por sexo, segundo as principais características. Estado do Rio de Janeiro - julho de 2007</w:t>
      </w:r>
    </w:p>
    <w:p w:rsidR="00290495" w:rsidRPr="00654EE7" w:rsidRDefault="00290495" w:rsidP="0029049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16.9 - Presos envolvidos em Programas de Laborterapia, por sexo, segundo o tipo de local e de trabalho. Estado do Rio de Janeiro - julho de 2007</w:t>
      </w:r>
    </w:p>
    <w:p w:rsidR="00C96F1A" w:rsidRPr="00654EE7" w:rsidRDefault="00290495" w:rsidP="0029049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16.10 - Presos envolvidos em fugas, abandonos e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reinclusões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>, por sexo, segundo o tipo de regime. Estado do Rio de Janeiro - julho de 2007</w:t>
      </w:r>
    </w:p>
    <w:p w:rsidR="00BD04C8" w:rsidRPr="00654EE7" w:rsidRDefault="00BD04C8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SEGURANÇA PÚBLICA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Quadro 17.1 - Áreas Integradas de Segurança Pública -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AISP's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>, órgãos policiais e respectivas circunscrições. Estado do Rio de Janeiro - outubro de 2007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17.1 - Incidência criminal, por tipo de delito e atividade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policial,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o departamento e Área Integrada de Segurança Pública. Estado do Rio de Janeiro - 2006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 xml:space="preserve">Tabela 17.2 - Taxa de incidência criminal por 100.000 habitantes, por tipo de delito e atividade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policial,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segundo o departamento e Área Integrada de Segurança Pública. Estado do Rio de Janeiro - 2005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17.3 - Incidência criminal, segundo os principais tipos de infração penal e de atividades policiais. Estado do Rio de Janeiro - 1991- 2006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17.4 - Taxa de incidência criminal, por 100.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000 habitantes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, segundo os principais tipos de infração penale de atividades policiais. Estado do Rio de Janeiro - 1991- 2005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17.5 - Efetivo policial civil, por tipo de função policial, segundo as áreas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policiais,</w:t>
      </w:r>
      <w:proofErr w:type="gramEnd"/>
      <w:r w:rsidRPr="00654EE7">
        <w:rPr>
          <w:rFonts w:ascii="Times New Roman" w:hAnsi="Times New Roman" w:cs="Times New Roman"/>
          <w:sz w:val="26"/>
          <w:szCs w:val="26"/>
          <w:lang w:val="es-ES_tradnl"/>
        </w:rPr>
        <w:t xml:space="preserve">tipos de </w:t>
      </w:r>
      <w:proofErr w:type="spellStart"/>
      <w:r w:rsidRPr="00654EE7">
        <w:rPr>
          <w:rFonts w:ascii="Times New Roman" w:hAnsi="Times New Roman" w:cs="Times New Roman"/>
          <w:sz w:val="26"/>
          <w:szCs w:val="26"/>
          <w:lang w:val="es-ES_tradnl"/>
        </w:rPr>
        <w:t>delegacias</w:t>
      </w:r>
      <w:proofErr w:type="spellEnd"/>
      <w:r w:rsidRPr="00654EE7">
        <w:rPr>
          <w:rFonts w:ascii="Times New Roman" w:hAnsi="Times New Roman" w:cs="Times New Roman"/>
          <w:sz w:val="26"/>
          <w:szCs w:val="26"/>
          <w:lang w:val="es-ES_tradnl"/>
        </w:rPr>
        <w:t xml:space="preserve"> e </w:t>
      </w:r>
      <w:proofErr w:type="spellStart"/>
      <w:r w:rsidRPr="00654EE7">
        <w:rPr>
          <w:rFonts w:ascii="Times New Roman" w:hAnsi="Times New Roman" w:cs="Times New Roman"/>
          <w:sz w:val="26"/>
          <w:szCs w:val="26"/>
          <w:lang w:val="es-ES_tradnl"/>
        </w:rPr>
        <w:t>delegacias</w:t>
      </w:r>
      <w:proofErr w:type="spellEnd"/>
      <w:r w:rsidRPr="00654EE7">
        <w:rPr>
          <w:rFonts w:ascii="Times New Roman" w:hAnsi="Times New Roman" w:cs="Times New Roman"/>
          <w:sz w:val="26"/>
          <w:szCs w:val="26"/>
          <w:lang w:val="es-ES_tradnl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dezembro de 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17.6 - Comunicações feitas e informações relatadas à Ouvidoria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Polícia,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e distribuição percentual pelas forças policiais, segundo a natureza do relato. Estado do Rio de Janeiro - período março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de 2007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17.7 - Comunicações feitas e informações relatadas à Ouvidoria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Polícia,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e participação das forças policiais em cada relato, segundo a natureza do relato. Estado do Rio de Janeiro - período março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de 2007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17.8 - Punições impostas aos policiais, por tipo de força policial e cargo, segundo os tipos de punição. Estado do Rio de Janeiro - período março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de 2007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17.9 - Perfil das comunicações, segundo as principais características. Estado do Rio de Janeiro - período março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de 2007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17.10 - Comunicações feitas à Ouvidoria de Polícia, por força policialsegundo a situação das comunicações. Estado do Rio de Janeiro - período março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de 2007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17.11 - Procedimentos instaurados e punições impostas aos policiais, por tipo de força policial 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cargo,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segundo a situação das comunicações. Estado do Rio de Janeiro - período março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de 2007</w:t>
      </w:r>
    </w:p>
    <w:p w:rsidR="00E97329" w:rsidRPr="00654EE7" w:rsidRDefault="005F4537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DEFESA CIVIL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18.1 - Socorros prestados pelo Corpo de Bombeiros, por unidade operacional, segundoo tipo de corrida e de socorro. Estado do Rio de Janeiro - 2006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18.2 - Socorros prestados pelo Corpo de Bombeiros, segundo o tipo de corrida e de socorro. Estado do Rio de Janeiro - 1993-2006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 18. 3 - Vítimas atendidas pelo Corpo de Bombeiros Militar do Estado do Rio de Janeiro, por tipo de corrida e de vítima, faixa etária e sexo, segundo as Unidades Operacionais. Estado do Rio de Janeiro - 2006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18.4 - Socorros prestados pelo Grupamento Marítimo do Corpo de Bombeiros, segundo o sexo e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afaixa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etária do socorrido. Estado do Rio de Janeiro - 2006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18.5 - Socorros prestados pelo Grupamento de Socorro Aéreo, segundo o tipo de socorro. Estado do Rio de Janeiro - 2006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18.6 - Vítimas resgatadas pelo Grupamento de Socorro Aéreo, segundo o tipo de socorro. Estado do Rio de Janeiro – 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18.7 - Atendimentos prestados pelo Grupamento de Socorro de Emergência, segundo o tipo de socorro. Estado do Rio de Janeiro - 2006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18.8 -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Saídas de ambulância para emergências médicas realizadas pelo Grupamento de Socorros de Emergência, por tipode atendimento, segundo as Unidades Operacionais. Estado do Rio de Janeiro - 2006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18.9 - Remoções de cadáveres realizadas pelo Corpo de Bombeiros do Estado do Rio de Janeiro, por local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remoção,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faixa etária e sexo, segundo as Unidades Operacionais. Estado do Rio de Janeiro - 2006</w:t>
      </w:r>
    </w:p>
    <w:p w:rsidR="00626E9F" w:rsidRPr="00654EE7" w:rsidRDefault="00626E9F" w:rsidP="00626E9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18.10 - Remoções de cadáveres efetuadas pelo Corpo de Bombeiros, segundo as Unidades Operacionais. Estado do Rio de Janeiro - 2006</w:t>
      </w:r>
    </w:p>
    <w:p w:rsidR="00E97329" w:rsidRPr="00654EE7" w:rsidRDefault="00E97329" w:rsidP="0096295C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SEÇÃO IV – INFRAESTRUTURA</w:t>
      </w:r>
    </w:p>
    <w:p w:rsidR="00BD04C8" w:rsidRPr="00654EE7" w:rsidRDefault="0057287A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SANEAMENTO</w:t>
      </w:r>
      <w:bookmarkStart w:id="0" w:name="_GoBack"/>
      <w:bookmarkEnd w:id="0"/>
    </w:p>
    <w:p w:rsidR="00712658" w:rsidRPr="00654EE7" w:rsidRDefault="005F4D83" w:rsidP="005F4D8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Quadro </w:t>
      </w:r>
      <w:r w:rsidR="00712658" w:rsidRPr="00654EE7">
        <w:rPr>
          <w:rFonts w:ascii="Times New Roman" w:hAnsi="Times New Roman" w:cs="Times New Roman"/>
          <w:sz w:val="26"/>
          <w:szCs w:val="26"/>
        </w:rPr>
        <w:t>19.1 - Sistema de abastecimento de água, segundo as Regiões de Governo, municípios e localidades. Estado do Rio de Janeiro – 2006</w:t>
      </w:r>
    </w:p>
    <w:p w:rsidR="00712658" w:rsidRPr="00654EE7" w:rsidRDefault="005F4D83" w:rsidP="005F4D8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Quadro </w:t>
      </w:r>
      <w:r w:rsidR="00712658" w:rsidRPr="00654EE7">
        <w:rPr>
          <w:rFonts w:ascii="Times New Roman" w:hAnsi="Times New Roman" w:cs="Times New Roman"/>
          <w:sz w:val="26"/>
          <w:szCs w:val="26"/>
        </w:rPr>
        <w:t>19.2 - Quadro geral da situação dos resíduos sólidos, segundo as Regiões de Governo e municípios. Estado do Rio de Janeiro – 2005</w:t>
      </w:r>
    </w:p>
    <w:p w:rsidR="00712658" w:rsidRPr="00654EE7" w:rsidRDefault="005F4D83" w:rsidP="005F4D8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="00712658" w:rsidRPr="00654EE7">
        <w:rPr>
          <w:rFonts w:ascii="Times New Roman" w:hAnsi="Times New Roman" w:cs="Times New Roman"/>
          <w:sz w:val="26"/>
          <w:szCs w:val="26"/>
        </w:rPr>
        <w:t>19.1 - Economias e ligações de água, por categoria, segundo as Regiões de Governo e municípios. Estado do Rio de Janeiro - 2006</w:t>
      </w:r>
    </w:p>
    <w:p w:rsidR="00712658" w:rsidRPr="00654EE7" w:rsidRDefault="005F4D83" w:rsidP="005F4D83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</w:t>
      </w:r>
      <w:r w:rsidRPr="00654EE7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712658" w:rsidRPr="00654EE7">
        <w:rPr>
          <w:rFonts w:ascii="Times New Roman" w:eastAsia="Arial Unicode MS" w:hAnsi="Times New Roman" w:cs="Times New Roman"/>
          <w:sz w:val="26"/>
          <w:szCs w:val="26"/>
        </w:rPr>
        <w:t>19.2 - Economias e ligações de esgoto, por categoria, segundo as Regiões de Governo e municípios. Estado do Rio de Janeiro - 2006</w:t>
      </w:r>
    </w:p>
    <w:p w:rsidR="00712658" w:rsidRPr="00654EE7" w:rsidRDefault="005F4D83" w:rsidP="005F4D83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</w:t>
      </w:r>
      <w:r w:rsidRPr="00654EE7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712658" w:rsidRPr="00654EE7">
        <w:rPr>
          <w:rFonts w:ascii="Times New Roman" w:eastAsia="Arial Unicode MS" w:hAnsi="Times New Roman" w:cs="Times New Roman"/>
          <w:sz w:val="26"/>
          <w:szCs w:val="26"/>
        </w:rPr>
        <w:t>19.3 - Consumo faturado de água, por categoria, segundo as Regiões de Governo e municípios. Estado do Rio de Janeiro – 2006</w:t>
      </w:r>
    </w:p>
    <w:p w:rsidR="00712658" w:rsidRPr="00654EE7" w:rsidRDefault="005F4D83" w:rsidP="005F4D8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</w:t>
      </w:r>
      <w:r w:rsidRPr="00654EE7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712658" w:rsidRPr="00654EE7">
        <w:rPr>
          <w:rFonts w:ascii="Times New Roman" w:eastAsia="Arial Unicode MS" w:hAnsi="Times New Roman" w:cs="Times New Roman"/>
          <w:sz w:val="26"/>
          <w:szCs w:val="26"/>
        </w:rPr>
        <w:t>19.4 - Quantidade diária de lixo coletado, segundo as Regiões de Governo e municípios - 2007</w:t>
      </w:r>
    </w:p>
    <w:p w:rsidR="0057287A" w:rsidRPr="00654EE7" w:rsidRDefault="0057287A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ENERGIA</w:t>
      </w:r>
    </w:p>
    <w:p w:rsidR="005F4D83" w:rsidRPr="00654EE7" w:rsidRDefault="005F4D83" w:rsidP="005F4D83">
      <w:pPr>
        <w:pStyle w:val="Ttulo3"/>
        <w:rPr>
          <w:rFonts w:ascii="Times New Roman" w:hAnsi="Times New Roman" w:cs="Times New Roman"/>
          <w:bCs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Quadro 20.1 - Usinas termelétricas em operação. Estado do Rio de Janeiro </w:t>
      </w:r>
      <w:r w:rsidRPr="00654EE7">
        <w:rPr>
          <w:rFonts w:ascii="Times New Roman" w:hAnsi="Times New Roman" w:cs="Times New Roman"/>
          <w:bCs/>
          <w:sz w:val="26"/>
          <w:szCs w:val="26"/>
        </w:rPr>
        <w:t>-</w:t>
      </w:r>
      <w:r w:rsidRPr="00654EE7">
        <w:rPr>
          <w:rFonts w:ascii="Times New Roman" w:hAnsi="Times New Roman" w:cs="Times New Roman"/>
          <w:sz w:val="26"/>
          <w:szCs w:val="26"/>
        </w:rPr>
        <w:t xml:space="preserve"> 2007</w:t>
      </w:r>
    </w:p>
    <w:p w:rsidR="005F4D83" w:rsidRPr="00654EE7" w:rsidRDefault="005F4D83" w:rsidP="005F4D8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Quadro 20.2 - </w:t>
      </w:r>
      <w:r w:rsidRPr="00654EE7">
        <w:rPr>
          <w:rFonts w:ascii="Times New Roman" w:hAnsi="Times New Roman" w:cs="Times New Roman"/>
          <w:bCs/>
          <w:sz w:val="26"/>
          <w:szCs w:val="26"/>
        </w:rPr>
        <w:t>Centrais termelétricas em estudos e projetos. Estado do Rio de Janeiro - 2007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20.1 - Reservas provadas de gás natural e de petró</w:t>
      </w:r>
      <w:r w:rsidRPr="00654EE7">
        <w:rPr>
          <w:rFonts w:ascii="Times New Roman" w:hAnsi="Times New Roman" w:cs="Times New Roman"/>
          <w:sz w:val="26"/>
          <w:szCs w:val="26"/>
        </w:rPr>
        <w:t xml:space="preserve">leo, por locais de ocorrência, </w:t>
      </w:r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segundo as Unidades da Federação.  Brasil - 2006 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20.2 - Produção de gás natural e de petróleo, por locais de extração, s</w:t>
      </w:r>
      <w:r w:rsidRPr="00654EE7">
        <w:rPr>
          <w:rFonts w:ascii="Times New Roman" w:hAnsi="Times New Roman" w:cs="Times New Roman"/>
          <w:sz w:val="26"/>
          <w:szCs w:val="26"/>
        </w:rPr>
        <w:t>egundo as Unidades da Federação</w:t>
      </w:r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.  Brasil - 2006 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20.3 - Produção de derivados de petróleo, segundo os produtos. Estado do Rio de Janeiro - 2005 -2006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20.4 - Consumo de gás, por tipo, segundo as classes de consumidores. Estado do Rio de Janeiro – 2006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20.5 - Consumidores de gás encanado, segundo o tipo de gás e classes de consumidores. Estado do Rio de Janeiro - 2002-2006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20.6 - Produção de óleo, liquefeito de gás natural e gás natural,</w:t>
      </w: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>por locais de extração, segundo os produtos. Estado do Rio de Janeiro - 2005 - 2006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20.7 - Consumo de gás, segundo o tipo. Estado do Rio de Janeiro - 2003-2006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20.8 - Potencial hidrelétrico, segundo os proprietários e usinas em operação. Estado do Rio de Janeiro - 2007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20.9 - Potencial hidrelétrico, segundo as usinas em estudo ou projeto. Estado do Rio de Janeiro - 2007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20.10 - Potencial hidrelétrico estimado remanescente, segundo os rios. Estado do Rio de Janeiro - 2007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20.11 - Consumidores e consumo de energia elétrica, por empresa concessionária, segundo as Regiões de Governo e </w:t>
      </w: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>municípios .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 Estado do Rio de Janeiro - 2006 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20.12 - Consumo de energia elétrica, por classes de consumidores, segundo as Regiões de Governo e municípios. Estado do Rio de Janeiro - 2006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20.13 - Consumidores de energia elétrica, por classes de consumidores, segundo as Regiões de Governo e municípios. Estado do Rio de Janeiro - 2006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20.14 - Consumo energético, segundo os principais setores. Estado do Rio de Janeiro - 1995 - 2002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lastRenderedPageBreak/>
        <w:t>20.15 - Evolução da dependência externa de energia e de eletricidade. Estado do Rio de Janeiro - 1995 - 2002</w:t>
      </w:r>
    </w:p>
    <w:p w:rsidR="00C75071" w:rsidRPr="00654EE7" w:rsidRDefault="00C75071" w:rsidP="00C7507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20.16 - Produção de energia primária e secundária, segundo as Regiões de Governo. Estado do Rio de Janeiro - 1998 - 2002</w:t>
      </w:r>
    </w:p>
    <w:p w:rsidR="00712658" w:rsidRPr="00654EE7" w:rsidRDefault="00C75071" w:rsidP="00C7507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</w:t>
      </w:r>
      <w:r w:rsidRPr="00654EE7">
        <w:rPr>
          <w:rFonts w:ascii="Times New Roman" w:eastAsia="Calibri" w:hAnsi="Times New Roman" w:cs="Times New Roman"/>
          <w:sz w:val="26"/>
          <w:szCs w:val="26"/>
        </w:rPr>
        <w:t>20.17 - População e consumo de energia, por setores, segundo as Regiões de Governo. Estado do Rio de Janeiro - 1999 - 2002</w:t>
      </w:r>
    </w:p>
    <w:p w:rsidR="0057287A" w:rsidRPr="00654EE7" w:rsidRDefault="0057287A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TRANSPORTE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21.1 - Extensão da malha rodoviária estadual, por situação física, segundo o sistema rodoviário. Estado do Rio de Janeiro - 2006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21.2 - Extensão da malha rodoviária estadual, por situação física, segundo as Regiões de Governo. Estado do Rio de Janeiro - 2006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21.3 - Acidentes e vítimas, por gravidade, segundo as rodovias estaduais. Estado do Rio de Janeiro - 2006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21.4 - Acidentes, por tipo, segundo o local do acidente. Estado do Rio de Janeiro - 2006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21.5 - Movimento portuário, por tipo de navegação, segundo os portos e natureza da carga. Estado do Rio de Janeiro – 2004 - 2005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21.6 - Embarcações em movimento, segundo o tipo de navegação e portos. Estado do Rio de Janeiro - 2001 - 2004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21.7 - Tráfego aéreo de passageiros, carga e correio, por aeroportos. Estado do Rio de Janeiro - 2006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21.8 - Indicadores do transporte aéreo nacional e regional do Rio de Janeiro, segundo os principais aeroportos. Estado do Rio de Janeiro - 2006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21.9 - Dados gerais dos terminais rodoviários administrados pela CODERTE e pela SOCICAM. Estado do Rio de Janeiro - 2005 - 2006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21.10 - Dados gerais do sistema intermunicipal de transporte por ônibus, por tipo de serviço. Estado do Rio de Janeiro - 2004-2006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21.11 - Passageiros transportados da FLUMITRENS e SUPERVIA, segundo os ramais e estações de embarque. Estado do Rio de Janeiro - 2005 - 2006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21.12 - Entrada de passageiros</w:t>
      </w: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>no METRÔ RIO, segundo as linhas e estações de embarque. Município do Rio de Janeiro - 2005 - 2006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21.13 - Receita operacional bruta do METRÔ RIO, segundo a origem. Município do Rio de Janeiro - 2005 - 2006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lastRenderedPageBreak/>
        <w:t>Tabela 21.14 - Passageiros transportados e viagens realizadas através da Baía de Guanabara e da Baía da Ilha Grande, segundo o trajeto e tipo de embarcação. Estado do Rio de Janeiro - 2005-2006</w:t>
      </w:r>
    </w:p>
    <w:p w:rsidR="006C680E" w:rsidRPr="00654EE7" w:rsidRDefault="006C680E" w:rsidP="006C680E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21.15 - Receita e quantidade de vales-transportes vendidos. Estado do Rio de Janeiro - 2003 - 2005</w:t>
      </w:r>
    </w:p>
    <w:p w:rsidR="00712658" w:rsidRPr="00654EE7" w:rsidRDefault="006C680E" w:rsidP="006C68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21.16 - Veículos Emplacados, por ano de fabricação e tipo de veículo, segundo as Regiões de Governo e municípios. Estado do Rio de Janeiro – 2006</w:t>
      </w:r>
    </w:p>
    <w:p w:rsidR="00DD3590" w:rsidRPr="00654EE7" w:rsidRDefault="00DD3590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COMUNICAÇÕES</w:t>
      </w:r>
    </w:p>
    <w:p w:rsidR="00C95728" w:rsidRPr="00654EE7" w:rsidRDefault="00C95728" w:rsidP="00C9572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22.1 -</w:t>
      </w: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>Agências de correios e postos de vendas de produtos, por tipo, segundo as Regiões de Governo e municípios. Estado do Rio de Janeiro - 2006</w:t>
      </w:r>
    </w:p>
    <w:p w:rsidR="00712658" w:rsidRPr="00654EE7" w:rsidRDefault="00C95728" w:rsidP="00C9572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22.2 - Tráfego postal, segundo o tipo de serviço. Estado do Rio de Janeiro - 2005-2006</w:t>
      </w:r>
    </w:p>
    <w:p w:rsidR="00DD3590" w:rsidRPr="00654EE7" w:rsidRDefault="00DD3590" w:rsidP="0096295C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SEÇÃO V – ECONOMIA</w:t>
      </w:r>
    </w:p>
    <w:p w:rsidR="00DD3590" w:rsidRPr="00654EE7" w:rsidRDefault="00DD3590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TRABALHO E PREVIDÊNCIA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23.1 - Pessoas de 10 anos ou mais de idade, por condição de atividade e sexo, segundo a situação do domicílio</w:t>
      </w:r>
      <w:r w:rsidR="000864E7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23.2 - Pessoas de 10 anos ou mais de idade, ocupadas na semana, por contribuição para instituto de previdência, em qualquer trabalho, segundo sexo e classe de rendimento em todos os trabalhos</w:t>
      </w:r>
      <w:r w:rsidR="000864E7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23.3 - Pessoas de 10 anos ou mais de idade, ocupadas na semana, por grupos de horas trabalhadas por semana no trabalho principal, segundo sexo e classe de rendimento</w:t>
      </w:r>
      <w:r w:rsidR="000864E7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23.4 - Empregados de 10 anos ou mais de idade e valor do rendimento médio, segundo a categoria de emprego e classe de rendimento no trabalho principal</w:t>
      </w:r>
      <w:r w:rsidR="000864E7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23.5 - Pessoas de 10 anos ou mais de idade, ocupadas na semana, por classe de rendimento mensal, segundo o ramo de atividade no trabalho principal</w:t>
      </w:r>
      <w:r w:rsidR="000864E7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23.6 - Pessoas de 10 anos ou mais de idade, na semana de referência, com mais de um trabalho, por posição na ocupação no trabalho principal e posição na ocupação no trabalho secundário</w:t>
      </w:r>
      <w:r w:rsidR="000864E7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 23.7 - Empregados de 10 anos ou mais de idade, por categoria do emprego no trabalho principal, na semana de referência, segundo o grupo de idade e sexo</w:t>
      </w:r>
      <w:r w:rsidR="000864E7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23.8 - Pessoas de 10 anos ou mais de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idade ocupadas, por condição de atividade e de ocupação, segundo o ramo de atividade no trabalho principal, no período de referência de 365 dias</w:t>
      </w:r>
      <w:proofErr w:type="gramEnd"/>
      <w:r w:rsidR="000864E7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23.9 - Pessoas de 10 anos ou mais de idade, por condição de atividade e sexo, no período de referência de 365 dias, segundo o grupo de idade</w:t>
      </w:r>
      <w:r w:rsidR="000864E7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23.10 - Pessoas de 10 anos ou mais de idade, ocupadas na semana de referência, por tempo de permanência no trabalho principal, segundo sexo</w:t>
      </w:r>
      <w:r w:rsidR="000864E7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- 2001-2005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23.11 - Pessoas de 10 anos ou mais de idade, ocupadas na semana de referência, por situação do domicílio e sexo, segundo raça e naturalidade</w:t>
      </w:r>
      <w:r w:rsidR="000864E7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hAnsi="Times New Roman" w:cs="Times New Roman"/>
          <w:sz w:val="26"/>
          <w:szCs w:val="26"/>
        </w:rPr>
        <w:t>Estado do Rio de Janeiro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23.12 - Rendimento médio mensal das pessoas de 10 anos ou mais, ocupadas na semana de referência, por sexo. Estado do Rio de Janeiro - 1995-2005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23.13 - População economicamente ativa, por sexo, e pessoal ocupado. Estado do Rio de Janeiro - 1995-2005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23.14 - Pessoas de 10 anos ou mais de idade, ocupadas na semana, por classe de rendimento mensal, segundo o ramo de atividade no trabalho principal. Região Metropolitana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23.15 - Pessoas de 10 anos ou mais de idade, por condição de atividade e sexo, no período de referência de 365 dias, segundo o grupo de idade. Região Metropolitana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23.16 - Rendimento médio e mediano nominal das pessoas ocupadas, habitualmente recebido, por posição na ocupação. Região Metropolitana do Rio de Janeiro - 2004-2006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23.17 - Índice do rendimento médio real no trabalho principal, por posição na ocupação. Região Metropolitana do Rio de Janeiro - 1991-2006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23.18 - Rendimento médio e mediano real das pessoas ocupadas, habitualmente recebido, por posição na ocupação. Região Metropolitana do Rio de Janeiro - 2004-2006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23.19 - Distribuição percentual das pessoas ocupadas, por ramos de atividade. Região Metropolitana do Rio de Janeiro 1990-2006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 23.20 - Distribuição percentual das pessoas ocupadas, por posição na ocupação. Região Metropolitana do Rio de Janeiro - 1991-2006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23.21 - Taxa de desocupação, por grupamento de atividade no trabalho principal. Região Metropolitana do Rio de Janeiro - 2004-2006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23.22 - Taxa mensal de desocupação, por gêneros. Região Metropolitana do Rio de Janeiro - 2004-2006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23.23 - Distribuição percentual das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PEA's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>, segundo o prazo do contrato de trabalho, contribuição para a previdência, horas de trabalho e limite de rendimento. Região Metropolitana do Rio de Janeiro - 2001-2006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23.24 -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População economicamente ativa e marginalmente ligadas à PEA, em termos percentuais da PNEA, segundo o motivo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. Região Metropolitana do Rio de Janeiro - 2004-2006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23.25 - População não economicamente ativa, em termos percentuais, segundo a motivação e disponibilidade para o trabalho. Região Metropolitana do Rio de Janeiro - 2004-2006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23.26 - Número-índice do pessoal ocupado na indústria. Estado do Rio de Janeiro - 2004-2006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23.27 - Número-índice das horas trabalhadas na indústria. Estado do Rio de Janeiro - 2004-2006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23.28 - Número-índice da massa salarial na indústria. Estado do Rio de Janeiro - 2004-2006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23.29 - Desligamentos e admissões, por ramos de atividade. Estado do Rio de Janeiro - 2004-2006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23.30 - Salários de admissão, por ramos de atividade. Estado do Rio de Janeiro - 2004-2006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23.31 - Admissões e desligamentos, segundo as Regiões de Governo e municípios. Estado do Rio de Janeiro - 2003-2006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23.32 - Admissões e desligamentos, segundo o tipo de movimentação. Estado do Rio de Janeiro - 2003-2006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23.33 - Admissões e desligamentos, segundo o grau de escolaridade. Estado do Rio de Janeiro - 2003-2006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23.34 - Número de pessoas ocupadas, por classe de rendimento, segundo os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subsetores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de atividade. 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23.35 - Número de pessoas ocupadas, por tempo de emprego, segundo os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subsetores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de atividade. 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 xml:space="preserve">Tabela 23.36 - Número de pessoas ocupadas, por grau de instrução, segundo os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subsetores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de atividade. 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23.37 - Número de pessoas ocupadas, por setores de atividade, segundo o sexo e classe de rendimento. 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23.38 - Número de pessoas ocupadas, por grupo de idade, segundo os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subsetores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de atividade. 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23.39 - Rendimento médio mensal do pessoal ocupado, com carteira assinada, segundo as Regiões de Governo e municípios. Estado do Rio de Janeiro - 2004-2005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23.40 - Número de pessoas ocupadas, com carteira assinada, por faixa de rendimento médio mensal, segundo as Regiões de Governo e municípios. 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23.41 - Número de pessoas ocupadas, por tipo de ocupação, segundo a faixa de rendimento médio mensal. 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23.42 - Número de pessoas ocupadas, com carteira assinada, por setores de atividade econômica, segundo as Regiões de Governo e municípios. 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23.43 - Número de pessoas ocupadas, com carteira assinada, por nível de instrução, segundo as Regiões de Governo e municípios. 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23.44 - Rendimento médio mensal das pessoas ocupadas, segundo grupos de ocupação. Estado do Rio de Janeiro - 2005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23.45 - Número de pessoas ocupadas, por tipo de vínculo. Estado do Rio de Janeiro - 2002-2005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23.46 - Quantidade e valor dos benefícios emitidos, segundo as Regiões de Governo e municípios. Estado do Rio de Janeiro - 2001-2006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23.47 - Quantidade e valor dos benefícios emitidos por clientela, segundo a espécie. Estado do Rio de Janeiro - 2005-2006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23.48 - Quantidade e valor dos benefícios concedidos, por espécie e sexo. Estado do Rio de Janeiro - 2005-2006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23.49 - Valor de guias de recolhimentos efetuados pelas empresas ao fundo de previdência e assistência social. Estado do Rio de Janeiro - 2001-2006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23.50 - Quantidade e valor dos benefícios emitidos, por espécie, segundo a clientela. Estado do Rio de Janeiro - 2000 - 2006</w:t>
      </w:r>
    </w:p>
    <w:p w:rsidR="009D6360" w:rsidRPr="00654EE7" w:rsidRDefault="009D6360" w:rsidP="000864E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 23.51 - Quantidade e valor de benefícios concedidos, por clientela, segundo a espécie. Estado do Rio de Janeiro - 2005-2006</w:t>
      </w:r>
    </w:p>
    <w:p w:rsidR="009D6360" w:rsidRPr="00654EE7" w:rsidRDefault="00DD3590" w:rsidP="009D6360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AGROPECUÁRIA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24.1 - Estabelecimentos e área, por grupos de área, segundo as Regiões de Governo e municípios. Estado do Rio de Janeiro – 1996.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24.2 - Dados gerais dos Censos Agropecuários. Estado do Rio de Janeiro - 1970/1996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24.3 - Área colhida, quantidade produzida e valor, por tipo de cultura, segundo os produtos. Estado do Rio de Janeiro – 1996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24.4 - Produção e área colhidas e produtividade obtida, segundo os produtos. Estado do Rio de Janeiro - 2005-2006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24.5 - Produção 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área colhidas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e produtividade obtida da cana-de-açúcar,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654EE7">
        <w:rPr>
          <w:rFonts w:ascii="Times New Roman" w:hAnsi="Times New Roman" w:cs="Times New Roman"/>
          <w:sz w:val="26"/>
          <w:szCs w:val="26"/>
        </w:rPr>
        <w:t>segundo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as Regiões de Governo e municípios. Estado do Rio de Janeiro - 2005-2006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24.6 - Produção e área colhidas e produtividade obtida do tomate, segundo as Regiões de Governo e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municípios .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Estado do Rio de Janeiro - 2005-2006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24.7 - Abate de animais, segundo o tipo de inspeção. Estado do Rio de Janeiro - 2002-2006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24.8 - Efetivo dos principais rebanhos, segundo as Regiões de Governo e municípios. Estado do Rio de Janeiro – 1996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24.9 - Efetivo de vacas ordenhadas, produção de leite e de ovos de galinha, segundo as Regiões de Governo e municípios. Estado do Rio de Janeiro – 1996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24.10 - Principais espécies capturadas de peixes, crustáceos e moluscos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marinhos 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por tipo de pesca. Estado do Rio de Janeiro - 2001 – 2005.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24.11 - Principais espécies capturadas de peixes de água doce, segundo as espécies. Estado do Rio de Janeiro - 2001 – 2005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24.12 - Aqüicultura de água - doce e marinha, segundo as principais espécies. Estado do Rio de Janeiro - 2001 – 2005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24.13 - Produtores rurais com exploração de flores e plantas ornamentais, segundo as Regiões de Governo e municípios. Estado do Rio de Janeiro – 2002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24.14 - Unidades de produção de flores e plantas ornamentais, por faixa de área, segundo as Regiões de Governo. Estado do Rio de Janeiro – 2002.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>Tabela 24.15 - Produtores rurais, pessoas físicas, com exploração de flores e plantas ornamentais, por condição de ocupação da terra, segundo as Regiões de Governo. Estado do Rio de Janeiro – 2002.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24.16 - Produtores rurais com exploração de flores e plantas ornamentais, segundo as Regiões de Governo e as espécies. Estado do Rio de Janeiro – 2002.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24.17 - Área de produção de flores e plantas ornamentais, por tipo de cultivo, segundo as Regiões de Governo. Estado do Rio de Janeiro – 2002.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24.18 - Volume de produção média anual de flores e plantas ornamentais, por tipo de cultivo, segundo as Regiões de Governo. Estado do Rio de Janeiro – 2002.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24.19 - Programa Moeda Verde - Carteira de Crédito do Banco do Brasil e Equivalência produto exercida, segundo as Regiões de Governo e municípios. Estado do Rio de Janeiro - 2001-2006.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24.20 - Programa Moeda Verde Cultivar Orgânico - Produtores atendidos e valor financiado, segundo as Regiões de Governo e municípios. Estado do Rio de Janeiro - 2005-2006.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24.21 - Programa Moeda Verde Florescer - Produtores atendidos e valor financiado, segundo as linhas de crédito e as Regiões de Governo e municípios. Estado do Rio de Janeiro - 2003-2006.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24.22 - Programa Moeda Verde Frutificar - Produtores atendidos, área e valor financiado, segundo as linhas de crédito e as Regiões de Governo e municípios. Estado do Rio de Janeiro - 2000-2006.</w:t>
      </w:r>
    </w:p>
    <w:p w:rsidR="00DA0DBC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24.23 - Programa Moeda Verde Multiplicar - Produtores atendidos e valor financiado, segundo as Regiões de Governo e municípios. Estado do Rio de Janeiro - 2005-2006.</w:t>
      </w:r>
    </w:p>
    <w:p w:rsidR="000864E7" w:rsidRPr="00654EE7" w:rsidRDefault="00DA0DBC" w:rsidP="00DA0DB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24.24 - Programa Moeda Verde Prosperar - Produtores atendidos e valor financiado, segundo as linhas de crédito e as Regiões de Governo e municípios. Estado do Rio de Janeiro - 2003-2006.</w:t>
      </w:r>
    </w:p>
    <w:p w:rsidR="00DD3590" w:rsidRPr="00654EE7" w:rsidRDefault="00DD3590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INDÚSTRIA</w:t>
      </w:r>
    </w:p>
    <w:p w:rsidR="0041521D" w:rsidRPr="00654EE7" w:rsidRDefault="0041521D" w:rsidP="0041521D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Quadro 25.1 - Investimentos decididos po</w:t>
      </w:r>
      <w:r w:rsidRPr="00654EE7">
        <w:rPr>
          <w:rFonts w:ascii="Times New Roman" w:hAnsi="Times New Roman" w:cs="Times New Roman"/>
          <w:sz w:val="26"/>
          <w:szCs w:val="26"/>
        </w:rPr>
        <w:t xml:space="preserve">r empresas, atividades, valor e </w:t>
      </w:r>
      <w:r w:rsidRPr="00654EE7">
        <w:rPr>
          <w:rFonts w:ascii="Times New Roman" w:eastAsia="Calibri" w:hAnsi="Times New Roman" w:cs="Times New Roman"/>
          <w:sz w:val="26"/>
          <w:szCs w:val="26"/>
        </w:rPr>
        <w:t>empregos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– 2006</w:t>
      </w:r>
    </w:p>
    <w:p w:rsidR="0041521D" w:rsidRPr="00654EE7" w:rsidRDefault="0041521D" w:rsidP="0041521D">
      <w:pPr>
        <w:pStyle w:val="Ttulo3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 w:rsidRPr="00654EE7">
        <w:rPr>
          <w:rFonts w:ascii="Times New Roman" w:eastAsia="Calibri" w:hAnsi="Times New Roman" w:cs="Times New Roman"/>
          <w:bCs/>
          <w:sz w:val="26"/>
          <w:szCs w:val="26"/>
        </w:rPr>
        <w:t>Tabela 25.1 - Dados gerais da indústria extrat</w:t>
      </w:r>
      <w:r w:rsidRPr="00654EE7">
        <w:rPr>
          <w:rFonts w:ascii="Times New Roman" w:hAnsi="Times New Roman" w:cs="Times New Roman"/>
          <w:bCs/>
          <w:sz w:val="26"/>
          <w:szCs w:val="26"/>
        </w:rPr>
        <w:t>iva mineral e de transformação</w:t>
      </w:r>
      <w:proofErr w:type="gramEnd"/>
      <w:r w:rsidRPr="00654EE7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654EE7">
        <w:rPr>
          <w:rFonts w:ascii="Times New Roman" w:eastAsia="Calibri" w:hAnsi="Times New Roman" w:cs="Times New Roman"/>
          <w:bCs/>
          <w:sz w:val="26"/>
          <w:szCs w:val="26"/>
        </w:rPr>
        <w:t>segundo as</w:t>
      </w:r>
      <w:r w:rsidRPr="00654EE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54EE7">
        <w:rPr>
          <w:rFonts w:ascii="Times New Roman" w:eastAsia="Calibri" w:hAnsi="Times New Roman" w:cs="Times New Roman"/>
          <w:bCs/>
          <w:sz w:val="26"/>
          <w:szCs w:val="26"/>
        </w:rPr>
        <w:t>Classes e gêneros do Estado do Rio de Janeiro - 2001-2005</w:t>
      </w:r>
    </w:p>
    <w:p w:rsidR="0041521D" w:rsidRPr="00654EE7" w:rsidRDefault="0041521D" w:rsidP="0041521D">
      <w:pPr>
        <w:pStyle w:val="Ttulo3"/>
        <w:rPr>
          <w:rFonts w:ascii="Times New Roman" w:eastAsia="Calibri" w:hAnsi="Times New Roman" w:cs="Times New Roman"/>
          <w:bCs/>
          <w:sz w:val="26"/>
          <w:szCs w:val="26"/>
        </w:rPr>
      </w:pPr>
      <w:r w:rsidRPr="00654EE7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Tabela 25.2 - Estabelecimentos industriais, por classes, s</w:t>
      </w:r>
      <w:r w:rsidRPr="00654EE7">
        <w:rPr>
          <w:rFonts w:ascii="Times New Roman" w:hAnsi="Times New Roman" w:cs="Times New Roman"/>
          <w:bCs/>
          <w:sz w:val="26"/>
          <w:szCs w:val="26"/>
        </w:rPr>
        <w:t xml:space="preserve">egundo as Regiões de Governo e </w:t>
      </w:r>
      <w:r w:rsidRPr="00654EE7">
        <w:rPr>
          <w:rFonts w:ascii="Times New Roman" w:eastAsia="Calibri" w:hAnsi="Times New Roman" w:cs="Times New Roman"/>
          <w:bCs/>
          <w:sz w:val="26"/>
          <w:szCs w:val="26"/>
        </w:rPr>
        <w:t>municípios do Estado do Rio de Janeiro - 2001-2005</w:t>
      </w:r>
    </w:p>
    <w:p w:rsidR="0041521D" w:rsidRPr="00654EE7" w:rsidRDefault="0041521D" w:rsidP="004152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25.3 - Estabelecimentos industriais, po</w:t>
      </w:r>
      <w:r w:rsidRPr="00654EE7">
        <w:rPr>
          <w:rFonts w:ascii="Times New Roman" w:hAnsi="Times New Roman" w:cs="Times New Roman"/>
          <w:sz w:val="26"/>
          <w:szCs w:val="26"/>
        </w:rPr>
        <w:t xml:space="preserve">r tamanho, segundo as classes e </w:t>
      </w:r>
      <w:r w:rsidRPr="00654EE7">
        <w:rPr>
          <w:rFonts w:ascii="Times New Roman" w:eastAsia="Calibri" w:hAnsi="Times New Roman" w:cs="Times New Roman"/>
          <w:sz w:val="26"/>
          <w:szCs w:val="26"/>
        </w:rPr>
        <w:t>gê</w:t>
      </w:r>
      <w:r w:rsidRPr="00654EE7">
        <w:rPr>
          <w:rFonts w:ascii="Times New Roman" w:hAnsi="Times New Roman" w:cs="Times New Roman"/>
          <w:sz w:val="26"/>
          <w:szCs w:val="26"/>
        </w:rPr>
        <w:t xml:space="preserve">neros </w:t>
      </w:r>
      <w:r w:rsidRPr="00654EE7">
        <w:rPr>
          <w:rFonts w:ascii="Times New Roman" w:eastAsia="Calibri" w:hAnsi="Times New Roman" w:cs="Times New Roman"/>
          <w:sz w:val="26"/>
          <w:szCs w:val="26"/>
        </w:rPr>
        <w:t>do Estado do Rio de Janeiro - 1992-2005</w:t>
      </w:r>
    </w:p>
    <w:p w:rsidR="0041521D" w:rsidRPr="00654EE7" w:rsidRDefault="0041521D" w:rsidP="004152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25.4 - Taxa de crescimento anual da I</w:t>
      </w:r>
      <w:r w:rsidRPr="00654EE7">
        <w:rPr>
          <w:rFonts w:ascii="Times New Roman" w:hAnsi="Times New Roman" w:cs="Times New Roman"/>
          <w:sz w:val="26"/>
          <w:szCs w:val="26"/>
        </w:rPr>
        <w:t xml:space="preserve">ndústria extrativa mineral e de </w:t>
      </w:r>
      <w:r w:rsidRPr="00654EE7">
        <w:rPr>
          <w:rFonts w:ascii="Times New Roman" w:eastAsia="Calibri" w:hAnsi="Times New Roman" w:cs="Times New Roman"/>
          <w:sz w:val="26"/>
          <w:szCs w:val="26"/>
        </w:rPr>
        <w:t>transformação,</w:t>
      </w:r>
      <w:r w:rsidRPr="00654EE7">
        <w:rPr>
          <w:rFonts w:ascii="Times New Roman" w:hAnsi="Times New Roman" w:cs="Times New Roman"/>
          <w:sz w:val="26"/>
          <w:szCs w:val="26"/>
        </w:rPr>
        <w:t xml:space="preserve"> </w:t>
      </w:r>
      <w:r w:rsidRPr="00654EE7">
        <w:rPr>
          <w:rFonts w:ascii="Times New Roman" w:eastAsia="Calibri" w:hAnsi="Times New Roman" w:cs="Times New Roman"/>
          <w:sz w:val="26"/>
          <w:szCs w:val="26"/>
        </w:rPr>
        <w:t>segundo as classes e gêneros do Estado do Rio de Janeiro - 1997-2006</w:t>
      </w:r>
    </w:p>
    <w:p w:rsidR="0041521D" w:rsidRPr="00654EE7" w:rsidRDefault="0041521D" w:rsidP="0041521D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25.5 - Índices de desempenho da indústria de tr</w:t>
      </w:r>
      <w:r w:rsidRPr="00654EE7">
        <w:rPr>
          <w:rFonts w:ascii="Times New Roman" w:hAnsi="Times New Roman" w:cs="Times New Roman"/>
          <w:sz w:val="26"/>
          <w:szCs w:val="26"/>
        </w:rPr>
        <w:t xml:space="preserve">ansformação, segundo os gêneros.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- 2002-2006</w:t>
      </w:r>
      <w:r w:rsidRPr="00654EE7">
        <w:rPr>
          <w:rFonts w:ascii="Times New Roman" w:eastAsia="Calibri" w:hAnsi="Times New Roman" w:cs="Times New Roman"/>
          <w:sz w:val="26"/>
          <w:szCs w:val="26"/>
        </w:rPr>
        <w:tab/>
      </w:r>
      <w:r w:rsidRPr="00654EE7">
        <w:rPr>
          <w:rFonts w:ascii="Times New Roman" w:eastAsia="Calibri" w:hAnsi="Times New Roman" w:cs="Times New Roman"/>
          <w:sz w:val="26"/>
          <w:szCs w:val="26"/>
        </w:rPr>
        <w:tab/>
      </w:r>
      <w:r w:rsidRPr="00654EE7">
        <w:rPr>
          <w:rFonts w:ascii="Times New Roman" w:eastAsia="Calibri" w:hAnsi="Times New Roman" w:cs="Times New Roman"/>
          <w:sz w:val="26"/>
          <w:szCs w:val="26"/>
        </w:rPr>
        <w:tab/>
      </w:r>
      <w:r w:rsidRPr="00654EE7">
        <w:rPr>
          <w:rFonts w:ascii="Times New Roman" w:eastAsia="Calibri" w:hAnsi="Times New Roman" w:cs="Times New Roman"/>
          <w:sz w:val="26"/>
          <w:szCs w:val="26"/>
        </w:rPr>
        <w:tab/>
      </w:r>
    </w:p>
    <w:p w:rsidR="0041521D" w:rsidRPr="00654EE7" w:rsidRDefault="0041521D" w:rsidP="0041521D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>Tabela 25.6 - Dados gerais dos principais produ</w:t>
      </w:r>
      <w:r w:rsidRPr="00654EE7">
        <w:rPr>
          <w:rFonts w:ascii="Times New Roman" w:hAnsi="Times New Roman" w:cs="Times New Roman"/>
          <w:sz w:val="26"/>
          <w:szCs w:val="26"/>
        </w:rPr>
        <w:t xml:space="preserve">tos fabricados no Estado do Rio </w:t>
      </w:r>
      <w:r w:rsidRPr="00654EE7">
        <w:rPr>
          <w:rFonts w:ascii="Times New Roman" w:eastAsia="Calibri" w:hAnsi="Times New Roman" w:cs="Times New Roman"/>
          <w:sz w:val="26"/>
          <w:szCs w:val="26"/>
        </w:rPr>
        <w:t>de Janeiro - 1998-2006</w:t>
      </w:r>
      <w:proofErr w:type="gramEnd"/>
    </w:p>
    <w:p w:rsidR="0041521D" w:rsidRPr="00654EE7" w:rsidRDefault="0041521D" w:rsidP="0041521D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25.7 - Produção e mão-de-obra direta envolvida na fabricação de chassis de ônibus e</w:t>
      </w:r>
      <w:r w:rsidRPr="00654EE7">
        <w:rPr>
          <w:rFonts w:ascii="Times New Roman" w:hAnsi="Times New Roman" w:cs="Times New Roman"/>
          <w:sz w:val="26"/>
          <w:szCs w:val="26"/>
        </w:rPr>
        <w:t xml:space="preserve"> </w:t>
      </w:r>
      <w:r w:rsidRPr="00654EE7">
        <w:rPr>
          <w:rFonts w:ascii="Times New Roman" w:eastAsia="Calibri" w:hAnsi="Times New Roman" w:cs="Times New Roman"/>
          <w:sz w:val="26"/>
          <w:szCs w:val="26"/>
        </w:rPr>
        <w:t>caminhões do Estado do Rio de Janeiro - 2001-2006</w:t>
      </w:r>
    </w:p>
    <w:p w:rsidR="0041521D" w:rsidRPr="00654EE7" w:rsidRDefault="0041521D" w:rsidP="004152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25.8 - Produção e mão-de-obra direta envolvida na fabricação de automóveis do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- 2001–2006</w:t>
      </w:r>
    </w:p>
    <w:p w:rsidR="00A768F4" w:rsidRPr="00654EE7" w:rsidRDefault="0041521D" w:rsidP="004152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25.9 - Projetos implantados, em implantação e em elaboração, segundo os</w:t>
      </w:r>
      <w:r w:rsidRPr="00654EE7">
        <w:rPr>
          <w:rFonts w:ascii="Times New Roman" w:hAnsi="Times New Roman" w:cs="Times New Roman"/>
          <w:sz w:val="26"/>
          <w:szCs w:val="26"/>
        </w:rPr>
        <w:t xml:space="preserve"> </w:t>
      </w:r>
      <w:r w:rsidRPr="00654EE7">
        <w:rPr>
          <w:rFonts w:ascii="Times New Roman" w:eastAsia="Calibri" w:hAnsi="Times New Roman" w:cs="Times New Roman"/>
          <w:sz w:val="26"/>
          <w:szCs w:val="26"/>
        </w:rPr>
        <w:t>distritos industriais do Estado do Rio de Janeiro - 1995-2006</w:t>
      </w:r>
    </w:p>
    <w:p w:rsidR="00DD3590" w:rsidRPr="00654EE7" w:rsidRDefault="00DD3590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COMÉRCIO E SERVIÇOS</w:t>
      </w:r>
    </w:p>
    <w:p w:rsidR="00411D28" w:rsidRPr="00654EE7" w:rsidRDefault="0041521D" w:rsidP="00411D28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>Tabela 26.1 - Dados gerais das empresas comerciais e de serviços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>, segundo os</w:t>
      </w:r>
      <w:r w:rsidR="00411D28" w:rsidRPr="00654EE7">
        <w:rPr>
          <w:rFonts w:ascii="Times New Roman" w:hAnsi="Times New Roman" w:cs="Times New Roman"/>
          <w:sz w:val="26"/>
          <w:szCs w:val="26"/>
        </w:rPr>
        <w:t xml:space="preserve"> grupos </w:t>
      </w:r>
      <w:r w:rsidRPr="00654EE7">
        <w:rPr>
          <w:rFonts w:ascii="Times New Roman" w:eastAsia="Calibri" w:hAnsi="Times New Roman" w:cs="Times New Roman"/>
          <w:sz w:val="26"/>
          <w:szCs w:val="26"/>
        </w:rPr>
        <w:t>e classes de atividades do Estado do Rio de Janeiro - 2001-2005</w:t>
      </w:r>
    </w:p>
    <w:p w:rsidR="0041521D" w:rsidRPr="00654EE7" w:rsidRDefault="0041521D" w:rsidP="00411D2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26.2 - Estabelecimentos comerciais e de serviços, segundo as Regiões de Governo e</w:t>
      </w: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>municípios do Estado do Rio de Janeiro - 2002-2005</w:t>
      </w:r>
    </w:p>
    <w:p w:rsidR="0041521D" w:rsidRPr="00654EE7" w:rsidRDefault="0041521D" w:rsidP="00411D2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26.3 - Estabelecimentos comerciais e de serviços, por tamanho, segundo as classes e gêneros do Estado do Rio de Janeiro - 1992-2005</w:t>
      </w:r>
    </w:p>
    <w:p w:rsidR="0041521D" w:rsidRPr="00654EE7" w:rsidRDefault="0041521D" w:rsidP="00411D2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26.4 - Índice de Volume de Vendas no Comércio Varejista do Estado do</w:t>
      </w:r>
      <w:r w:rsidR="00411D28" w:rsidRPr="00654EE7">
        <w:rPr>
          <w:rFonts w:ascii="Times New Roman" w:hAnsi="Times New Roman" w:cs="Times New Roman"/>
          <w:sz w:val="26"/>
          <w:szCs w:val="26"/>
        </w:rPr>
        <w:t xml:space="preserve"> </w:t>
      </w:r>
      <w:r w:rsidRPr="00654EE7">
        <w:rPr>
          <w:rFonts w:ascii="Times New Roman" w:eastAsia="Calibri" w:hAnsi="Times New Roman" w:cs="Times New Roman"/>
          <w:sz w:val="26"/>
          <w:szCs w:val="26"/>
        </w:rPr>
        <w:t>Rio de Janeiro - 2002-2005</w:t>
      </w:r>
    </w:p>
    <w:p w:rsidR="00411D28" w:rsidRPr="00654EE7" w:rsidRDefault="0041521D" w:rsidP="00411D2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26.5 - Desempenho de vendas acumuladas do comércio varejista, segundo os ramos de atividades do Município do Rio de Janeiro - 1999-2006</w:t>
      </w:r>
    </w:p>
    <w:p w:rsidR="00411D28" w:rsidRPr="00654EE7" w:rsidRDefault="0041521D" w:rsidP="00411D2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Tabela 26.6 - Movimento do Serviço de Proteção ao Crédito e ao Uso do Cheque, por tipo do Município do Rio de Janeiro </w:t>
      </w:r>
      <w:r w:rsidR="00411D28" w:rsidRPr="00654EE7">
        <w:rPr>
          <w:rFonts w:ascii="Times New Roman" w:hAnsi="Times New Roman" w:cs="Times New Roman"/>
          <w:sz w:val="26"/>
          <w:szCs w:val="26"/>
        </w:rPr>
        <w:t>–</w:t>
      </w:r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2006</w:t>
      </w:r>
    </w:p>
    <w:p w:rsidR="0041521D" w:rsidRPr="00654EE7" w:rsidRDefault="0041521D" w:rsidP="00411D2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26.7 - Hortigranjeiros e pescado comercializados na CEASA, Rio de Janeiro e São Gonçalo, por espécie, segundo as Unidades da Federação de origem do</w:t>
      </w:r>
      <w:r w:rsidR="00411D28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- 2006</w:t>
      </w:r>
    </w:p>
    <w:p w:rsidR="0041521D" w:rsidRPr="00654EE7" w:rsidRDefault="0041521D" w:rsidP="00411D2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lastRenderedPageBreak/>
        <w:t>Tabela 26.8 - Hortigranjeiros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e pescado comercializados, por espécie, segundo as unidades </w:t>
      </w:r>
      <w:r w:rsidR="00411D28" w:rsidRPr="00654EE7">
        <w:rPr>
          <w:rFonts w:ascii="Times New Roman" w:hAnsi="Times New Roman" w:cs="Times New Roman"/>
          <w:sz w:val="26"/>
          <w:szCs w:val="26"/>
        </w:rPr>
        <w:t xml:space="preserve">da </w:t>
      </w:r>
      <w:r w:rsidRPr="00654EE7">
        <w:rPr>
          <w:rFonts w:ascii="Times New Roman" w:eastAsia="Calibri" w:hAnsi="Times New Roman" w:cs="Times New Roman"/>
          <w:sz w:val="26"/>
          <w:szCs w:val="26"/>
        </w:rPr>
        <w:t>CEASA do Estado do Rio de Janeiro - 1999-2006</w:t>
      </w:r>
    </w:p>
    <w:p w:rsidR="00411D28" w:rsidRPr="00654EE7" w:rsidRDefault="0041521D" w:rsidP="00411D2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26.9 - Receita das exportações de mercadorias produzidas no Estado, segundo o grau</w:t>
      </w:r>
      <w:r w:rsidR="00411D28" w:rsidRPr="00654EE7">
        <w:rPr>
          <w:rFonts w:ascii="Times New Roman" w:hAnsi="Times New Roman" w:cs="Times New Roman"/>
          <w:sz w:val="26"/>
          <w:szCs w:val="26"/>
        </w:rPr>
        <w:t xml:space="preserve"> </w:t>
      </w:r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de elaboração das mercadorias do Estado do Rio de Janeiro </w:t>
      </w:r>
      <w:r w:rsidR="00411D28" w:rsidRPr="00654EE7">
        <w:rPr>
          <w:rFonts w:ascii="Times New Roman" w:hAnsi="Times New Roman" w:cs="Times New Roman"/>
          <w:sz w:val="26"/>
          <w:szCs w:val="26"/>
        </w:rPr>
        <w:t>- 1998-2006</w:t>
      </w:r>
    </w:p>
    <w:p w:rsidR="00411D28" w:rsidRPr="00654EE7" w:rsidRDefault="0041521D" w:rsidP="00411D2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26.10 - Exportação de mercadorias produzidas no Estado, segundo os me</w:t>
      </w:r>
      <w:r w:rsidR="00411D28" w:rsidRPr="00654EE7">
        <w:rPr>
          <w:rFonts w:ascii="Times New Roman" w:hAnsi="Times New Roman" w:cs="Times New Roman"/>
          <w:sz w:val="26"/>
          <w:szCs w:val="26"/>
        </w:rPr>
        <w:t xml:space="preserve">rcados </w:t>
      </w:r>
      <w:r w:rsidRPr="00654EE7">
        <w:rPr>
          <w:rFonts w:ascii="Times New Roman" w:eastAsia="Calibri" w:hAnsi="Times New Roman" w:cs="Times New Roman"/>
          <w:sz w:val="26"/>
          <w:szCs w:val="26"/>
        </w:rPr>
        <w:t>compradores do Estado do Rio de Jan</w:t>
      </w:r>
      <w:r w:rsidR="00411D28" w:rsidRPr="00654EE7">
        <w:rPr>
          <w:rFonts w:ascii="Times New Roman" w:hAnsi="Times New Roman" w:cs="Times New Roman"/>
          <w:sz w:val="26"/>
          <w:szCs w:val="26"/>
        </w:rPr>
        <w:t>eiro - 1998-2006</w:t>
      </w:r>
    </w:p>
    <w:p w:rsidR="00411D28" w:rsidRPr="00654EE7" w:rsidRDefault="0041521D" w:rsidP="00411D2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26.11 - Exportação de mercadorias produzidas no Estado, segundo as prin</w:t>
      </w:r>
      <w:r w:rsidR="00411D28" w:rsidRPr="00654EE7">
        <w:rPr>
          <w:rFonts w:ascii="Times New Roman" w:hAnsi="Times New Roman" w:cs="Times New Roman"/>
          <w:sz w:val="26"/>
          <w:szCs w:val="26"/>
        </w:rPr>
        <w:t xml:space="preserve">cipais </w:t>
      </w:r>
      <w:r w:rsidRPr="00654EE7">
        <w:rPr>
          <w:rFonts w:ascii="Times New Roman" w:eastAsia="Calibri" w:hAnsi="Times New Roman" w:cs="Times New Roman"/>
          <w:sz w:val="26"/>
          <w:szCs w:val="26"/>
        </w:rPr>
        <w:t>exportadoras empresas do Estado do Rio de J</w:t>
      </w:r>
      <w:r w:rsidR="00411D28" w:rsidRPr="00654EE7">
        <w:rPr>
          <w:rFonts w:ascii="Times New Roman" w:hAnsi="Times New Roman" w:cs="Times New Roman"/>
          <w:sz w:val="26"/>
          <w:szCs w:val="26"/>
        </w:rPr>
        <w:t>aneiro -1998-2006</w:t>
      </w:r>
    </w:p>
    <w:p w:rsidR="00411D28" w:rsidRPr="00654EE7" w:rsidRDefault="0041521D" w:rsidP="00411D2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26.12 - Importações de mercadorias no Estado, s</w:t>
      </w:r>
      <w:r w:rsidR="00411D28" w:rsidRPr="00654EE7">
        <w:rPr>
          <w:rFonts w:ascii="Times New Roman" w:hAnsi="Times New Roman" w:cs="Times New Roman"/>
          <w:sz w:val="26"/>
          <w:szCs w:val="26"/>
        </w:rPr>
        <w:t xml:space="preserve">egundo o grau de elaboração das </w:t>
      </w:r>
      <w:r w:rsidRPr="00654EE7">
        <w:rPr>
          <w:rFonts w:ascii="Times New Roman" w:eastAsia="Calibri" w:hAnsi="Times New Roman" w:cs="Times New Roman"/>
          <w:sz w:val="26"/>
          <w:szCs w:val="26"/>
        </w:rPr>
        <w:t>mercadorias do Estado do Rio de Ja</w:t>
      </w:r>
      <w:r w:rsidR="00411D28" w:rsidRPr="00654EE7">
        <w:rPr>
          <w:rFonts w:ascii="Times New Roman" w:hAnsi="Times New Roman" w:cs="Times New Roman"/>
          <w:sz w:val="26"/>
          <w:szCs w:val="26"/>
        </w:rPr>
        <w:t>neiro -1998-2006</w:t>
      </w:r>
    </w:p>
    <w:p w:rsidR="00411D28" w:rsidRPr="00654EE7" w:rsidRDefault="0041521D" w:rsidP="00411D2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Tabela 26.13 - Constituição, alteração e extinção de empresas, segundo o tipo empresarial </w:t>
      </w:r>
      <w:r w:rsidR="00411D28" w:rsidRPr="00654EE7">
        <w:rPr>
          <w:rFonts w:ascii="Times New Roman" w:hAnsi="Times New Roman" w:cs="Times New Roman"/>
          <w:sz w:val="26"/>
          <w:szCs w:val="26"/>
        </w:rPr>
        <w:t xml:space="preserve">do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</w:t>
      </w:r>
      <w:r w:rsidR="00411D28" w:rsidRPr="00654EE7">
        <w:rPr>
          <w:rFonts w:ascii="Times New Roman" w:hAnsi="Times New Roman" w:cs="Times New Roman"/>
          <w:sz w:val="26"/>
          <w:szCs w:val="26"/>
        </w:rPr>
        <w:t>iro - 2004 -2006</w:t>
      </w:r>
    </w:p>
    <w:p w:rsidR="00411D28" w:rsidRPr="00654EE7" w:rsidRDefault="0041521D" w:rsidP="00411D2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Tabela 26.14 - Enquadramento e </w:t>
      </w:r>
      <w:proofErr w:type="spellStart"/>
      <w:r w:rsidRPr="00654EE7">
        <w:rPr>
          <w:rFonts w:ascii="Times New Roman" w:eastAsia="Calibri" w:hAnsi="Times New Roman" w:cs="Times New Roman"/>
          <w:sz w:val="26"/>
          <w:szCs w:val="26"/>
        </w:rPr>
        <w:t>desenquadramento</w:t>
      </w:r>
      <w:proofErr w:type="spellEnd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de empresas, segundo o tipo empresarial do Estado do Ri</w:t>
      </w:r>
      <w:r w:rsidRPr="00654EE7">
        <w:rPr>
          <w:rFonts w:ascii="Times New Roman" w:hAnsi="Times New Roman" w:cs="Times New Roman"/>
          <w:sz w:val="26"/>
          <w:szCs w:val="26"/>
        </w:rPr>
        <w:t>o de Janeiro - 2004-2006</w:t>
      </w:r>
    </w:p>
    <w:p w:rsidR="00A768F4" w:rsidRPr="00654EE7" w:rsidRDefault="0041521D" w:rsidP="00411D2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26.15 - Cisão,</w:t>
      </w: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>incorporação e transformação de empresas do Esta</w:t>
      </w:r>
      <w:r w:rsidR="00411D28" w:rsidRPr="00654EE7">
        <w:rPr>
          <w:rFonts w:ascii="Times New Roman" w:hAnsi="Times New Roman" w:cs="Times New Roman"/>
          <w:sz w:val="26"/>
          <w:szCs w:val="26"/>
        </w:rPr>
        <w:t xml:space="preserve">do do </w:t>
      </w:r>
      <w:r w:rsidRPr="00654EE7">
        <w:rPr>
          <w:rFonts w:ascii="Times New Roman" w:eastAsia="Calibri" w:hAnsi="Times New Roman" w:cs="Times New Roman"/>
          <w:sz w:val="26"/>
          <w:szCs w:val="26"/>
        </w:rPr>
        <w:t>Rio de Janeiro - 1998-2006</w:t>
      </w:r>
    </w:p>
    <w:p w:rsidR="00DD3590" w:rsidRPr="00654EE7" w:rsidRDefault="00DD3590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TURISMO</w:t>
      </w:r>
    </w:p>
    <w:p w:rsidR="00AD3A08" w:rsidRPr="00654EE7" w:rsidRDefault="00AD3A08" w:rsidP="00AD3A0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Quadro 27.1 - Cidades mais visitadas por turistas estrangeiros, por motivo da visita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Brasil - 2004-2005</w:t>
      </w:r>
    </w:p>
    <w:p w:rsidR="00AD3A08" w:rsidRPr="00654EE7" w:rsidRDefault="00AD3A08" w:rsidP="00AD3A0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27.1 - Estabelecimentos hoteleiros, por tipo de alojamento, segundo as Regiões de Governo e municípios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- 2004-2005</w:t>
      </w:r>
    </w:p>
    <w:p w:rsidR="00AD3A08" w:rsidRPr="00654EE7" w:rsidRDefault="00AD3A08" w:rsidP="00AD3A0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27.2 Número de empregados por atividade econômica no Turismo, segundo as Regiões de Governo e municípios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– 2005</w:t>
      </w:r>
    </w:p>
    <w:p w:rsidR="00AD3A08" w:rsidRPr="00654EE7" w:rsidRDefault="00AD3A08" w:rsidP="00AD3A0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27.3 - Percentual médio de pernoites vendidos aos turistas registrados nos hotéis, segundo a origem e local de residência permanente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Município do Rio de Janeiro - 2006</w:t>
      </w:r>
    </w:p>
    <w:p w:rsidR="00AD3A08" w:rsidRPr="00654EE7" w:rsidRDefault="00AD3A08" w:rsidP="00AD3A0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27.4 - Indicadores mensais da indústria hoteleira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Municípi</w:t>
      </w:r>
      <w:r w:rsidRPr="00654EE7">
        <w:rPr>
          <w:rFonts w:ascii="Times New Roman" w:hAnsi="Times New Roman" w:cs="Times New Roman"/>
          <w:sz w:val="26"/>
          <w:szCs w:val="26"/>
        </w:rPr>
        <w:t>o do Rio de Janeiro - 2003-2007</w:t>
      </w:r>
    </w:p>
    <w:p w:rsidR="00AD3A08" w:rsidRPr="00654EE7" w:rsidRDefault="00AD3A08" w:rsidP="00AD3A0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27.5 - Indicadores mensais da indústria hoteleira para formas de pagamento no faturamento e motivo da viagem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Municípi</w:t>
      </w:r>
      <w:r w:rsidRPr="00654EE7">
        <w:rPr>
          <w:rFonts w:ascii="Times New Roman" w:hAnsi="Times New Roman" w:cs="Times New Roman"/>
          <w:sz w:val="26"/>
          <w:szCs w:val="26"/>
        </w:rPr>
        <w:t>o do Rio de Janeiro - 2003-2007</w:t>
      </w:r>
    </w:p>
    <w:p w:rsidR="00AD3A08" w:rsidRPr="00654EE7" w:rsidRDefault="00AD3A08" w:rsidP="00AD3A08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Tabela 27.6 - Entrada de turistas pelo Rio de Janeiro, por mês, segundo </w:t>
      </w:r>
      <w:r w:rsidRPr="00654EE7">
        <w:rPr>
          <w:rFonts w:ascii="Times New Roman" w:hAnsi="Times New Roman" w:cs="Times New Roman"/>
          <w:sz w:val="26"/>
          <w:szCs w:val="26"/>
        </w:rPr>
        <w:t xml:space="preserve">o país de residência permanente. </w:t>
      </w:r>
      <w:r w:rsidRPr="00654EE7">
        <w:rPr>
          <w:rFonts w:ascii="Times New Roman" w:eastAsia="Calibri" w:hAnsi="Times New Roman" w:cs="Times New Roman"/>
          <w:sz w:val="26"/>
          <w:szCs w:val="26"/>
        </w:rPr>
        <w:t>Município do Rio de Janeiro - 2005-2006</w:t>
      </w:r>
    </w:p>
    <w:p w:rsidR="00A768F4" w:rsidRPr="00654EE7" w:rsidRDefault="00AD3A08" w:rsidP="00AD3A0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27.7 - Equipamentos e prestadores de serviços tur</w:t>
      </w:r>
      <w:r w:rsidRPr="00654EE7">
        <w:rPr>
          <w:rFonts w:ascii="Times New Roman" w:hAnsi="Times New Roman" w:cs="Times New Roman"/>
          <w:sz w:val="26"/>
          <w:szCs w:val="26"/>
        </w:rPr>
        <w:t xml:space="preserve">ísticos cadastrados na EMBRATUR </w:t>
      </w:r>
      <w:r w:rsidRPr="00654EE7">
        <w:rPr>
          <w:rFonts w:ascii="Times New Roman" w:eastAsia="Calibri" w:hAnsi="Times New Roman" w:cs="Times New Roman"/>
          <w:sz w:val="26"/>
          <w:szCs w:val="26"/>
        </w:rPr>
        <w:t>Brasil e Estado do Rio de Janeiro - 2003-2005</w:t>
      </w:r>
    </w:p>
    <w:p w:rsidR="00DD3590" w:rsidRPr="00654EE7" w:rsidRDefault="00DD3590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ATIVIDADES FINANCEIRAS</w:t>
      </w:r>
    </w:p>
    <w:p w:rsidR="00CA2EF9" w:rsidRPr="00654EE7" w:rsidRDefault="00CA2EF9" w:rsidP="00CA2EF9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28.1 - Agências e saldos das movimentações bancárias, por tipo, segundo as Regiões de</w:t>
      </w: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>Governo e municípios  do Estado do Rio de Janeiro - 2006</w:t>
      </w:r>
      <w:r w:rsidRPr="00654EE7">
        <w:rPr>
          <w:rFonts w:ascii="Times New Roman" w:eastAsia="Calibri" w:hAnsi="Times New Roman" w:cs="Times New Roman"/>
          <w:sz w:val="26"/>
          <w:szCs w:val="26"/>
        </w:rPr>
        <w:tab/>
      </w:r>
      <w:r w:rsidRPr="00654EE7">
        <w:rPr>
          <w:rFonts w:ascii="Times New Roman" w:eastAsia="Calibri" w:hAnsi="Times New Roman" w:cs="Times New Roman"/>
          <w:sz w:val="26"/>
          <w:szCs w:val="26"/>
        </w:rPr>
        <w:tab/>
      </w:r>
      <w:r w:rsidRPr="00654EE7">
        <w:rPr>
          <w:rFonts w:ascii="Times New Roman" w:eastAsia="Calibri" w:hAnsi="Times New Roman" w:cs="Times New Roman"/>
          <w:sz w:val="26"/>
          <w:szCs w:val="26"/>
        </w:rPr>
        <w:tab/>
      </w:r>
    </w:p>
    <w:p w:rsidR="00CA2EF9" w:rsidRPr="00654EE7" w:rsidRDefault="00CA2EF9" w:rsidP="00CA2EF9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28.2 - Operações e valor dos desembolsos efetuados pelo Banco Nacional de Desenvolvimento Econômico e Social - BNDES, segundo os gêneros de atividades</w:t>
      </w:r>
      <w:r w:rsidRPr="00654EE7">
        <w:rPr>
          <w:rFonts w:ascii="Times New Roman" w:hAnsi="Times New Roman" w:cs="Times New Roman"/>
          <w:sz w:val="26"/>
          <w:szCs w:val="26"/>
        </w:rPr>
        <w:t xml:space="preserve"> </w:t>
      </w:r>
      <w:r w:rsidRPr="00654EE7">
        <w:rPr>
          <w:rFonts w:ascii="Times New Roman" w:eastAsia="Calibri" w:hAnsi="Times New Roman" w:cs="Times New Roman"/>
          <w:sz w:val="26"/>
          <w:szCs w:val="26"/>
        </w:rPr>
        <w:t>-</w:t>
      </w:r>
      <w:r w:rsidRPr="00654EE7">
        <w:rPr>
          <w:rFonts w:ascii="Times New Roman" w:hAnsi="Times New Roman" w:cs="Times New Roman"/>
          <w:sz w:val="26"/>
          <w:szCs w:val="26"/>
        </w:rPr>
        <w:t xml:space="preserve"> </w:t>
      </w:r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Do </w:t>
      </w:r>
      <w:r w:rsidRPr="00654EE7">
        <w:rPr>
          <w:rFonts w:ascii="Times New Roman" w:hAnsi="Times New Roman" w:cs="Times New Roman"/>
          <w:sz w:val="26"/>
          <w:szCs w:val="26"/>
        </w:rPr>
        <w:t xml:space="preserve">Estado </w:t>
      </w:r>
      <w:r w:rsidRPr="00654EE7">
        <w:rPr>
          <w:rFonts w:ascii="Times New Roman" w:eastAsia="Calibri" w:hAnsi="Times New Roman" w:cs="Times New Roman"/>
          <w:sz w:val="26"/>
          <w:szCs w:val="26"/>
        </w:rPr>
        <w:t>do Rio de Janeiro - 2001-2006</w:t>
      </w:r>
      <w:r w:rsidRPr="00654EE7">
        <w:rPr>
          <w:rFonts w:ascii="Times New Roman" w:eastAsia="Calibri" w:hAnsi="Times New Roman" w:cs="Times New Roman"/>
          <w:sz w:val="26"/>
          <w:szCs w:val="26"/>
        </w:rPr>
        <w:tab/>
      </w:r>
    </w:p>
    <w:p w:rsidR="00CA2EF9" w:rsidRPr="00654EE7" w:rsidRDefault="00CA2EF9" w:rsidP="00CA2EF9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28.3 - Índice de Preços ao Consumidor no Rio de Jan</w:t>
      </w:r>
      <w:r w:rsidRPr="00654EE7">
        <w:rPr>
          <w:rFonts w:ascii="Times New Roman" w:hAnsi="Times New Roman" w:cs="Times New Roman"/>
          <w:sz w:val="26"/>
          <w:szCs w:val="26"/>
        </w:rPr>
        <w:t xml:space="preserve">eiro - IPC-RJ – Disponibilidade </w:t>
      </w:r>
      <w:r w:rsidRPr="00654EE7">
        <w:rPr>
          <w:rFonts w:ascii="Times New Roman" w:eastAsia="Calibri" w:hAnsi="Times New Roman" w:cs="Times New Roman"/>
          <w:sz w:val="26"/>
          <w:szCs w:val="26"/>
        </w:rPr>
        <w:t>Interna</w:t>
      </w: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>do Município do Rio de Janeiro - 2001-2006</w:t>
      </w:r>
      <w:r w:rsidRPr="00654EE7">
        <w:rPr>
          <w:rFonts w:ascii="Times New Roman" w:eastAsia="Calibri" w:hAnsi="Times New Roman" w:cs="Times New Roman"/>
          <w:sz w:val="26"/>
          <w:szCs w:val="26"/>
        </w:rPr>
        <w:tab/>
      </w:r>
    </w:p>
    <w:p w:rsidR="00A768F4" w:rsidRPr="00654EE7" w:rsidRDefault="00CA2EF9" w:rsidP="00CA2EF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28.4 - Índice do Custo da Construção Civil no Rio de Janeiro</w:t>
      </w:r>
      <w:r w:rsidRPr="00654EE7">
        <w:rPr>
          <w:rFonts w:ascii="Times New Roman" w:hAnsi="Times New Roman" w:cs="Times New Roman"/>
          <w:sz w:val="26"/>
          <w:szCs w:val="26"/>
        </w:rPr>
        <w:t xml:space="preserve"> - ICC-RJ </w:t>
      </w:r>
      <w:r w:rsidRPr="00654EE7">
        <w:rPr>
          <w:rFonts w:ascii="Times New Roman" w:eastAsia="Calibri" w:hAnsi="Times New Roman" w:cs="Times New Roman"/>
          <w:sz w:val="26"/>
          <w:szCs w:val="26"/>
        </w:rPr>
        <w:t>do Município do Rio de Janeiro - 2003-2006</w:t>
      </w:r>
    </w:p>
    <w:p w:rsidR="00DD3590" w:rsidRPr="00654EE7" w:rsidRDefault="00DD3590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FINANÇAS PÚBLICAS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29.01_07 - Receitas federais arrecadadas, segundo as origens. Estado do Rio de Janeiro - 2004-2006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654EE7">
        <w:rPr>
          <w:rFonts w:ascii="Times New Roman" w:hAnsi="Times New Roman" w:cs="Times New Roman"/>
          <w:color w:val="000000"/>
          <w:sz w:val="26"/>
          <w:szCs w:val="26"/>
        </w:rPr>
        <w:t>Tabela</w:t>
      </w:r>
      <w:proofErr w:type="gramStart"/>
      <w:r w:rsidRPr="00654EE7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color w:val="000000"/>
          <w:sz w:val="26"/>
          <w:szCs w:val="26"/>
        </w:rPr>
        <w:t>29.02_07 - Receitas estaduais arrecadadas, administração direta e indireta, segundo as origens. Estado do Rio de Janeiro - 2003-2004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29.03 _07- Arrecadação do Imposto sobre Circulação de Mercadorias - ICMS, segundo os gêneros de atividade econômica. Estado do Rio de Janeiro - 2004-2006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29.04_07 - Arrecadação do Imposto sobre Circulação de Mercadorias - ICMS, segundo as Regiões de Governo e municípios. Estado do Rio de Janeiro - 2004-2006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29.05_07 - Valores distribuídos do Imposto sobre Circulação de Mercadorias - ICMS, segundo as Regiões de Governo e municípios. Estado do Rio de Janeiro - 2004-2006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29.06_07 - Arrecadação do Imposto sobre Propriedade de Veículos Automotores - IPVA, segundo as Regiões de Governo e municípios. Estado do Rio de Janeiro - 2004-2006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29.07_07 - Valores distribuídos do Imposto sobre Propriedade de Veículos Automotores - IPVA, segundo as Regiões de Governo e municípios. Estado do Rio de Janeiro - 2004-2006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 xml:space="preserve">Tabela 29.08_07 - Arrecadação do Imposto sobre Transmissão Causa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Mortis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 xml:space="preserve"> e Doação - ITD, segundo as Regiões de Governo e municípios. Estado do Rio de Janeiro - 2004-2006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29.09_07- Valores distribuídos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dos Royalties do Petróleo e do Gás Natural pela ANP e pelo Estado, segundo as Regiões de Governo e municípios. Estado do Rio de Janeiro - 2005-2006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29.10_07 - Valores distribuídos do Imposto sobre Produtos Industrializados - IPI, segundo as Regiões de Governo e municípios. Estado do Rio de Janeiro - 2004-2006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29.11_07 - Valor adicionado fiscal, segundo as Regiões de Governo e municípios. Estado do Rio de Janeiro - 2003-2005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29.12_07 - Receitas correntes municipais, segundo as Regiões de Governo e municípios. Estado do Rio de Janeiro - 2005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29.13_07 - Receitas tributárias municipais, segundo as Regiões de Governo e municípios. Estado do Rio de Janeiro - 2005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29.14_07 - Transferências correntes municipais, segundo as Regiões de Governo e municípios. Estado do Rio de Janeiro - 2005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29.15_07 - Receitas de capital municipais, segundo as Regiões de Governo e municípios. Estado do Rio de Janeiro - 2005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29.16_07 - Despesas realizadas, administração direta e indireta, segundo as categorias econômicas e elementos. Estado do Rio de Janeiro - 2003-2004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29.17_07 - Despesas realizadas, administração direta e indireta, segundo as funções de Governo. Estado do Rio de Janeiro - 2003-2004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29.18_07 - Despesas correntes municipais, segundo as Regiões de Governo e municípios. Estado do Rio de Janeiro - 2005</w:t>
      </w:r>
    </w:p>
    <w:p w:rsidR="006729B3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29.19_07 - Despesas de capital municipais, segundo as Regiões de Governo e municípios. Estado do Rio de Janeiro - 2005</w:t>
      </w:r>
    </w:p>
    <w:p w:rsidR="00A768F4" w:rsidRPr="00654EE7" w:rsidRDefault="006729B3" w:rsidP="006729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29.20_07 - Índice de participação dos municípios na distribuição do Imposto sobre Circulação de Mercadorias - ICMS, segundo as Regiões de Governo e municípios. Estado do Rio de Janeiro - 2000-2007</w:t>
      </w:r>
    </w:p>
    <w:p w:rsidR="00DD3590" w:rsidRPr="00654EE7" w:rsidRDefault="00DD3590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CONTABILIDADE SOCIAL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30.1 - Componentes do Valor adicionado, pessoal ocupado e produtividade, segundo a atividade econômica</w:t>
      </w:r>
      <w:r w:rsidR="00756B11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– 1996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>Tabela 30.2 - Estimativas do Produto Interno Bruto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- PIB a preço de mercado</w:t>
      </w:r>
      <w:r w:rsidR="00756B11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- 1996-2006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lastRenderedPageBreak/>
        <w:t>Tabela 30.3 - Estimativas do Produto Interno Bruto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- PIB a preço básico, em valores correntes, segundo os setores de atividade</w:t>
      </w:r>
      <w:r w:rsidR="00756B11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- 1996-2005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>Tabela 30.4 - Estimativas do Produto Interno Bruto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- PI</w:t>
      </w:r>
      <w:r w:rsidR="00756B11" w:rsidRPr="00654EE7">
        <w:rPr>
          <w:rFonts w:ascii="Times New Roman" w:hAnsi="Times New Roman" w:cs="Times New Roman"/>
          <w:sz w:val="26"/>
          <w:szCs w:val="26"/>
        </w:rPr>
        <w:t xml:space="preserve">B das indústrias extrativa e de </w:t>
      </w:r>
      <w:proofErr w:type="spellStart"/>
      <w:r w:rsidRPr="00654EE7">
        <w:rPr>
          <w:rFonts w:ascii="Times New Roman" w:eastAsia="Calibri" w:hAnsi="Times New Roman" w:cs="Times New Roman"/>
          <w:sz w:val="26"/>
          <w:szCs w:val="26"/>
        </w:rPr>
        <w:t>ransformação</w:t>
      </w:r>
      <w:proofErr w:type="spellEnd"/>
      <w:r w:rsidRPr="00654EE7">
        <w:rPr>
          <w:rFonts w:ascii="Times New Roman" w:eastAsia="Calibri" w:hAnsi="Times New Roman" w:cs="Times New Roman"/>
          <w:sz w:val="26"/>
          <w:szCs w:val="26"/>
        </w:rPr>
        <w:t>, a preço básico, em valores correntes, segundo os gêneros</w:t>
      </w:r>
      <w:r w:rsidR="00756B11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- 1996-2005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30.5 - Variação percentual real do Produto Interno Bruto - PIB, segundo o setor de atividade</w:t>
      </w:r>
      <w:r w:rsidR="00756B11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</w:t>
      </w:r>
      <w:r w:rsidR="00756B11" w:rsidRPr="00654EE7">
        <w:rPr>
          <w:rFonts w:ascii="Times New Roman" w:hAnsi="Times New Roman" w:cs="Times New Roman"/>
          <w:sz w:val="26"/>
          <w:szCs w:val="26"/>
        </w:rPr>
        <w:t>o do Rio de Janeiro - 1997-2005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30.6 – Índice do produto real, s</w:t>
      </w:r>
      <w:r w:rsidR="00756B11" w:rsidRPr="00654EE7">
        <w:rPr>
          <w:rFonts w:ascii="Times New Roman" w:hAnsi="Times New Roman" w:cs="Times New Roman"/>
          <w:sz w:val="26"/>
          <w:szCs w:val="26"/>
        </w:rPr>
        <w:t>egundo os</w:t>
      </w:r>
      <w:proofErr w:type="gramStart"/>
      <w:r w:rsidR="00756B11" w:rsidRPr="00654EE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756B11" w:rsidRPr="00654EE7">
        <w:rPr>
          <w:rFonts w:ascii="Times New Roman" w:hAnsi="Times New Roman" w:cs="Times New Roman"/>
          <w:sz w:val="26"/>
          <w:szCs w:val="26"/>
        </w:rPr>
        <w:t xml:space="preserve">setores de atividade.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</w:t>
      </w:r>
      <w:r w:rsidR="00756B11" w:rsidRPr="00654EE7">
        <w:rPr>
          <w:rFonts w:ascii="Times New Roman" w:hAnsi="Times New Roman" w:cs="Times New Roman"/>
          <w:sz w:val="26"/>
          <w:szCs w:val="26"/>
        </w:rPr>
        <w:t>o do Rio de Janeiro – 1997-2005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30.7 - Variação percentual real do Produto Interno Bruto - PIB das indústrias extrativa</w:t>
      </w:r>
      <w:r w:rsidR="00756B11" w:rsidRPr="00654EE7">
        <w:rPr>
          <w:rFonts w:ascii="Times New Roman" w:hAnsi="Times New Roman" w:cs="Times New Roman"/>
          <w:sz w:val="26"/>
          <w:szCs w:val="26"/>
        </w:rPr>
        <w:t xml:space="preserve"> </w:t>
      </w:r>
      <w:r w:rsidRPr="00654EE7">
        <w:rPr>
          <w:rFonts w:ascii="Times New Roman" w:eastAsia="Calibri" w:hAnsi="Times New Roman" w:cs="Times New Roman"/>
          <w:sz w:val="26"/>
          <w:szCs w:val="26"/>
        </w:rPr>
        <w:t>e de transformação, segundo os gêneros</w:t>
      </w:r>
      <w:r w:rsidR="00756B11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</w:t>
      </w:r>
      <w:r w:rsidR="00756B11" w:rsidRPr="00654EE7">
        <w:rPr>
          <w:rFonts w:ascii="Times New Roman" w:hAnsi="Times New Roman" w:cs="Times New Roman"/>
          <w:sz w:val="26"/>
          <w:szCs w:val="26"/>
        </w:rPr>
        <w:t>o do Rio de Janeiro - 1997-2005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30.8 – Índice do produto real das indústrias extrativa e de transformação, segundo os gêneros</w:t>
      </w:r>
      <w:r w:rsidR="00756B11"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</w:t>
      </w:r>
      <w:r w:rsidRPr="00654EE7">
        <w:rPr>
          <w:rFonts w:ascii="Times New Roman" w:hAnsi="Times New Roman" w:cs="Times New Roman"/>
          <w:sz w:val="26"/>
          <w:szCs w:val="26"/>
        </w:rPr>
        <w:t>o do Rio de Janeiro – 1997-200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30.9 - Produto Interno Bruto, por setor de atividade econômica, segundo as Regiões de Governo e municípios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30.10 - Produto Interno Bruto, por setor de atividade, segundo as Regiões de Governo e municípios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– 2005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30.11 - Produto Interno Bruto, em valores totais e per capita, segundo as Regiões de Governo e municípios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30.12 - Produto Interno Bruto, em valores totais e per capita, segundo as Regiões de Governo e municípios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– 2005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30.13 - Produto Interno Bruto - PIB da indústria de transformação, segundo as Regiões de Governo e municípios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5E04B6" w:rsidRPr="00654EE7" w:rsidRDefault="005E04B6" w:rsidP="00756B1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>Tabela 30.14 - Produto Interno Bruto - PIB da indústria de transformação, segundo as Regiões de Governo e municípios</w:t>
      </w:r>
      <w:r w:rsidRPr="00654EE7">
        <w:rPr>
          <w:rFonts w:ascii="Times New Roman" w:hAnsi="Times New Roman" w:cs="Times New Roman"/>
          <w:sz w:val="26"/>
          <w:szCs w:val="26"/>
        </w:rPr>
        <w:t xml:space="preserve">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</w:t>
      </w:r>
      <w:proofErr w:type="gramStart"/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gramEnd"/>
      <w:r w:rsidRPr="00654EE7">
        <w:rPr>
          <w:rFonts w:ascii="Times New Roman" w:eastAsia="Calibri" w:hAnsi="Times New Roman" w:cs="Times New Roman"/>
          <w:sz w:val="26"/>
          <w:szCs w:val="26"/>
        </w:rPr>
        <w:t>do Rio de Janeiro – 2005</w:t>
      </w:r>
    </w:p>
    <w:p w:rsidR="00A768F4" w:rsidRPr="00654EE7" w:rsidRDefault="005E04B6" w:rsidP="00756B1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eastAsia="Calibri" w:hAnsi="Times New Roman" w:cs="Times New Roman"/>
          <w:sz w:val="26"/>
          <w:szCs w:val="26"/>
        </w:rPr>
        <w:t xml:space="preserve">Tabela 30.15 - Taxa de variação do Produto Interno Bruto - PIB, segundo as </w:t>
      </w:r>
      <w:r w:rsidRPr="00654EE7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654EE7">
        <w:rPr>
          <w:rFonts w:ascii="Times New Roman" w:eastAsia="Calibri" w:hAnsi="Times New Roman" w:cs="Times New Roman"/>
          <w:sz w:val="26"/>
          <w:szCs w:val="26"/>
        </w:rPr>
        <w:t>Estado do Rio de Janeiro - período 2004-2005</w:t>
      </w:r>
    </w:p>
    <w:p w:rsidR="006026AD" w:rsidRPr="00654EE7" w:rsidRDefault="006026AD" w:rsidP="0096295C">
      <w:pPr>
        <w:pStyle w:val="Ttulo1"/>
        <w:rPr>
          <w:rFonts w:ascii="Times New Roman" w:hAnsi="Times New Roman" w:cs="Times New Roman"/>
          <w:sz w:val="26"/>
          <w:szCs w:val="26"/>
        </w:rPr>
      </w:pPr>
      <w:proofErr w:type="gramStart"/>
      <w:r w:rsidRPr="00654EE7">
        <w:rPr>
          <w:rFonts w:ascii="Times New Roman" w:hAnsi="Times New Roman" w:cs="Times New Roman"/>
          <w:sz w:val="26"/>
          <w:szCs w:val="26"/>
        </w:rPr>
        <w:t>SEÇÃO VI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– ADMINISTRAÇÃO PÚBLICA</w:t>
      </w:r>
    </w:p>
    <w:p w:rsidR="006026AD" w:rsidRPr="00654EE7" w:rsidRDefault="006026AD" w:rsidP="0096295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ADMINISTRAÇÃO ESTADUAL</w:t>
      </w:r>
    </w:p>
    <w:p w:rsidR="00C452EE" w:rsidRPr="00654EE7" w:rsidRDefault="00C452EE" w:rsidP="00C452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lastRenderedPageBreak/>
        <w:t xml:space="preserve">Tabela 31.1 - Matrículas e gastos do pessoal estatutário,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, inativo estatutário, celetista, inativo celetista, cotista, pensionista, salário família do poder executivo da administração direta, segundo os órgãos. Estado do Rio de Janeiro – 2006</w:t>
      </w:r>
    </w:p>
    <w:p w:rsidR="00C452EE" w:rsidRPr="00654EE7" w:rsidRDefault="00C452EE" w:rsidP="00C452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31.2 - Matrículas e gastos do pessoal estatutário,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, estatutário extra-quadro, inativo estatutário, celetista, inativo celetista, cotista, pensionista, estatutário em </w:t>
      </w:r>
      <w:proofErr w:type="spellStart"/>
      <w:r w:rsidRPr="00654EE7">
        <w:rPr>
          <w:rFonts w:ascii="Times New Roman" w:hAnsi="Times New Roman" w:cs="Times New Roman"/>
          <w:sz w:val="26"/>
          <w:szCs w:val="26"/>
        </w:rPr>
        <w:t>disponiblidade</w:t>
      </w:r>
      <w:proofErr w:type="spellEnd"/>
      <w:r w:rsidRPr="00654EE7">
        <w:rPr>
          <w:rFonts w:ascii="Times New Roman" w:hAnsi="Times New Roman" w:cs="Times New Roman"/>
          <w:sz w:val="26"/>
          <w:szCs w:val="26"/>
        </w:rPr>
        <w:t>, residentes, estagiários, militar ativo, militar inativo, estatutário civil, inativo civil, do poder executivo da administração indireta, segundo as autarquias. Estado do Rio de Janeiro – 2006</w:t>
      </w:r>
    </w:p>
    <w:p w:rsidR="00C452EE" w:rsidRPr="00654EE7" w:rsidRDefault="00C452EE" w:rsidP="00C452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31.3 - Matrículas e gastos do pessoal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estatutário,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>extra-quadro,  estatutário extra-quadro, celetista, inativos , inativos estatutários, cotistas, pensionistas, contratos temporários, estagiários, bolsistas do poder executivo da administração indireta, segundo as fundações. Estado do Rio de Janeiro – 2006</w:t>
      </w:r>
    </w:p>
    <w:p w:rsidR="00756B11" w:rsidRPr="00654EE7" w:rsidRDefault="00C452EE" w:rsidP="00C452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 xml:space="preserve">Tabela 31.4 - Matrículas e gastos do pessoal estatutário, extra-quadro, estatutário extra-quadro, celetista, </w:t>
      </w:r>
      <w:proofErr w:type="gramStart"/>
      <w:r w:rsidRPr="00654EE7">
        <w:rPr>
          <w:rFonts w:ascii="Times New Roman" w:hAnsi="Times New Roman" w:cs="Times New Roman"/>
          <w:sz w:val="26"/>
          <w:szCs w:val="26"/>
        </w:rPr>
        <w:t>pensionista ,</w:t>
      </w:r>
      <w:proofErr w:type="gramEnd"/>
      <w:r w:rsidRPr="00654EE7">
        <w:rPr>
          <w:rFonts w:ascii="Times New Roman" w:hAnsi="Times New Roman" w:cs="Times New Roman"/>
          <w:sz w:val="26"/>
          <w:szCs w:val="26"/>
        </w:rPr>
        <w:t xml:space="preserve"> cotista do poder executivo da administração indireta, segundo as empresas. Estado do Rio de Janeiro – 2006</w:t>
      </w:r>
    </w:p>
    <w:p w:rsidR="00C452EE" w:rsidRPr="00654EE7" w:rsidRDefault="00C452EE" w:rsidP="00C452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31.5 - Capacitação de pessoal do serviço público estadual em nível de pós-graduação, realizado pelo Instituto Superior de Administração Pública Estadual - ISAPE, por carga horária, alunos matriculados e concluintes, segundo os cursos ministrados. Estado do Rio de Janeiro – 2006</w:t>
      </w:r>
    </w:p>
    <w:p w:rsidR="00C452EE" w:rsidRPr="00654EE7" w:rsidRDefault="00C452EE" w:rsidP="00C452E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54EE7">
        <w:rPr>
          <w:rFonts w:ascii="Times New Roman" w:hAnsi="Times New Roman" w:cs="Times New Roman"/>
          <w:sz w:val="26"/>
          <w:szCs w:val="26"/>
        </w:rPr>
        <w:t>Tabela 31.6 - Capacitação de pessoal do serviço público estadual, realizada pela Diretoria de Treinamento - DT - Fundação escola de Serviço Público - FESP, por carga horária, alunos matriculados e concluintes, segundo os cursos ministrados. Estado do Rio de Janeiro – 2006</w:t>
      </w:r>
    </w:p>
    <w:sectPr w:rsidR="00C452EE" w:rsidRPr="00654EE7" w:rsidSect="00AD0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767DE"/>
    <w:multiLevelType w:val="multilevel"/>
    <w:tmpl w:val="2F3C7FF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6000"/>
    <w:rsid w:val="000864E7"/>
    <w:rsid w:val="00223E9D"/>
    <w:rsid w:val="00290495"/>
    <w:rsid w:val="002B409B"/>
    <w:rsid w:val="002E0669"/>
    <w:rsid w:val="00304849"/>
    <w:rsid w:val="00325402"/>
    <w:rsid w:val="00372E87"/>
    <w:rsid w:val="00411D28"/>
    <w:rsid w:val="0041521D"/>
    <w:rsid w:val="00441BC9"/>
    <w:rsid w:val="00563E77"/>
    <w:rsid w:val="0057287A"/>
    <w:rsid w:val="005C61A8"/>
    <w:rsid w:val="005E04B6"/>
    <w:rsid w:val="005F4537"/>
    <w:rsid w:val="005F4D83"/>
    <w:rsid w:val="005F6000"/>
    <w:rsid w:val="006026AD"/>
    <w:rsid w:val="00626E9F"/>
    <w:rsid w:val="00654EE7"/>
    <w:rsid w:val="006563BF"/>
    <w:rsid w:val="006729B3"/>
    <w:rsid w:val="006C680E"/>
    <w:rsid w:val="0070717B"/>
    <w:rsid w:val="00712658"/>
    <w:rsid w:val="00750065"/>
    <w:rsid w:val="00756B11"/>
    <w:rsid w:val="0076566A"/>
    <w:rsid w:val="007A6AE9"/>
    <w:rsid w:val="008258AD"/>
    <w:rsid w:val="008F0512"/>
    <w:rsid w:val="009121CE"/>
    <w:rsid w:val="0096295C"/>
    <w:rsid w:val="00962982"/>
    <w:rsid w:val="009D6360"/>
    <w:rsid w:val="009E2F8A"/>
    <w:rsid w:val="00A55F2D"/>
    <w:rsid w:val="00A768F4"/>
    <w:rsid w:val="00A97B70"/>
    <w:rsid w:val="00AC2404"/>
    <w:rsid w:val="00AD09CD"/>
    <w:rsid w:val="00AD3A08"/>
    <w:rsid w:val="00B0491F"/>
    <w:rsid w:val="00BD04C8"/>
    <w:rsid w:val="00C452EE"/>
    <w:rsid w:val="00C75071"/>
    <w:rsid w:val="00C87229"/>
    <w:rsid w:val="00C95728"/>
    <w:rsid w:val="00C96F1A"/>
    <w:rsid w:val="00CA2EF9"/>
    <w:rsid w:val="00D1312F"/>
    <w:rsid w:val="00D214B1"/>
    <w:rsid w:val="00DA0DBC"/>
    <w:rsid w:val="00DD3590"/>
    <w:rsid w:val="00E97329"/>
    <w:rsid w:val="00FB0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CD"/>
  </w:style>
  <w:style w:type="paragraph" w:styleId="Ttulo1">
    <w:name w:val="heading 1"/>
    <w:basedOn w:val="PargrafodaLista"/>
    <w:next w:val="Normal"/>
    <w:link w:val="Ttulo1Char"/>
    <w:uiPriority w:val="9"/>
    <w:qFormat/>
    <w:rsid w:val="0096295C"/>
    <w:pPr>
      <w:numPr>
        <w:numId w:val="1"/>
      </w:numPr>
      <w:outlineLvl w:val="0"/>
    </w:p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96295C"/>
    <w:pPr>
      <w:numPr>
        <w:ilvl w:val="1"/>
      </w:numPr>
      <w:outlineLvl w:val="1"/>
    </w:p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B0491F"/>
    <w:pPr>
      <w:numPr>
        <w:ilvl w:val="2"/>
      </w:num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6295C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96295C"/>
  </w:style>
  <w:style w:type="character" w:customStyle="1" w:styleId="Ttulo2Char">
    <w:name w:val="Título 2 Char"/>
    <w:basedOn w:val="Fontepargpadro"/>
    <w:link w:val="Ttulo2"/>
    <w:uiPriority w:val="9"/>
    <w:rsid w:val="0096295C"/>
  </w:style>
  <w:style w:type="character" w:customStyle="1" w:styleId="Ttulo3Char">
    <w:name w:val="Título 3 Char"/>
    <w:basedOn w:val="Fontepargpadro"/>
    <w:link w:val="Ttulo3"/>
    <w:uiPriority w:val="9"/>
    <w:rsid w:val="00B0491F"/>
  </w:style>
  <w:style w:type="paragraph" w:styleId="Corpodetexto">
    <w:name w:val="Body Text"/>
    <w:basedOn w:val="Normal"/>
    <w:link w:val="CorpodetextoChar"/>
    <w:semiHidden/>
    <w:rsid w:val="00DA0DBC"/>
    <w:pPr>
      <w:spacing w:after="0" w:line="240" w:lineRule="auto"/>
    </w:pPr>
    <w:rPr>
      <w:rFonts w:ascii="Arial" w:eastAsia="Times New Roman" w:hAnsi="Arial" w:cs="Arial"/>
      <w:sz w:val="20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DA0DBC"/>
    <w:rPr>
      <w:rFonts w:ascii="Arial" w:eastAsia="Times New Roman" w:hAnsi="Arial" w:cs="Arial"/>
      <w:sz w:val="20"/>
      <w:szCs w:val="24"/>
      <w:lang w:eastAsia="pt-BR"/>
    </w:rPr>
  </w:style>
  <w:style w:type="paragraph" w:styleId="Corpodetexto2">
    <w:name w:val="Body Text 2"/>
    <w:basedOn w:val="Normal"/>
    <w:link w:val="Corpodetexto2Char"/>
    <w:semiHidden/>
    <w:rsid w:val="00DA0DBC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DA0DBC"/>
    <w:rPr>
      <w:rFonts w:ascii="Arial" w:eastAsia="Times New Roman" w:hAnsi="Arial" w:cs="Arial"/>
      <w:sz w:val="20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31</Pages>
  <Words>10218</Words>
  <Characters>55180</Characters>
  <Application>Microsoft Office Word</Application>
  <DocSecurity>0</DocSecurity>
  <Lines>459</Lines>
  <Paragraphs>130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Moyses N. Santos</dc:creator>
  <cp:lastModifiedBy>moyses</cp:lastModifiedBy>
  <cp:revision>7</cp:revision>
  <dcterms:created xsi:type="dcterms:W3CDTF">2018-11-09T16:49:00Z</dcterms:created>
  <dcterms:modified xsi:type="dcterms:W3CDTF">2018-12-13T14:24:00Z</dcterms:modified>
</cp:coreProperties>
</file>