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693" w:rsidRPr="00B71686" w:rsidRDefault="00B71686" w:rsidP="002D4693">
      <w:pPr>
        <w:rPr>
          <w:rFonts w:ascii="Times New Roman" w:hAnsi="Times New Roman" w:cs="Times New Roman"/>
          <w:b/>
          <w:sz w:val="28"/>
          <w:szCs w:val="28"/>
        </w:rPr>
      </w:pPr>
      <w:r w:rsidRPr="00B71686">
        <w:rPr>
          <w:rFonts w:ascii="Times New Roman" w:hAnsi="Times New Roman" w:cs="Times New Roman"/>
          <w:b/>
          <w:sz w:val="28"/>
          <w:szCs w:val="28"/>
        </w:rPr>
        <w:t>SUMÁRIO GERAL</w:t>
      </w:r>
    </w:p>
    <w:p w:rsidR="002D4693" w:rsidRPr="00B71686" w:rsidRDefault="002D4693" w:rsidP="002D4693">
      <w:pPr>
        <w:pStyle w:val="Ttulo1"/>
        <w:rPr>
          <w:rFonts w:ascii="Times New Roman" w:hAnsi="Times New Roman" w:cs="Times New Roman"/>
          <w:sz w:val="26"/>
          <w:szCs w:val="26"/>
        </w:rPr>
      </w:pPr>
      <w:r w:rsidRPr="00B71686">
        <w:rPr>
          <w:rFonts w:ascii="Times New Roman" w:hAnsi="Times New Roman" w:cs="Times New Roman"/>
          <w:sz w:val="26"/>
          <w:szCs w:val="26"/>
        </w:rPr>
        <w:t>Seção 1 Território</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Posição e extensão</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Tabela 1.1 - Coordenadas geográficas dos pontos extremos. Estado do Rio de Janeiro</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Tabela 1.2 - Distâncias extremas Norte-Sul e Leste-Oeste. Estado do Rio de Janeiro</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Tabela 1.3 - Localização e extensão da linha divisória. Estado do Rio de Janeiro</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Tabela 1.4 - Altitude e coordenadas geográficas das sedes municipais, segundo as Regiões de Governo e municípios. Estado do Rio de Janeiro - 2002</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Tabela 1.5 - Área total, segundo as Regiões de Governo e municípios. Estado do Rio de Janeiro - 2002</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Divisão Territorial</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 xml:space="preserve">Quadro 2.1 - Divisão político-administrativa, segundo as Regiões de Governo, municípios, distritos e regiões </w:t>
      </w:r>
      <w:r w:rsidR="00E0181A" w:rsidRPr="00B71686">
        <w:rPr>
          <w:rFonts w:ascii="Times New Roman" w:hAnsi="Times New Roman" w:cs="Times New Roman"/>
          <w:sz w:val="26"/>
          <w:szCs w:val="26"/>
        </w:rPr>
        <w:t>a</w:t>
      </w:r>
      <w:r w:rsidRPr="00B71686">
        <w:rPr>
          <w:rFonts w:ascii="Times New Roman" w:hAnsi="Times New Roman" w:cs="Times New Roman"/>
          <w:sz w:val="26"/>
          <w:szCs w:val="26"/>
        </w:rPr>
        <w:t>dministrativas. Estado do Rio de Janeiro - 2002</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Quadro 2.2 - Divisão político-administrativa, segundo as Regiões de Governo e municípios. Estado do Rio de Janeiro - 2001</w:t>
      </w:r>
    </w:p>
    <w:p w:rsidR="00942D48" w:rsidRPr="00B71686" w:rsidRDefault="00942D48" w:rsidP="00E0181A">
      <w:pPr>
        <w:pStyle w:val="Ttulo3"/>
        <w:rPr>
          <w:rFonts w:ascii="Times New Roman" w:hAnsi="Times New Roman" w:cs="Times New Roman"/>
          <w:sz w:val="26"/>
          <w:szCs w:val="26"/>
        </w:rPr>
      </w:pPr>
      <w:r w:rsidRPr="00B71686">
        <w:rPr>
          <w:rFonts w:ascii="Times New Roman" w:hAnsi="Times New Roman" w:cs="Times New Roman"/>
          <w:sz w:val="26"/>
          <w:szCs w:val="26"/>
        </w:rPr>
        <w:t>Quadro 2.3 - Divisão regional, segundo as mesorregiões, microrregiões geográficas e municípios. Estado do Rio de Janeiro - 2002</w:t>
      </w:r>
    </w:p>
    <w:p w:rsidR="002D4693" w:rsidRPr="00B71686" w:rsidRDefault="002D4693" w:rsidP="002D4693">
      <w:pPr>
        <w:pStyle w:val="Ttulo1"/>
        <w:rPr>
          <w:rFonts w:ascii="Times New Roman" w:hAnsi="Times New Roman" w:cs="Times New Roman"/>
          <w:sz w:val="26"/>
          <w:szCs w:val="26"/>
        </w:rPr>
      </w:pPr>
      <w:r w:rsidRPr="00B71686">
        <w:rPr>
          <w:rFonts w:ascii="Times New Roman" w:hAnsi="Times New Roman" w:cs="Times New Roman"/>
          <w:sz w:val="26"/>
          <w:szCs w:val="26"/>
        </w:rPr>
        <w:t>Seção 2 Demografia</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População</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3.1 - População residente, segundo as principais características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- 1940-2000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3.2 - População residente,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- 1940-2000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3.3 - População residente, por situação do domicílio e sexo, segundo os grupos de idade</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3.4 - População residente estimada,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- 1991-2002</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3.5 - População residente, por situação do domicílio e sexo, segundo as Regiões de Governo, municípios, distritos e regiões administrativas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E804BB"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3.6 - População residente, por grupos de idade,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- 2000</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Nascimento e óbitos</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4.1- Nascidos vivos, por grupos de idade da mãe,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4.2 - Nascidos vivos, por anos de estudo da mãe,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 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4.3 - Nascidos vivos, por tipo de parto,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 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4.4 - Nascidos vivos, por peso ao nascer,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4.5 - Nascidos vivos,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- 1993-2000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4.6 - Óbitos, por grupos de idade, segundo o sexo e os grupos de causa</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4.7 - Óbitos, por grupos de idade,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4.8 - Óbitos, por grupos de causa,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4.9 - Óbitos, segundo o sexo e os grupos de causa</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- 1996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E804BB"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4.10 - Óbitos,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w:t>
      </w:r>
      <w:r w:rsidR="009A4F0F" w:rsidRPr="00B71686">
        <w:rPr>
          <w:rFonts w:ascii="Times New Roman" w:hAnsi="Times New Roman" w:cs="Times New Roman"/>
          <w:sz w:val="26"/>
          <w:szCs w:val="26"/>
        </w:rPr>
        <w:t>do Rio de Janeiro - 1993 - 2000</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Migração</w:t>
      </w:r>
    </w:p>
    <w:p w:rsidR="00E804BB"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5.1 - População residente, por naturalidade, segundo o sexo e grupos de idade</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- 1999</w:t>
      </w:r>
      <w:r w:rsidRPr="00B71686">
        <w:rPr>
          <w:rFonts w:ascii="Times New Roman" w:hAnsi="Times New Roman" w:cs="Times New Roman"/>
          <w:sz w:val="26"/>
          <w:szCs w:val="26"/>
        </w:rPr>
        <w:tab/>
      </w:r>
    </w:p>
    <w:p w:rsidR="00E804BB"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5.2 - População residente, por situação do domicílio e sexo, segundo as Grandes Regiões e Unidades da Federação de nascimento</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- 1999</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 xml:space="preserve">Família e </w:t>
      </w:r>
      <w:proofErr w:type="spellStart"/>
      <w:r w:rsidRPr="00B71686">
        <w:rPr>
          <w:rFonts w:ascii="Times New Roman" w:hAnsi="Times New Roman" w:cs="Times New Roman"/>
          <w:sz w:val="26"/>
          <w:szCs w:val="26"/>
        </w:rPr>
        <w:t>nupcialidade</w:t>
      </w:r>
      <w:proofErr w:type="spellEnd"/>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6.1 - Famílias e pessoas residentes em domicílios particulares, por condição na família, segundo algumas características da pessoa de referência da família</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1999</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6.2 - População residente de 10 anos ou mais de idade por relação com a pessoa responsável pelo domicílio,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6.3 - Casamentos,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- 1993-1998</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6.4 - Separações judiciais,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- 1993 -1998</w:t>
      </w:r>
    </w:p>
    <w:p w:rsidR="00E804BB" w:rsidRPr="00B71686" w:rsidRDefault="00E804BB" w:rsidP="002D4693">
      <w:pPr>
        <w:pStyle w:val="Ttulo3"/>
        <w:rPr>
          <w:rFonts w:ascii="Times New Roman" w:hAnsi="Times New Roman" w:cs="Times New Roman"/>
          <w:sz w:val="26"/>
          <w:szCs w:val="26"/>
        </w:rPr>
      </w:pPr>
      <w:r w:rsidRPr="00B71686">
        <w:rPr>
          <w:rFonts w:ascii="Times New Roman" w:hAnsi="Times New Roman" w:cs="Times New Roman"/>
          <w:sz w:val="26"/>
          <w:szCs w:val="26"/>
        </w:rPr>
        <w:t>Tabela 6.5 - Divórcios,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- 1993 - 1998</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Indicadores demográficos</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7.1 - Taxa média geométrica de crescimento anual, taxa de urbanização e densidade demográfica,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7.2 - Taxa bruta de natalidade,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Estado do Rio de Janeiro - 1991-1999</w:t>
      </w:r>
    </w:p>
    <w:p w:rsidR="009A4F0F" w:rsidRPr="00B71686" w:rsidRDefault="009A4F0F"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7.3</w:t>
      </w:r>
      <w:r w:rsidR="00E804BB" w:rsidRPr="00B71686">
        <w:rPr>
          <w:rFonts w:ascii="Times New Roman" w:hAnsi="Times New Roman" w:cs="Times New Roman"/>
          <w:sz w:val="26"/>
          <w:szCs w:val="26"/>
        </w:rPr>
        <w:t xml:space="preserve"> - Taxa bruta de mortalidade, segundo as Regiões de Governo e municípios</w:t>
      </w:r>
      <w:r w:rsidRPr="00B71686">
        <w:rPr>
          <w:rFonts w:ascii="Times New Roman" w:hAnsi="Times New Roman" w:cs="Times New Roman"/>
          <w:sz w:val="26"/>
          <w:szCs w:val="26"/>
        </w:rPr>
        <w:t xml:space="preserve">. </w:t>
      </w:r>
      <w:r w:rsidR="00E804BB" w:rsidRPr="00B71686">
        <w:rPr>
          <w:rFonts w:ascii="Times New Roman" w:hAnsi="Times New Roman" w:cs="Times New Roman"/>
          <w:sz w:val="26"/>
          <w:szCs w:val="26"/>
        </w:rPr>
        <w:t>Estado do R</w:t>
      </w:r>
      <w:r w:rsidRPr="00B71686">
        <w:rPr>
          <w:rFonts w:ascii="Times New Roman" w:hAnsi="Times New Roman" w:cs="Times New Roman"/>
          <w:sz w:val="26"/>
          <w:szCs w:val="26"/>
        </w:rPr>
        <w:t>i</w:t>
      </w:r>
      <w:r w:rsidR="00E804BB" w:rsidRPr="00B71686">
        <w:rPr>
          <w:rFonts w:ascii="Times New Roman" w:hAnsi="Times New Roman" w:cs="Times New Roman"/>
          <w:sz w:val="26"/>
          <w:szCs w:val="26"/>
        </w:rPr>
        <w:t xml:space="preserve">o de Janeiro - 1991 </w:t>
      </w:r>
      <w:r w:rsidRPr="00B71686">
        <w:rPr>
          <w:rFonts w:ascii="Times New Roman" w:hAnsi="Times New Roman" w:cs="Times New Roman"/>
          <w:sz w:val="26"/>
          <w:szCs w:val="26"/>
        </w:rPr>
        <w:t>–</w:t>
      </w:r>
      <w:r w:rsidR="00E804BB"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7.4 - Taxa de mortalidade infantil,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de Janeiro - 1991 </w:t>
      </w:r>
      <w:r w:rsidR="009A4F0F" w:rsidRPr="00B71686">
        <w:rPr>
          <w:rFonts w:ascii="Times New Roman" w:hAnsi="Times New Roman" w:cs="Times New Roman"/>
          <w:sz w:val="26"/>
          <w:szCs w:val="26"/>
        </w:rPr>
        <w:t>–</w:t>
      </w:r>
      <w:r w:rsidRPr="00B71686">
        <w:rPr>
          <w:rFonts w:ascii="Times New Roman" w:hAnsi="Times New Roman" w:cs="Times New Roman"/>
          <w:sz w:val="26"/>
          <w:szCs w:val="26"/>
        </w:rPr>
        <w:t xml:space="preserve"> 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7.5 - Taxas média geométrica de crescimento anual, líquida de migração e de crescimento vegetativo, segundo as Regiões de Governo e municípios</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 xml:space="preserve">Estado do Rio </w:t>
      </w:r>
      <w:proofErr w:type="spellStart"/>
      <w:r w:rsidRPr="00B71686">
        <w:rPr>
          <w:rFonts w:ascii="Times New Roman" w:hAnsi="Times New Roman" w:cs="Times New Roman"/>
          <w:sz w:val="26"/>
          <w:szCs w:val="26"/>
        </w:rPr>
        <w:t>deJaneiro</w:t>
      </w:r>
      <w:proofErr w:type="spellEnd"/>
      <w:r w:rsidRPr="00B71686">
        <w:rPr>
          <w:rFonts w:ascii="Times New Roman" w:hAnsi="Times New Roman" w:cs="Times New Roman"/>
          <w:sz w:val="26"/>
          <w:szCs w:val="26"/>
        </w:rPr>
        <w:t xml:space="preserve"> - 1991/2000</w:t>
      </w:r>
    </w:p>
    <w:p w:rsidR="009A4F0F"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7.6 - Taxas de </w:t>
      </w:r>
      <w:proofErr w:type="spellStart"/>
      <w:r w:rsidRPr="00B71686">
        <w:rPr>
          <w:rFonts w:ascii="Times New Roman" w:hAnsi="Times New Roman" w:cs="Times New Roman"/>
          <w:sz w:val="26"/>
          <w:szCs w:val="26"/>
        </w:rPr>
        <w:t>nupcialidade</w:t>
      </w:r>
      <w:proofErr w:type="spellEnd"/>
      <w:r w:rsidRPr="00B71686">
        <w:rPr>
          <w:rFonts w:ascii="Times New Roman" w:hAnsi="Times New Roman" w:cs="Times New Roman"/>
          <w:sz w:val="26"/>
          <w:szCs w:val="26"/>
        </w:rPr>
        <w:t xml:space="preserve"> e separação, segundo as Regiões de Governo e municípios</w:t>
      </w:r>
      <w:r w:rsidR="009A4F0F" w:rsidRPr="00B71686">
        <w:rPr>
          <w:rFonts w:ascii="Times New Roman" w:hAnsi="Times New Roman" w:cs="Times New Roman"/>
          <w:sz w:val="26"/>
          <w:szCs w:val="26"/>
        </w:rPr>
        <w:t>. Estado do Rio de Janeiro – 1998</w:t>
      </w:r>
    </w:p>
    <w:p w:rsidR="00E804BB" w:rsidRPr="00B71686" w:rsidRDefault="00E804BB" w:rsidP="009A4F0F">
      <w:pPr>
        <w:pStyle w:val="Ttulo3"/>
        <w:rPr>
          <w:rFonts w:ascii="Times New Roman" w:hAnsi="Times New Roman" w:cs="Times New Roman"/>
          <w:sz w:val="26"/>
          <w:szCs w:val="26"/>
        </w:rPr>
      </w:pPr>
      <w:r w:rsidRPr="00B71686">
        <w:rPr>
          <w:rFonts w:ascii="Times New Roman" w:hAnsi="Times New Roman" w:cs="Times New Roman"/>
          <w:sz w:val="26"/>
          <w:szCs w:val="26"/>
        </w:rPr>
        <w:t>Tabela 7.7 - Razão de sexos, índice de envelhecimento e razão de dependência,</w:t>
      </w:r>
      <w:r w:rsidR="009A4F0F" w:rsidRPr="00B71686">
        <w:rPr>
          <w:rFonts w:ascii="Times New Roman" w:hAnsi="Times New Roman" w:cs="Times New Roman"/>
          <w:sz w:val="26"/>
          <w:szCs w:val="26"/>
        </w:rPr>
        <w:t xml:space="preserve"> </w:t>
      </w:r>
      <w:r w:rsidRPr="00B71686">
        <w:rPr>
          <w:rFonts w:ascii="Times New Roman" w:hAnsi="Times New Roman" w:cs="Times New Roman"/>
          <w:sz w:val="26"/>
          <w:szCs w:val="26"/>
        </w:rPr>
        <w:t>segundo as Regiões de Governo e municípios</w:t>
      </w:r>
      <w:r w:rsidR="009A4F0F" w:rsidRPr="00B71686">
        <w:rPr>
          <w:rFonts w:ascii="Times New Roman" w:hAnsi="Times New Roman" w:cs="Times New Roman"/>
          <w:sz w:val="26"/>
          <w:szCs w:val="26"/>
        </w:rPr>
        <w:t>. Estado do Rio de Janeiro - 2000</w:t>
      </w:r>
    </w:p>
    <w:p w:rsidR="002D4693" w:rsidRPr="00B71686" w:rsidRDefault="002D4693" w:rsidP="002D4693">
      <w:pPr>
        <w:pStyle w:val="Ttulo1"/>
        <w:rPr>
          <w:rFonts w:ascii="Times New Roman" w:hAnsi="Times New Roman" w:cs="Times New Roman"/>
          <w:sz w:val="26"/>
          <w:szCs w:val="26"/>
        </w:rPr>
      </w:pPr>
      <w:r w:rsidRPr="00B71686">
        <w:rPr>
          <w:rFonts w:ascii="Times New Roman" w:hAnsi="Times New Roman" w:cs="Times New Roman"/>
          <w:sz w:val="26"/>
          <w:szCs w:val="26"/>
        </w:rPr>
        <w:t>Seção 3 Área Social</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Habitação</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8.1 -  Produção da Companhia Estadual de Habitação do Rio de Janeiro, por tipo de unidade habitacional, segundo as Regiões de Governo e municípios - Estado do Rio de Janeiro - 1999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8.2 - Unidades residenciais lançadas no Município do Rio de Janeiro, segundo as Regiões Administrativas e bairros - Município do Rio de Janeiro - 1991-2001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8.3 - Domicílios particulares permanentes, segundo alguns bens duráveis existentes no domicílio e algumas características dos domicílios - Estado do Rio de Janeiro - 1991/2000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8.4 - Domicílios particulares permanentes, por forma de abastecimento de água, existência de banheiro ou sanitário, tipo de esgotamento sanitário e destino do lixo,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8.5 - Domicílios particulares permanentes, por forma de abastecimento de água,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8.6 - Domicílios particulares permanentes, por existência de banheiro ou sanitário e tipo de esgotamento sanitário,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8.7 - Domicílios particulares permanentes, por destino do lixo,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8.8 - Déficit habitacional, total de domicílios e aluguel, segundo as Regiões de Governo e municípios - Estado do Rio de Janeiro - 1991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8.9 - Inadequação habitacional e total de domicílios, segundo as Regiões de Governo e municípios - Estado do Rio de Janeiro - 1991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8.10 - Valor do rendimento nominal médio mensal, valor do rendimento nominal mediano mensal das pessoas com rendimento, responsáveis pelos domicílios particulares permanentes, segundo as Mesorregiões, as Microrregiões, os Municípios, os Distritos, os </w:t>
      </w:r>
      <w:proofErr w:type="spellStart"/>
      <w:r w:rsidRPr="00B71686">
        <w:rPr>
          <w:rFonts w:ascii="Times New Roman" w:hAnsi="Times New Roman" w:cs="Times New Roman"/>
          <w:sz w:val="26"/>
          <w:szCs w:val="26"/>
        </w:rPr>
        <w:t>Subdistritos</w:t>
      </w:r>
      <w:proofErr w:type="spellEnd"/>
      <w:r w:rsidRPr="00B71686">
        <w:rPr>
          <w:rFonts w:ascii="Times New Roman" w:hAnsi="Times New Roman" w:cs="Times New Roman"/>
          <w:sz w:val="26"/>
          <w:szCs w:val="26"/>
        </w:rPr>
        <w:t xml:space="preserve"> e os Bairros - Rio de Janeiro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8.11 - Distribuição percentual dos domicílios particulares permanentes, por classes de rendimento mensal domiciliar, segundo alguns bens duráveis existentes no domicílio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8.12 - Distribuição percentual dos domicílios particulares permanentes, por classes de rendimento mensal domiciliar, segundo algumas características do domicílio - Estado do Rio de Janeiro - 2001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lastRenderedPageBreak/>
        <w:t>Saúde</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9.1 - Hospitais credenciados, por natureza do hospital,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9.2 - Leitos contratados em hospitais credenciados, por natureza do hospital, segundo as Regiões de Governo e municípios - Estado do Rio de Janeiro - 2001</w:t>
      </w:r>
      <w:r w:rsidRPr="00B71686">
        <w:rPr>
          <w:rFonts w:ascii="Times New Roman" w:hAnsi="Times New Roman" w:cs="Times New Roman"/>
          <w:sz w:val="26"/>
          <w:szCs w:val="26"/>
        </w:rPr>
        <w:tab/>
        <w:t xml:space="preserve">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9.3 - Leitos contratados em hospitais credenciados, por especialidade,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9.4 - Internações em hospitais credenciados, por natureza do hospital,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9.5 - Internações em hospitais credenciados, por especialidade,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9.6 - Internações em hospitais credenciados, por natureza do hospital, segundo a especialidade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9.7 - Valor total das internações em hospitais credenciados, por especialidade,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9.8 - Valor total das internações em hospitais credenciados, por tipo de serviço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9.9 - Indicadores hospitalares dos hospitais credenciados,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9.10 - Unidades ambulatoriais, por tipo de unidade,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9.11 - Total de unidades credenciadas e capacidade ambulatorial instalada, por tipo de equipamento,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9.12 - Procedimentos ambulatoriais, por natureza do prestador,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9.13 - Valor total dos procedimentos ambulatoriais, por natureza do prestador,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9.14 - Casos registrados das principais doenças,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9.15 - Casos notificados de AIDS, por ano de diagnóstico, segundo as Regiões de Governo e municípios - Estado do Rio de Janeiro - 1982-2001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9.16 - Casos notificados de AIDS, por sexo, segundo grupos de idade - Estado do Rio de Janeiro - período 1982-2001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9.17 - Casos notificados de AIDS, por ano de diagnóstico, segundo o sexo, categoria de exposição e grupos de idade - Estado do Rio de Janeiro - 1982-2001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9.18 - Doses aplicadas, segundo os </w:t>
      </w:r>
      <w:proofErr w:type="spellStart"/>
      <w:r w:rsidRPr="00B71686">
        <w:rPr>
          <w:rFonts w:ascii="Times New Roman" w:hAnsi="Times New Roman" w:cs="Times New Roman"/>
          <w:sz w:val="26"/>
          <w:szCs w:val="26"/>
        </w:rPr>
        <w:t>imunos</w:t>
      </w:r>
      <w:proofErr w:type="spellEnd"/>
      <w:r w:rsidRPr="00B71686">
        <w:rPr>
          <w:rFonts w:ascii="Times New Roman" w:hAnsi="Times New Roman" w:cs="Times New Roman"/>
          <w:sz w:val="26"/>
          <w:szCs w:val="26"/>
        </w:rPr>
        <w:t xml:space="preserve"> - Estado do Rio de Janeiro - 1996-2000</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9.19 - Doses aplicadas dos principais </w:t>
      </w:r>
      <w:proofErr w:type="spellStart"/>
      <w:r w:rsidRPr="00B71686">
        <w:rPr>
          <w:rFonts w:ascii="Times New Roman" w:hAnsi="Times New Roman" w:cs="Times New Roman"/>
          <w:sz w:val="26"/>
          <w:szCs w:val="26"/>
        </w:rPr>
        <w:t>imunos</w:t>
      </w:r>
      <w:proofErr w:type="spellEnd"/>
      <w:r w:rsidRPr="00B71686">
        <w:rPr>
          <w:rFonts w:ascii="Times New Roman" w:hAnsi="Times New Roman" w:cs="Times New Roman"/>
          <w:sz w:val="26"/>
          <w:szCs w:val="26"/>
        </w:rPr>
        <w:t>, segundo as Regiões de Governo e municípios - Estado do Rio de Janeiro - 2000</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9.20 - Pesquisa Assistência </w:t>
      </w:r>
      <w:proofErr w:type="spellStart"/>
      <w:r w:rsidRPr="00B71686">
        <w:rPr>
          <w:rFonts w:ascii="Times New Roman" w:hAnsi="Times New Roman" w:cs="Times New Roman"/>
          <w:sz w:val="26"/>
          <w:szCs w:val="26"/>
        </w:rPr>
        <w:t>Médico-Sanitária</w:t>
      </w:r>
      <w:proofErr w:type="spellEnd"/>
      <w:r w:rsidRPr="00B71686">
        <w:rPr>
          <w:rFonts w:ascii="Times New Roman" w:hAnsi="Times New Roman" w:cs="Times New Roman"/>
          <w:sz w:val="26"/>
          <w:szCs w:val="26"/>
        </w:rPr>
        <w:t xml:space="preserve"> - Caracterização das unidades, por estabelecimentos de saúde, instalações, coleta seletiva de rejeitos e vigilância epidemiológica, segundo as Regiões de Governo e municípios - Estado do Rio de Janeiro - 1999</w:t>
      </w:r>
      <w:r w:rsidRPr="00B71686">
        <w:rPr>
          <w:rFonts w:ascii="Times New Roman" w:hAnsi="Times New Roman" w:cs="Times New Roman"/>
          <w:sz w:val="26"/>
          <w:szCs w:val="26"/>
        </w:rPr>
        <w:tab/>
        <w:t xml:space="preserve"> </w:t>
      </w:r>
    </w:p>
    <w:p w:rsidR="00FF5DFB"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9.21 - Pesquisa Assistência </w:t>
      </w:r>
      <w:proofErr w:type="spellStart"/>
      <w:r w:rsidRPr="00B71686">
        <w:rPr>
          <w:rFonts w:ascii="Times New Roman" w:hAnsi="Times New Roman" w:cs="Times New Roman"/>
          <w:sz w:val="26"/>
          <w:szCs w:val="26"/>
        </w:rPr>
        <w:t>Médico-Sanitária</w:t>
      </w:r>
      <w:proofErr w:type="spellEnd"/>
      <w:r w:rsidRPr="00B71686">
        <w:rPr>
          <w:rFonts w:ascii="Times New Roman" w:hAnsi="Times New Roman" w:cs="Times New Roman"/>
          <w:sz w:val="26"/>
          <w:szCs w:val="26"/>
        </w:rPr>
        <w:t xml:space="preserve"> - Internações realizadas, por natureza do estabelecimento, segundo as regiões de Governo e município - Estado do Rio de Janeiro </w:t>
      </w:r>
      <w:r w:rsidR="00FF5DFB" w:rsidRPr="00B71686">
        <w:rPr>
          <w:rFonts w:ascii="Times New Roman" w:hAnsi="Times New Roman" w:cs="Times New Roman"/>
          <w:sz w:val="26"/>
          <w:szCs w:val="26"/>
        </w:rPr>
        <w:t>–</w:t>
      </w:r>
      <w:r w:rsidRPr="00B71686">
        <w:rPr>
          <w:rFonts w:ascii="Times New Roman" w:hAnsi="Times New Roman" w:cs="Times New Roman"/>
          <w:sz w:val="26"/>
          <w:szCs w:val="26"/>
        </w:rPr>
        <w:t xml:space="preserve"> 1999</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9.22 - Pesquisa Assistência </w:t>
      </w:r>
      <w:proofErr w:type="spellStart"/>
      <w:r w:rsidRPr="00B71686">
        <w:rPr>
          <w:rFonts w:ascii="Times New Roman" w:hAnsi="Times New Roman" w:cs="Times New Roman"/>
          <w:sz w:val="26"/>
          <w:szCs w:val="26"/>
        </w:rPr>
        <w:t>Médico-Sanitária</w:t>
      </w:r>
      <w:proofErr w:type="spellEnd"/>
      <w:r w:rsidRPr="00B71686">
        <w:rPr>
          <w:rFonts w:ascii="Times New Roman" w:hAnsi="Times New Roman" w:cs="Times New Roman"/>
          <w:sz w:val="26"/>
          <w:szCs w:val="26"/>
        </w:rPr>
        <w:t xml:space="preserve"> - Internações realizadas, por especialidade, segundo as Regiões de Governo e  municípios - Estado do Rio de Janeiro - 1999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9.23 - Pesquisa Assistência </w:t>
      </w:r>
      <w:proofErr w:type="spellStart"/>
      <w:r w:rsidRPr="00B71686">
        <w:rPr>
          <w:rFonts w:ascii="Times New Roman" w:hAnsi="Times New Roman" w:cs="Times New Roman"/>
          <w:sz w:val="26"/>
          <w:szCs w:val="26"/>
        </w:rPr>
        <w:t>Médico-Sanitária</w:t>
      </w:r>
      <w:proofErr w:type="spellEnd"/>
      <w:r w:rsidRPr="00B71686">
        <w:rPr>
          <w:rFonts w:ascii="Times New Roman" w:hAnsi="Times New Roman" w:cs="Times New Roman"/>
          <w:sz w:val="26"/>
          <w:szCs w:val="26"/>
        </w:rPr>
        <w:t xml:space="preserve"> - Estabelecimentos ambulatoriais, por natureza, segundo as Regiões de Governo e municípios  - Estado do Rio de Janeiro - 1999 </w:t>
      </w:r>
    </w:p>
    <w:p w:rsidR="00FF5DFB"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9.24 - Pesquisa Assistência </w:t>
      </w:r>
      <w:proofErr w:type="spellStart"/>
      <w:r w:rsidRPr="00B71686">
        <w:rPr>
          <w:rFonts w:ascii="Times New Roman" w:hAnsi="Times New Roman" w:cs="Times New Roman"/>
          <w:sz w:val="26"/>
          <w:szCs w:val="26"/>
        </w:rPr>
        <w:t>Médico-Sanitária</w:t>
      </w:r>
      <w:proofErr w:type="spellEnd"/>
      <w:r w:rsidRPr="00B71686">
        <w:rPr>
          <w:rFonts w:ascii="Times New Roman" w:hAnsi="Times New Roman" w:cs="Times New Roman"/>
          <w:sz w:val="26"/>
          <w:szCs w:val="26"/>
        </w:rPr>
        <w:t xml:space="preserve"> - Estabelecimentos ambulatoriais, por instalações físicas em uso, segundo as Regiões de Governo e municípios - Estado do Rio de Janeiro </w:t>
      </w:r>
      <w:r w:rsidR="00FF5DFB" w:rsidRPr="00B71686">
        <w:rPr>
          <w:rFonts w:ascii="Times New Roman" w:hAnsi="Times New Roman" w:cs="Times New Roman"/>
          <w:sz w:val="26"/>
          <w:szCs w:val="26"/>
        </w:rPr>
        <w:t>–</w:t>
      </w:r>
      <w:r w:rsidRPr="00B71686">
        <w:rPr>
          <w:rFonts w:ascii="Times New Roman" w:hAnsi="Times New Roman" w:cs="Times New Roman"/>
          <w:sz w:val="26"/>
          <w:szCs w:val="26"/>
        </w:rPr>
        <w:t xml:space="preserve"> 1999</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9.25 - Pesquisa Assistência </w:t>
      </w:r>
      <w:proofErr w:type="spellStart"/>
      <w:r w:rsidRPr="00B71686">
        <w:rPr>
          <w:rFonts w:ascii="Times New Roman" w:hAnsi="Times New Roman" w:cs="Times New Roman"/>
          <w:sz w:val="26"/>
          <w:szCs w:val="26"/>
        </w:rPr>
        <w:t>Médico-Sanitária</w:t>
      </w:r>
      <w:proofErr w:type="spellEnd"/>
      <w:r w:rsidRPr="00B71686">
        <w:rPr>
          <w:rFonts w:ascii="Times New Roman" w:hAnsi="Times New Roman" w:cs="Times New Roman"/>
          <w:sz w:val="26"/>
          <w:szCs w:val="26"/>
        </w:rPr>
        <w:t xml:space="preserve"> - Principais equipamentos, por tipo do equipamento, segundo as Regiões de Governo e municípios - Estado do Rio de Janeiro - 1999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Assistência Social</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10.1 - Serviços prestados pelas bases físicas de operações e projetos da Fundação Leão XIII,  segundo o tipo de atendimento e projeto - Estado do Rio de Janeiro - 1993-2000</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10.2 - Serviços prestados pela Fundação Leão XIII, por Diretoria de Promoção Social, segundo o tipo de atendimento e projeto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10.3 - Serviços prestados à população de rua pelos Centros de Recuperação Social e de Triagem  </w:t>
      </w:r>
      <w:proofErr w:type="spellStart"/>
      <w:r w:rsidRPr="00B71686">
        <w:rPr>
          <w:rFonts w:ascii="Times New Roman" w:hAnsi="Times New Roman" w:cs="Times New Roman"/>
          <w:sz w:val="26"/>
          <w:szCs w:val="26"/>
        </w:rPr>
        <w:t>S.O.S.</w:t>
      </w:r>
      <w:proofErr w:type="spellEnd"/>
      <w:r w:rsidRPr="00B71686">
        <w:rPr>
          <w:rFonts w:ascii="Times New Roman" w:hAnsi="Times New Roman" w:cs="Times New Roman"/>
          <w:sz w:val="26"/>
          <w:szCs w:val="26"/>
        </w:rPr>
        <w:t xml:space="preserve"> População de Rua da Fundação Leão XIII, segundo o tipo de serviço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10.4 - Atividades do Programa Comunidade Solidária, segundo as Regiões de Governo e municípios - Estado do Rio de Janeiro - 1999-2001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10.5 - Atendimento a criança e adolescente pela Fundação para a Infância e Adolescência, convênios, programas e locais de atendimento,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10.6 - Demonstrativo dos Programas Preventivos da Fundação para a Infância e Adolescência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10.7 - Demonstrativo dos Programas Preventivos e de proteção da Fundação para a Infância e Adolescência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10.8 - Encaminhamentos efetuados pelo Banco de Empregos, Cursos e Acompanhamento-BECA - da 1ª Vara da Infância e da Juventude da Capital, segundo o tipo - Município do Rio de Janeiro - 1999-2001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10.9 - Processos de guarda, tutela e adoção considerados procedentes pelo Serviço Social da 1ª Vara da Infância e da Juventude da Capital, por sexo, segundo os grupos de idade - Município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10.10 - Atividades do Serviço Social da 1ª Vara da Infância da Juventude da Capital, segundo o tipo - Município do Rio de Janeiro - 1999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10.11 - Dados processuais do Serviço Social da 1ª Vara da Infância e da Juventude da Capital, segundo a natureza da ação processual - Município do Rio de Janeiro - 1999-2001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10.12 - Ocorrências registradas pelo Serviço de Fiscalização da 1ª Vara da Infância e da Juventude da Capital, segundo o tipo de ocorrência - Município do Rio de Janeiro - 1999-2001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10.13 - Diligências realizadas pelo Serviço de Fiscalização da 1ª Vara da Infância e da Juventude da Capital, segundo o tipo de estabelecimento - Município do Rio de Janeiro - 1999-2001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Educação</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11.1 - Estabelecimentos de ensino em atividade e professores em exercício em sala de aula, por dependência administrativa e salas de aula existentes e utilizadas,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11.2 - Estabelecimentos de ensino, pessoal docente e matrícula inicial na educação infantil e classe de alfabetização, por dependência administrativa,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11.3 - Estabelecimentos de ensino e matrícula inicial na educação infantil e classe de alfabetização, por tipo e sexo,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11.4 - Pessoal docente em exercício na educação infantil e classe de alfabetização, por grau de formação,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11.5 - Estabelecimentos de ensino, pessoal docente e matrícula inicial no ensino fundamental, por dependência administrativa,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11.6 - Matrícula inicial no ensino fundamental, por série e sexo,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11.7 - Pessoal docente em exercício no ensino fundamental, por grau de formação,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11.8- Estabelecimentos de ensino, pessoal docente e matrícula inicial no ensino médio, por dependência administrativa,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11.9 - Matrícula inicial no ensino médio, por série e sexo,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11.10 - Pessoal docente em exercício no ensino médio, por grau de formação,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11.11 - Matrícula inicial no ensino fundamental e médio, por série,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11.12 - Percentual de alunos repetentes, na matrícula inicial do ensino fundamental e médio, por série,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11.13 - Movimento e rendimento escolar no ensino fundamental e médio, segundo a modalidade, turno e série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11.14 - Concluintes do ensino fundamental e médio, por dependência administrativa,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11.15 - Taxa de aprovação do ensino fundamental e médio, por série,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11.16 - Taxa de abandono do ensino fundamental e médio, por série,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11.17 - Taxa de distorção série/idade, no ensino fundamental e médio, por série,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11.18 - Taxa de distorção série/idade, da rede federal, no ensino fundamental e médio, por série,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11.19 - Taxa de distorção série/idade, da rede estadual, no ensino fundamental e médio, por série,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11.20 - Taxa de distorção série/idade, da rede municipal, no ensino fundamental e médio, por série,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11.21 - Taxa de distorção série/idade, da rede privada, no ensino fundamental e médio, por série, segundo as Regiões de Governo e municípios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11.22 - Matrícula inicial no ensino fundamental, por série - Estado do Rio de Janeiro - 1981/2001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11.23 - Estabelecimentos e matrícula inicial na educação especial, por tipo de excepcionalidade,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11.24 - Pessoal docente em exercício na educação especial, por grau de formação,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11.25 - Estabelecimentos, matrículas e conclusões, no curso presencial com avaliação no processo na educação de jovens e adultos, por nível,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11.26 - Pessoal docente em exercício na educação de jovens e adultos, por grau de formação,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11.27 - Estabelecimentos e matrículas nos cursos preparatórios para exames supletivos, por nível,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11.28 - Matrículas nos cursos do Serviço Nacional de Aprendizagem Comercial - SENAC, por área de negócio,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11.29 - Conclusões nos cursos do Serviço Nacional de Aprendizagem Comercial - SENAC, por área de negócio,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11.30 - Matrículas nos cursos do Serviço Nacional de Aprendizagem Industrial - SENAI, por segmentos industriais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11.31 - Conclusões nos cursos do Serviço Nacional de Aprendizagem Industrial - SENAI, por segmentos industriais,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11.32 - Instituições de ensino superior, matrículas e funções docentes da graduação, por natureza da instituição,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11.33 - Dados gerais da graduação do ensino superior, segundo as áreas gerais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11.34 - Matrículas na graduação do ensino superior, por dependência administrativa da instituição,segundo as áreas gerais e cursos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11.35 - Funções docentes do pessoal em exercício na graduação do ensino superior, por grau de formação e regime de trabalho, segundo a natureza e dependência administrativa da instituição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11.36 - Taxa de alfabetização da população de 5 anos ou mais de idade, por grupos de idade, segundo as Regiões de Governo, municípios e situação do domicílio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11.37 -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prédios dos estabelecimentos de ensino, por forma de abastecimento de energia elétrica, água, esgoto sanitário e destinação do lixo,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11.38 -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prédios dos estabelecimentos de ensino, da rede federal, por forma de abastecimento de energia elétrica, água, esgoto sanitário e destinação do lixo,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11.39 -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prédios dos estabelecimentos de ensino, da rede estadual, por forma de abastecimento de energia elétrica, água, esgoto sanitário e destinação do lixo,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11.40 -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prédios dos estabelecimentos de ensino, da rede municipal, por forma de abastecimento de energia elétrica, água, esgoto sanitário e destinação do lixo,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11.41 -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prédios dos estabelecimentos de ensino, da rede privada, por forma de abastecimento de energia elétrica, água, esgoto sanitário e destinação do lixo,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11.42 -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por dependências e utensílios existentes,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11.43-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federal,  por dependências e utensílios existentes,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11.44 -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estadual, por dependências e utensílios existentes,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11.45-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municipal, por dependências e utensílios existentes,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11.46 -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privada, por dependências e utensílios existentes,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11.47 - Relação de equipamentos em uso/escola,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11.48 - Relação de equipamentos em uso/escola, nos estabelecimentos de ensino da rede federal,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11.49 - Relação de equipamentos em uso/escola, nos estabelecimentos de ensino  da rede estadual,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11.50 - Relação de equipamentos em uso/escola, nos estabelecimentos de ensino da rede municipal,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11.51 - Relação de equipamentos em uso/escola, nos estabelecimentos de ensino da rede privada,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11.52 -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na área de  informática,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11.53 -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federal, na área de  informática,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11.54 -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estadual,  na área de  informática,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11.55 -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municipal,  na área de  informática,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11.56 - </w:t>
      </w:r>
      <w:proofErr w:type="spellStart"/>
      <w:r w:rsidRPr="00B71686">
        <w:rPr>
          <w:rFonts w:ascii="Times New Roman" w:hAnsi="Times New Roman" w:cs="Times New Roman"/>
          <w:sz w:val="26"/>
          <w:szCs w:val="26"/>
        </w:rPr>
        <w:t>Infra-estrutura</w:t>
      </w:r>
      <w:proofErr w:type="spellEnd"/>
      <w:r w:rsidRPr="00B71686">
        <w:rPr>
          <w:rFonts w:ascii="Times New Roman" w:hAnsi="Times New Roman" w:cs="Times New Roman"/>
          <w:sz w:val="26"/>
          <w:szCs w:val="26"/>
        </w:rPr>
        <w:t xml:space="preserve"> nos estabelecimentos de ensino, da rede privada,  na área de  informática,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11.57 - Proporção de pessoas que freqüentavam creche ou escola, por nível de ensino, segundo as Grandes Regiões e as Unidades da Federação - Brasil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11.58 - Proporção de pessoas de 10 anos ou mais de idade, por grupos de anos de estudo, segundo as Grandes Regiões e as Unidades da Federação - Brasil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11.59 -Taxa de Analfabetismo da população de 5 anos ou mais de idade, por grupos de idade, segundo a situação do domicílio e sexo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11.60 - Taxa de atendimento escolar da população de 5 a 19 anos de idade, por sexo, segundo os grupos de idade - Estado do Rio de Janeiro - 2001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Ciência e Tecnologia</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12.1 - Dados gerais da graduação da Universidade Estadual do Norte Fluminense – UENF - Estado do Rio de Janeiro - 1993-2001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12.2 - Alunos matriculados e concluintes, por nível e produção científica nos cursos de pós-graduação da Universidade Estadual do Norte Fluminense - UENF, segundo as áreas de conhecimento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12.3 - Dados gerais do corpo discente e docente da graduação da Universidade do Estado do Rio de Janeiro – UERJ - Estado do Rio de Janeiro - 1992-2001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12.4 - Alunos matriculados nos cursos de pós-graduação "</w:t>
      </w:r>
      <w:proofErr w:type="spellStart"/>
      <w:r w:rsidRPr="00B71686">
        <w:rPr>
          <w:rFonts w:ascii="Times New Roman" w:hAnsi="Times New Roman" w:cs="Times New Roman"/>
          <w:sz w:val="26"/>
          <w:szCs w:val="26"/>
        </w:rPr>
        <w:t>stricto</w:t>
      </w:r>
      <w:proofErr w:type="spellEnd"/>
      <w:r w:rsidRPr="00B71686">
        <w:rPr>
          <w:rFonts w:ascii="Times New Roman" w:hAnsi="Times New Roman" w:cs="Times New Roman"/>
          <w:sz w:val="26"/>
          <w:szCs w:val="26"/>
        </w:rPr>
        <w:t xml:space="preserve"> </w:t>
      </w:r>
      <w:proofErr w:type="spellStart"/>
      <w:r w:rsidRPr="00B71686">
        <w:rPr>
          <w:rFonts w:ascii="Times New Roman" w:hAnsi="Times New Roman" w:cs="Times New Roman"/>
          <w:sz w:val="26"/>
          <w:szCs w:val="26"/>
        </w:rPr>
        <w:t>sensu</w:t>
      </w:r>
      <w:proofErr w:type="spellEnd"/>
      <w:r w:rsidRPr="00B71686">
        <w:rPr>
          <w:rFonts w:ascii="Times New Roman" w:hAnsi="Times New Roman" w:cs="Times New Roman"/>
          <w:sz w:val="26"/>
          <w:szCs w:val="26"/>
        </w:rPr>
        <w:t xml:space="preserve">", por nível do curso e docentes da Universidade do Estado do Rio de Janeiro - UERJ, segundo os cursos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12.5 - Bolsas concedidas, por agência de fomento, nos cursos de graduação "</w:t>
      </w:r>
      <w:proofErr w:type="spellStart"/>
      <w:r w:rsidRPr="00B71686">
        <w:rPr>
          <w:rFonts w:ascii="Times New Roman" w:hAnsi="Times New Roman" w:cs="Times New Roman"/>
          <w:sz w:val="26"/>
          <w:szCs w:val="26"/>
        </w:rPr>
        <w:t>stricto</w:t>
      </w:r>
      <w:proofErr w:type="spellEnd"/>
      <w:r w:rsidRPr="00B71686">
        <w:rPr>
          <w:rFonts w:ascii="Times New Roman" w:hAnsi="Times New Roman" w:cs="Times New Roman"/>
          <w:sz w:val="26"/>
          <w:szCs w:val="26"/>
        </w:rPr>
        <w:t xml:space="preserve"> </w:t>
      </w:r>
      <w:proofErr w:type="spellStart"/>
      <w:r w:rsidRPr="00B71686">
        <w:rPr>
          <w:rFonts w:ascii="Times New Roman" w:hAnsi="Times New Roman" w:cs="Times New Roman"/>
          <w:sz w:val="26"/>
          <w:szCs w:val="26"/>
        </w:rPr>
        <w:t>sensu</w:t>
      </w:r>
      <w:proofErr w:type="spellEnd"/>
      <w:r w:rsidRPr="00B71686">
        <w:rPr>
          <w:rFonts w:ascii="Times New Roman" w:hAnsi="Times New Roman" w:cs="Times New Roman"/>
          <w:sz w:val="26"/>
          <w:szCs w:val="26"/>
        </w:rPr>
        <w:t xml:space="preserve">" da Universidade do Estado do Rio de Janeiro - UERJ, segundo o nível e cursos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12.6 - Produção científica nos cursos de pós-graduação "</w:t>
      </w:r>
      <w:proofErr w:type="spellStart"/>
      <w:r w:rsidRPr="00B71686">
        <w:rPr>
          <w:rFonts w:ascii="Times New Roman" w:hAnsi="Times New Roman" w:cs="Times New Roman"/>
          <w:sz w:val="26"/>
          <w:szCs w:val="26"/>
        </w:rPr>
        <w:t>stricto</w:t>
      </w:r>
      <w:proofErr w:type="spellEnd"/>
      <w:r w:rsidRPr="00B71686">
        <w:rPr>
          <w:rFonts w:ascii="Times New Roman" w:hAnsi="Times New Roman" w:cs="Times New Roman"/>
          <w:sz w:val="26"/>
          <w:szCs w:val="26"/>
        </w:rPr>
        <w:t xml:space="preserve"> </w:t>
      </w:r>
      <w:proofErr w:type="spellStart"/>
      <w:r w:rsidRPr="00B71686">
        <w:rPr>
          <w:rFonts w:ascii="Times New Roman" w:hAnsi="Times New Roman" w:cs="Times New Roman"/>
          <w:sz w:val="26"/>
          <w:szCs w:val="26"/>
        </w:rPr>
        <w:t>sensu</w:t>
      </w:r>
      <w:proofErr w:type="spellEnd"/>
      <w:r w:rsidRPr="00B71686">
        <w:rPr>
          <w:rFonts w:ascii="Times New Roman" w:hAnsi="Times New Roman" w:cs="Times New Roman"/>
          <w:sz w:val="26"/>
          <w:szCs w:val="26"/>
        </w:rPr>
        <w:t xml:space="preserve">" da Universidade do Estado do Rio de Janeiro - UERJ, por tipo de produção, segundo os cursos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12.7 - Bolsas e auxílios concedidos e despesas efetuadas pela Fundação Carlos Chagas Filho de Amparo à Pesquisa do Estado do Rio de Janeiro – FAPERJ - Estado do Rio de Janeiro - 1989-2001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12.8  - Bolsas e auxílios, concedidos pela Fundação Carlos Chagas Filho de Amparo à Pesquisa do Estado do Rio de Janeiro - FAPERJ, por origem dos recursos, segundo a modalidade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12.9  - Bolsas e auxílios, concedidos pela Fundação Carlos Chagas Filho de Amparo à Pesquisa do Estado do Rio de Janeiro - FAPERJ, por origem dos recursos, segundo as áreas de conhecimento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12.10 - Número de alunos de pós-graduação, por nível , segundo as Instituição Estado do Rio de Janeiro - 1996 - 2001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12.11 - Número de alunos de pós-graduação, por nível , segundo as grandes áreas de conhecimento - Estado do Rio de Janeiro - 1996 - 2001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12.12 - Bolsas/ano e investimentos realizados pelo Conselho Nacional de Desenvolvimento Científico - CNPq, no País e no exterior, para as instituições do Estado, segundo a modalidade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12.13 - Bolsas/ano e investimentos realizados pelo Conselho Nacional de Desenvolvimento Científico - CNPq, no País e no exterior, para as instituições do Estado, segundo as grandes áreas e áreas de conhecimento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12.14 - Certificados de qualidade emitidos, por tipo de certificação NBR ISO-9000, segundo o ramo de atividade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12.15 - Matrículas e conclusões, em 2000 e vagas para 2001 nos cursos técnicos e de ensino médio nas escolas estaduais, por município e escolas, segundo os cursos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12.16 - Matrículas e concluintes nas escolas pertencentes a Fundação de Apoio à Escola Técnica - FAETEC, por modalidade de ensino, segundo os municípios e estabelecimentos de ensino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Tabelas 12.17 - Matrículas nos Centros de Educação Tecnológica e Profissionalizante - CETEP, por curso, segundo os municípios e centros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12.18 - Pessoal docente da Fundação de Apoio à Escola Técnica – FAETEC - Estado do Rio de Janeiro - 2001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Cultura e Esporte</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13.1 - Cinemas, teatros, museus e bibliotecas, segundo as Regiões de Governo e municípios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13.2 - Dados gerais dos teatros estaduais - Município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13.3 - Freqüência de público em museus estaduais, por tipo de freqüentador, segundo os municípios e museus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13.4 - Freqüência de público em bibliotecas e casa de cultura estadual, segundo os municípios e locais de atividade - Municípios do Rio de Janeiro e Niterói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13.5 - Freqüência de público em bibliotecas estaduais, segundo os municípios e bibliotecas  - Municípios do Rio de Janeiro e Niterói - 1996-2000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13.6 - Capacidade de público nos estádios estaduais, segundo os municípios e estádios - Municípios do Rio de Janeiro e Niterói - 2001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Associações sindicais e Organizações Não-Governamentais</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Quadro 14.1 - Organizações Não-Governamentais atuantes – ONGs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14.1 - Pessoas economicamente ativas e pessoas associadas a sindicatos de 18  anos ou mais de idade, na semana de referência, segundo os grupos de idade - Estado do Rio de Janeiro - 1995-1999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14.2 - Pessoas ocupadas e associadas a sindicatos, de 18 anos ou mais de idade, por sindicato e sexo, segundo algumas características - Estado do Rio de Janeiro - 2001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Justiça</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15.1 - Varas e postos de atendimento, por tipo,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15.2 - Processos tombados e julgados na primeira instância, segundo as Regiões de Governo e municípios - Estado do Rio de Janeiro - 1999-2001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15.3 - Atendimentos prestados pela Defensoria Pública, segundo as Regiões de Governo e municípios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15.4 - Eleitores inscritos em números absolutos e relativos, por sexo, segundo as Regiões de Governo e municípios - Estado do Rio de Janeiro - 2002</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15.5 - Eleitores inscritos, por grupos de idade, segundo as Regiões de Governo e municípios - Estado do Rio de Janeiro - 2002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15.6 - Capacidade e população carcerária no sistema penitenciário, segundo o tipo de unidade e as unidades - Estado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15.7 - População carcerária, segundo as principais características - Estado do Rio de Janeiro - 2001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Segurança</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16.1 - Ocorrências atendidas pela Polícia Militar, segundo os grupos, subgrupos e tipos - Estado do Rio de Janeiro - 1993-2001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16.2 - Efetivo da Polícia Militar, por tipo, segundo as regiões e unidades policiais militares - Estado do Rio de Janeiro - 1997-2001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16.3 - Ocorrências registradas pelas Delegacias de Polícia, segundo os tipos de ocorrência - Estado do Rio de Janeiro - 2000-2001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16.4 - Vítimas de infrações penais, por sexo e faixa etária, segundo os tipos de infração penal - Estado do Rio de Janeiro - 2000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16.5 - Vítimas de infrações penais, por sexo e faixa etária, segundo os tipos de infração penal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16.6 - Infrações penais registradas pela Polícia Civil, segundo alguns tipos de infração penal - Estado do Rio de Janeiro - 1990-2001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16.7 - Comunicações feitas e informações relatadas à Ouvidoria de Polícia, e distribuição percentual pelas forças policiais, segundo a natureza da informação - Estado do Rio de Janeiro - período março de 1999- junho de 2002</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16.8 - Comunicações feitas e informações relatadas à Ouvidoria de Polícia, e participação das forças policiais, segundo a natureza da </w:t>
      </w:r>
      <w:r w:rsidRPr="00B71686">
        <w:rPr>
          <w:rFonts w:ascii="Times New Roman" w:hAnsi="Times New Roman" w:cs="Times New Roman"/>
          <w:sz w:val="26"/>
          <w:szCs w:val="26"/>
        </w:rPr>
        <w:lastRenderedPageBreak/>
        <w:t xml:space="preserve">informação - Estado do Rio de Janeiro - período março de 1999-junho de 2002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16.9 - Procedimentos instaurados e punições impostas pelas Corregedorias de Polícia Civil e Militar, segundo a força policial e cargo - Estado do Rio de Janeiro - período de março de 1999-junho de 2002</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16.10 - Situação das comunicações feitas às corregedorias de polícia, por tipo de força policial, segundo a situação das comunicações - Estado do Rio de Janeiro - período de março de 1999-junho de 2002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16.11 - Efetivo policial e comunicações feitas, e respectivas distribuições percentuais, segundo a força policial - Estado do Rio de Janeiro - período março de 1999-junho de 2002</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16.12 - Punições impostas aos policiais, por tipo de força policial e cargo, segundo os tipos de punição - Estado do Rio de Janeiro - período março de 1999-junho de 2002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16.13 - Socorros prestados pelo Corpo de Bombeiros, segundo o tipo de socorro - Estado do Rio de Janeiro - 1993-2001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16.14 - Corridas para o fogo realizadas pelo Corpo de Bombeiros, por faixa horária, segundo os tipos de incêndio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16.15 - Remoções de cadáveres efetuadas pelo Grupamento do Corpo de Bombeiros, por faixa etária e sexo - Estado do Rio de Janeiro - 1993 - 2001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16.16 - Remoções de cadáveres feitas pelo corpo de Bombeiros, segundo as Unidades Operacionais - Estado do Rio de Janeiro - 2001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16.17 - Atendimentos realizados pelo Grupamento de Socorro de Emergência, segundo o tipo de atendimento - Estado do Rio de Janeiro - 2001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16.18 - Pessoas socorridas pelo Grupamento Marítimo do Corpo de Bombeiros, segundo o sexo e grupos de idade - Estado do Rio de Janeiro - 1994-2001 </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16.19 - Pessoas socorridas pelo Grupamento Marítimo do Corpo de Bombeiros e óbitos registrados, segundo o local de ocorrência - Estado do Rio de Janeiro - 1994-2001</w:t>
      </w:r>
    </w:p>
    <w:p w:rsidR="00AB7350" w:rsidRPr="00B71686" w:rsidRDefault="00AB7350"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16.20 - Socorros prestado pelo Grupamento Marítimo do corpo de Bombeiros, por sexo, faixa etária e procedência do socorrido, </w:t>
      </w:r>
      <w:r w:rsidRPr="00B71686">
        <w:rPr>
          <w:rFonts w:ascii="Times New Roman" w:hAnsi="Times New Roman" w:cs="Times New Roman"/>
          <w:sz w:val="26"/>
          <w:szCs w:val="26"/>
        </w:rPr>
        <w:lastRenderedPageBreak/>
        <w:t>segundo o local de ocorrência do socorro - Estado do Rio de Janeiro - 2001</w:t>
      </w:r>
    </w:p>
    <w:p w:rsidR="002D4693" w:rsidRPr="00B71686" w:rsidRDefault="002D4693" w:rsidP="002D4693">
      <w:pPr>
        <w:pStyle w:val="Ttulo1"/>
        <w:rPr>
          <w:rFonts w:ascii="Times New Roman" w:hAnsi="Times New Roman" w:cs="Times New Roman"/>
          <w:sz w:val="26"/>
          <w:szCs w:val="26"/>
        </w:rPr>
      </w:pPr>
      <w:r w:rsidRPr="00B71686">
        <w:rPr>
          <w:rFonts w:ascii="Times New Roman" w:hAnsi="Times New Roman" w:cs="Times New Roman"/>
          <w:sz w:val="26"/>
          <w:szCs w:val="26"/>
        </w:rPr>
        <w:t xml:space="preserve">Seção 4 </w:t>
      </w:r>
      <w:proofErr w:type="spellStart"/>
      <w:r w:rsidRPr="00B71686">
        <w:rPr>
          <w:rFonts w:ascii="Times New Roman" w:hAnsi="Times New Roman" w:cs="Times New Roman"/>
          <w:sz w:val="26"/>
          <w:szCs w:val="26"/>
        </w:rPr>
        <w:t>Infra-estrutura</w:t>
      </w:r>
      <w:proofErr w:type="spellEnd"/>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Saneamento</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17.1 - Economias e ligações de água, por categoria, segundo as Regiões de Governo e municípios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17.2 - Economias e ligações de esgoto, por categoria, segundo as Regiões de Governo e municípios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17.3 - Consumo faturado de água, por categoria, segundo as Regiões de Governo e municípios - Estado do Rio de Janeiro – 2001</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17.4 - Sistema de abastecimento de água, segundo as Regiões de Governo municípios e localidades - Estado do Rio de Janeiro - 2001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Energia</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18.1 - Reservas provadas de gás natural e de petróleo, por locais de ocorrência, segundo as Unidades da Federação - Brasil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18.2 - Produção de gás natural e de petróleo, por locais de extração, segundo as Unidades da Federação - Brasil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18.3 - Produção de derivados de petróleo, segundo os produtos -  Estado do Rio de Janeiro - 2000 -2001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18.4 - Consumo de gás, por tipo, segundo as classes de consumidores -  Estado do Rio de Janeiro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18.5 - Consumidores de gás encanado, segundo o tipo de gás e classes de consumidores - Estado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18.6 - Produção de óleo, liquefeito de gás natural e gás natural,  por locais de extração, segundo os produtos - Estado do Rio de Janeiro - 2000-2001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18.7 - Consumo de gás, segundo o tipo - Estado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18.8 - Potencial hidrelétrico, segundo os proprietários e usinas em operação - Estado do Rio de Janeiro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18.9 - Potencial hidrelétrico segundo as usinas em estudo ou projeto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18.10 - Potencial hidrelétrico estimado remanescente, segundo os rios - Estado do Rio de Janeiro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18.11 - Consumidores e consumo de energia elétrica, por empresa concessionária, segundo as Regiões de Governo e municípios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18.12 - Consumo de energia elétrica, por classes de consumidores, segundo as Regiões de Governo e municípios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18.13 - Consumidores de energia elétrica, por classes de consumidores,  segundo as Regiões de Governo e municípios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18.14 - Consumo energético, segundo os principais setores - Estado do Rio de Janeiro - 1995-1999</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18.15 - Evolução da dependência externa de energia e de eletricidade - Estado do Rio de Janeiro - 1995-1999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18.16 - Produção de energia primária e secundária, segundo as Regiões de Governo - Estado do Rio de Janeiro - 1998-1999</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18.17 - População e consumo de energia, por setores, segundo as Regiões de Governo - Estado do Rio de Janeiro - 1999</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Transporte</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19.1 - Extensão da malha rodoviária estadual, por situação física, segundo o sistema rodoviário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19.2 - Extensão da malha rodoviária estadual, por situação física, segundo as Regiões de Governo - Estado do Rio de Janeiro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19.3 - Acidentes e vítimas, por gravidade, segundo as rodovias estaduais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19.4 - Acidentes, por tipo, segundo o local do acidente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19.5 - Movimento portuário, por tipo de navegação, segundo os portos e natureza da carga - Estado do Rio de Janeiro - 2000-2001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19.6 - Embarcações em movimento, segundo o tipo de navegação e portos - Estado do Rio de Janeiro - 1998-2001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19.7 - Tráfego aéreo de passageiros, carga e correio, por aeroportos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19.8 - Indicadores do transporte aéreo nacional e regional do Rio de Janeiro, segundo os principais aeroportos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19.9 - Dados gerais dos terminais rodoviários administrados pela CODERTE e pela SOCICAM - Estado do Rio de Janeiro - 2000 - 2001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19.10 - Dados gerais do sistema intermunicipal de transporte por ônibus, por tipo de serviço - Estado do Rio de Janeiro - 1999-2001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19.11 - Passageiros transportados e receita operacional da FLUMITRENS e SUPERVIA, segundo os ramais e estações de embarque - Estado do Rio de Janeiro - 2000-2001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19.12 - Entrada de passageiros no METRÔ, segundo as linhas e estações de embarque - Município do Rio de Janeiro - 1999-2001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19.13 - Receita operacional no METRÔ, segundo a origem - Município do Rio de Janeiro - 2000 - 2001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19.14 - Passageiros transportados e viagens realizadas através da Baía de Guanabara e da Baía de </w:t>
      </w:r>
      <w:proofErr w:type="spellStart"/>
      <w:r w:rsidRPr="00B71686">
        <w:rPr>
          <w:rFonts w:ascii="Times New Roman" w:hAnsi="Times New Roman" w:cs="Times New Roman"/>
          <w:sz w:val="26"/>
          <w:szCs w:val="26"/>
        </w:rPr>
        <w:t>Sepetiba</w:t>
      </w:r>
      <w:proofErr w:type="spellEnd"/>
      <w:r w:rsidRPr="00B71686">
        <w:rPr>
          <w:rFonts w:ascii="Times New Roman" w:hAnsi="Times New Roman" w:cs="Times New Roman"/>
          <w:sz w:val="26"/>
          <w:szCs w:val="26"/>
        </w:rPr>
        <w:t>, segundo o trajeto e tipo de embarcação - Estado do Rio de Janeiro -2000 - 2001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19.15 - Receita e quantidade de vales-transportes vendidos - Estado do Rio de Janeiro - 1999-2001 </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19.16 - Veículos Emplacados, por ano de fabricação e tipo de veículo, segundo as Regiões de Governo e municípios - Estado do Rio de Janeiro - 2001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Comunicações</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20.1 - Terminais telefônicos instalados e telefones públicos, segundo as Regiões de Governo e municípios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20.2 - Agências de correios e postos de vendas de produtos, por tipo, segundo as Regiões de Governo e municípios - Estado do Rio de Janeiro - 2001</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20.3 - Tráfego postal, segundo o tipo de serviço - Estado do Rio de Janeiro-2000-2001</w:t>
      </w:r>
    </w:p>
    <w:p w:rsidR="002D4693" w:rsidRPr="00B71686" w:rsidRDefault="002D4693" w:rsidP="002D4693">
      <w:pPr>
        <w:pStyle w:val="Ttulo1"/>
        <w:rPr>
          <w:rFonts w:ascii="Times New Roman" w:hAnsi="Times New Roman" w:cs="Times New Roman"/>
          <w:sz w:val="26"/>
          <w:szCs w:val="26"/>
        </w:rPr>
      </w:pPr>
      <w:r w:rsidRPr="00B71686">
        <w:rPr>
          <w:rFonts w:ascii="Times New Roman" w:hAnsi="Times New Roman" w:cs="Times New Roman"/>
          <w:sz w:val="26"/>
          <w:szCs w:val="26"/>
        </w:rPr>
        <w:t>Seção 5 Economia</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Trabalho e Previdência</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21.1 - Pessoas responsáveis pelos domicílios particulares permanentes, por situação do domicílio e sexo, segundo as classes de rendimento nominal mensal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21.2 - Pessoas responsáveis pelos domicílios particulares permanentes, por grupos de idade, segundo as classes de rendimento nominal mensal - Rio de Janeiro - 2000</w:t>
      </w:r>
      <w:r w:rsidRPr="00B71686">
        <w:rPr>
          <w:rFonts w:ascii="Times New Roman" w:hAnsi="Times New Roman" w:cs="Times New Roman"/>
          <w:sz w:val="26"/>
          <w:szCs w:val="26"/>
        </w:rPr>
        <w:tab/>
        <w:t xml:space="preserve">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21.3 - Domicílios particulares permanentes, por número de moradores, segundo classes de rendimento nominal da pessoa responsável pelo domicílio -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21.4 - Domicílios particulares permanentes e moradores em domicílios particulares permanentes, por situação do domicílio, segundo classes de rendimento nominal da pessoa responsável pelo domicílio.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21.5 - Domicílios particulares permanentes, por classes de rendimento nominal mensal da pessoa responsável pelo domicílio, segundo os anos de estudo da pessoa responsável pelo domicílio.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21.6 - Moradores em domicílios particulares permanentes, por classes de rendimento nominal mensal da pessoa responsável pelo domicílio, segundo os anos de estudo da pessoa responsável pelo domicílio.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21.7 - Rendimento médio nominal das pessoas ocupadas, por ramos de atividade e posição na ocupação. Região Metropolitana do Rio de Janeiro - 1997-2001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21.8 - Índice do rendimento médio real no trabalho principal, por posição na ocupação, segundo ramos de atividade. Região Metropolitana do Rio de Janeiro - 1991 - 2001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21.9 - Valor do rendimento médio real das pessoas ocupadas, por ramos de atividade e posição na ocupação. Região Metropolitana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21.10 - Distribuição percentual das pessoas ocupadas, por ramos de atividade. Região Metropolitana do Rio de Janeiro 1990-2001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21.11 - Distribuição percentual das pessoas ocupadas, por posição na ocupação. Região Metropolitana do Rio de Janeiro - 1991-2001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21.12 - Taxa anual de desemprego aberto, por ramos de atividade - Região Metropolitana do Rio de Janeiro - 1993-2001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21.13 - Taxa mensal de desemprego aberto, por gêneros. Região Metropolitana do Rio de Janeiro - 1996-2001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21.14 - Distribuição percentual das PEA, por algumas características - Região Metropolitana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21.15 - Número Índice do pessoal ocupado, número de horas pagas e folha de pagamento real na indústria.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21.16 - Número índice do pessoal ocupado na indústria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21.17 - Número índice das horas trabalhadas na indústria</w:t>
      </w:r>
      <w:r w:rsidRPr="00B71686">
        <w:rPr>
          <w:rFonts w:ascii="Times New Roman" w:hAnsi="Times New Roman" w:cs="Times New Roman"/>
          <w:sz w:val="26"/>
          <w:szCs w:val="26"/>
        </w:rPr>
        <w:tab/>
      </w:r>
      <w:r w:rsidRPr="00B71686">
        <w:rPr>
          <w:rFonts w:ascii="Times New Roman" w:hAnsi="Times New Roman" w:cs="Times New Roman"/>
          <w:sz w:val="26"/>
          <w:szCs w:val="26"/>
        </w:rPr>
        <w:tab/>
        <w:t xml:space="preserve">-Estado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21.18 - Número de pessoas ocupadas por classe de rendimento, segundo </w:t>
      </w:r>
      <w:proofErr w:type="spellStart"/>
      <w:r w:rsidRPr="00B71686">
        <w:rPr>
          <w:rFonts w:ascii="Times New Roman" w:hAnsi="Times New Roman" w:cs="Times New Roman"/>
          <w:sz w:val="26"/>
          <w:szCs w:val="26"/>
        </w:rPr>
        <w:t>subsetores</w:t>
      </w:r>
      <w:proofErr w:type="spellEnd"/>
      <w:r w:rsidRPr="00B71686">
        <w:rPr>
          <w:rFonts w:ascii="Times New Roman" w:hAnsi="Times New Roman" w:cs="Times New Roman"/>
          <w:sz w:val="26"/>
          <w:szCs w:val="26"/>
        </w:rPr>
        <w:t xml:space="preserve"> de atividade.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21.19 - Número de pessoas ocupadas por tempo de emprego, segundo </w:t>
      </w:r>
      <w:proofErr w:type="spellStart"/>
      <w:r w:rsidRPr="00B71686">
        <w:rPr>
          <w:rFonts w:ascii="Times New Roman" w:hAnsi="Times New Roman" w:cs="Times New Roman"/>
          <w:sz w:val="26"/>
          <w:szCs w:val="26"/>
        </w:rPr>
        <w:t>subsetores</w:t>
      </w:r>
      <w:proofErr w:type="spellEnd"/>
      <w:r w:rsidRPr="00B71686">
        <w:rPr>
          <w:rFonts w:ascii="Times New Roman" w:hAnsi="Times New Roman" w:cs="Times New Roman"/>
          <w:sz w:val="26"/>
          <w:szCs w:val="26"/>
        </w:rPr>
        <w:t xml:space="preserve"> de atividade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21.20 - Número de pessoas ocupadas por grau de instrução, segundo </w:t>
      </w:r>
      <w:proofErr w:type="spellStart"/>
      <w:r w:rsidRPr="00B71686">
        <w:rPr>
          <w:rFonts w:ascii="Times New Roman" w:hAnsi="Times New Roman" w:cs="Times New Roman"/>
          <w:sz w:val="26"/>
          <w:szCs w:val="26"/>
        </w:rPr>
        <w:t>subsetores</w:t>
      </w:r>
      <w:proofErr w:type="spellEnd"/>
      <w:r w:rsidRPr="00B71686">
        <w:rPr>
          <w:rFonts w:ascii="Times New Roman" w:hAnsi="Times New Roman" w:cs="Times New Roman"/>
          <w:sz w:val="26"/>
          <w:szCs w:val="26"/>
        </w:rPr>
        <w:t xml:space="preserve"> de atividade.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21.21 - Número de pessoas por setores de atividade, segundo classe de rendimento e sexo.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21.22 - Número de pessoas ocupadas por faixa de idade, segundo sub-setores de atividade.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21.23 - Rendimento médio mensal do pessoal ocupado, com carteira assinada, segundo as Regiões de Governo e municípios.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- 21.24 - Número de pessoas ocupadas, com carteira assinada, por faixa de rendimento médio mensal, segundo regiões de governo e municípios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21.25 - Número de pessoas ocupadas, por tipo de ocupação, segundo a faixa de rendimento médio mensal.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21.26 - Número de pessoas ocupadas, com carteira assinada, por setores de atividade econômica, segundo Regiões de Governo e municípios</w:t>
      </w:r>
      <w:r w:rsidRPr="00B71686">
        <w:rPr>
          <w:rFonts w:ascii="Times New Roman" w:hAnsi="Times New Roman" w:cs="Times New Roman"/>
          <w:sz w:val="26"/>
          <w:szCs w:val="26"/>
        </w:rPr>
        <w:tab/>
        <w:t xml:space="preserve">-Estado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21.27 - Número de pessoas ocupadas, com carteira assinada, por nível de instrução, segundo Regiões de Governo e municípios.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21.28 - Rendimento médio mensal das pessoas ocupadas, segundo grupos de ocupação.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21.29 Taxa de rotatividade, por ramos de atividade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21.30 Desligamentos e admissões, por ramos de atividade - Estado do Rio de Janeiro - 2000-2001</w:t>
      </w:r>
      <w:r w:rsidRPr="00B71686">
        <w:rPr>
          <w:rFonts w:ascii="Times New Roman" w:hAnsi="Times New Roman" w:cs="Times New Roman"/>
          <w:sz w:val="26"/>
          <w:szCs w:val="26"/>
        </w:rPr>
        <w:tab/>
        <w:t xml:space="preserve">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21.31 - Número vagas captadas e de pessoas que recorreram ao Sistema Nacional de Emprego, por situação. Estado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21.32 - Quantidade e valor dos benefícios emitidos, segundo as Regiões de Governo e municípios.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21.33  Quantidade e Valor dos Benefícios Emitidos por clientela, segundo a espécie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21.34 - Quantidade e Valor dos benefícios concedidos, por espécie e sexo. Estado do Rio de Janeiro - 2001</w:t>
      </w:r>
      <w:r w:rsidRPr="00B71686">
        <w:rPr>
          <w:rFonts w:ascii="Times New Roman" w:hAnsi="Times New Roman" w:cs="Times New Roman"/>
          <w:sz w:val="26"/>
          <w:szCs w:val="26"/>
        </w:rPr>
        <w:tab/>
        <w:t xml:space="preserve">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21.35  Valor de guias de recolhimentos efetuados pelas empresas ao fundo de previdência e assistência social. Estado do Rio de Janeiro - 2000-2001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21.36  Quantidade e Valor dos Benefícios Emitidos por espécie, segundo a clientela. Estado do Rio de Janeiro - 1998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21.37 - Quantidade e valor de benefícios concedidos por clientela, segundo a espécie.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21.38 - Total de pessoas recebendo seguro desemprego, por gênero - Estado do Rio de Janeiro – 2001 </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21.39 - Pessoas beneficiadas pelo seguro desemprego, por ramos de atividade. Estado do Rio de Janeiro - 2001 </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Agropecuária, extrativismo e pesca</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22.1 - Estabelecimentos e área, por grupos de área, segundo as Regiões de Governo e municípios - Estado do Rio de Janeiro - 1996</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22.2 - Dados gerais dos Censos Agropecuários - Estado do Rio de Janeiro - 1970/1996</w:t>
      </w:r>
      <w:r w:rsidRPr="00B71686">
        <w:rPr>
          <w:rFonts w:ascii="Times New Roman" w:hAnsi="Times New Roman" w:cs="Times New Roman"/>
          <w:sz w:val="26"/>
          <w:szCs w:val="26"/>
        </w:rPr>
        <w:tab/>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22.3 -  Área colhida, quantidade produzida e valor, por tipo de cultura, segundo os produtos - Estado do Rio de Janeiro - 1996</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22.4 - Produção e área colhida e produtividade obtida, segundo os produtos - Estado do Rio de Janeiro -2000-2001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22.5 - Produção e área colhidas e produtividade obtida da cana-de-açúcar,  segundo as Regiões de Governo e municípios - Estado do Rio de Janeiro - 2000-2001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22.6 - Produção e área colhidas e produtividade obtida do tomate, segundo as Regiões de Governo e municípios - Estado do Rio de Janeiro - 2000-2001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22.7 - Abate de animais, segundo o tipo de inspeção - Estado do Rio de Janeiro - 1997-2001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22.8 - Efetivo dos principais rebanhos, segundo as Regiões de Governo e municípios - Estado do Rio de Janeiro - 1996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22.9  - Efetivo de vacas ordenhadas, produção de leite e de ovos de galinha, segundo as Regiões de Governo e municípios - Estado do Rio de Janeiro - 1996</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22.10 - Desembarque de pesca marítima, segundo as Regiões de Governo e municípios - Estado do Rio de Janeiro - 1995-1999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22.11 - Pesca marinha, segundo as principais espécies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22.12 - Pesca de água doce, segundo as principais espécies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22.13 - Produção da </w:t>
      </w:r>
      <w:proofErr w:type="spellStart"/>
      <w:r w:rsidRPr="00B71686">
        <w:rPr>
          <w:rFonts w:ascii="Times New Roman" w:hAnsi="Times New Roman" w:cs="Times New Roman"/>
          <w:sz w:val="26"/>
          <w:szCs w:val="26"/>
        </w:rPr>
        <w:t>aquicultura</w:t>
      </w:r>
      <w:proofErr w:type="spellEnd"/>
      <w:r w:rsidRPr="00B71686">
        <w:rPr>
          <w:rFonts w:ascii="Times New Roman" w:hAnsi="Times New Roman" w:cs="Times New Roman"/>
          <w:sz w:val="26"/>
          <w:szCs w:val="26"/>
        </w:rPr>
        <w:t xml:space="preserve">, segundo as principais espécies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22.14 - Produção de peixes em águas interiores, por espécies,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22.15 - Estabelecimentos, por atividade desenvolvida,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22.16 - Estabelecimentos, por grupos de área inundada e total de área inundada,  segundo as Regiões de Governo e municípios - Estado do Rio de Janeiro - 1999</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lastRenderedPageBreak/>
        <w:t>Indústria</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23.1 - Estabelecimentos industriais, por classes, segundo as Regiões de Governo e municípios - Estado do Rio de Janeiro - 1998-2000</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23.2 - Estabelecimentos industriais, por tamanho, segundo as classes e gêneros - Estado do Rio de Janeiro - 1992-2000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23.3 - Taxa de crescimento anual da indústria extrativa mineral e de transformação, segundo as classes e gêneros - Estado do Rio de Janeiro - 1994-2001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23.4 - Indicadores conjunturais da indústria, segundo as classes e gêneros - Estado do Rio de Janeiro - 1998-2000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23.5 - Índices de desempenho da indústria de transformação, segundo os gêneros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23.6 - Dados gerais dos principais produtos fabricados no Estado - Estado do Rio de Janeiro - 1994-2001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23.7 - Produção e mão-de-obra direta envolvida na fabricação de chassis de ônibus e caminhões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23.8 - Produção e mão-de-obra direta envolvida na fabricação de automóveis - Estado do Rio de Janeiro – 2001 </w:t>
      </w:r>
    </w:p>
    <w:p w:rsidR="00AB7350" w:rsidRPr="00B71686" w:rsidRDefault="00A122AB" w:rsidP="00FF5DFB">
      <w:pPr>
        <w:pStyle w:val="Ttulo3"/>
        <w:rPr>
          <w:rFonts w:ascii="Times New Roman" w:hAnsi="Times New Roman" w:cs="Times New Roman"/>
          <w:bCs/>
          <w:sz w:val="26"/>
          <w:szCs w:val="26"/>
        </w:rPr>
      </w:pPr>
      <w:r w:rsidRPr="00B71686">
        <w:rPr>
          <w:rFonts w:ascii="Times New Roman" w:hAnsi="Times New Roman" w:cs="Times New Roman"/>
          <w:sz w:val="26"/>
          <w:szCs w:val="26"/>
        </w:rPr>
        <w:t>Tabela 23.9 - Projetos implantados, em implantação e em elaboração, segundo os distritos industriais - Estado do Rio de Janeiro - 1995-2001</w:t>
      </w:r>
    </w:p>
    <w:p w:rsidR="00A122AB" w:rsidRPr="00B71686" w:rsidRDefault="00A122AB" w:rsidP="00AB7350">
      <w:pPr>
        <w:spacing w:after="0" w:line="240" w:lineRule="auto"/>
        <w:ind w:left="55"/>
        <w:rPr>
          <w:rFonts w:ascii="Times New Roman" w:eastAsia="Times New Roman" w:hAnsi="Times New Roman" w:cs="Times New Roman"/>
          <w:bCs/>
          <w:sz w:val="26"/>
          <w:szCs w:val="26"/>
        </w:rPr>
      </w:pP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Comércio e serviços</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24.1 - Estabelecimentos comerciais e de serviços, segundo as Regiões de Governo e municípios - Estado do Rio de Janeiro - 1998-2000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24.2 - Estabelecimentos comerciais e de serviços, por tamanho, segundo as classes e gêneros - Estado do Rio de Janeiro - 1992-2000</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24.3 - Índice de Volume de Vendas no Comércio Varejista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24.4 - Desempenho de vendas acumuladas do comércio varejista, segundo os ramos de atividade - Município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24.5 - Movimento do Serviço de Proteção ao Crédito, por tipo - Município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Tabela 24.6 - Hortigranjeiros comercializados na CEASA, Rio de Janeiro e São Gonçalo, por espécie, segundo as Unidades da Federação de origem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24.7 - Hortigranjeiros comercializados, por espécie, segundo as unidades da CEASA - Estado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24.8 - Receita das exportações de mercadorias produzidas no Estado, segundo o grau de elaboração das mercadorias - Estado do Rio de Janeiro - 1995-2001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24.9 - Exportação de mercadorias produzidas no Estado, segundo os mercados compradores - Estado do Rio de Janeiro - 1995-2001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24.10 - Exportação de mercadorias produzidas no Estado, segundo as principais empresas exportadoras - Estado do Rio de Janeiro - 1995-2001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24.11 - Importações de mercadorias no Estado, segundo o grau de elaboração das mercadorias - Estado do Rio de Janeiro -1995-2001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24.12 - Abertura, constituição e extinção de empresas, segundo o tipo empresarial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24.13 - Enquadramento e </w:t>
      </w:r>
      <w:proofErr w:type="spellStart"/>
      <w:r w:rsidRPr="00B71686">
        <w:rPr>
          <w:rFonts w:ascii="Times New Roman" w:hAnsi="Times New Roman" w:cs="Times New Roman"/>
          <w:sz w:val="26"/>
          <w:szCs w:val="26"/>
        </w:rPr>
        <w:t>desenquadramento</w:t>
      </w:r>
      <w:proofErr w:type="spellEnd"/>
      <w:r w:rsidRPr="00B71686">
        <w:rPr>
          <w:rFonts w:ascii="Times New Roman" w:hAnsi="Times New Roman" w:cs="Times New Roman"/>
          <w:sz w:val="26"/>
          <w:szCs w:val="26"/>
        </w:rPr>
        <w:t xml:space="preserve"> de microempresas, segundo o tipo empresarial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24.14 - Cisão, fusão, incorporação e transformação de empresas - Estado do Rio de Janeiro - 1996-2001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24.15 - Abertura de filiais com sede no Rio de Janeiro e fora do Rio de Janeiro - Estado do Rio de Janeiro - 1999-2001 </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24.16 - Vendas de </w:t>
      </w:r>
      <w:proofErr w:type="spellStart"/>
      <w:r w:rsidRPr="00B71686">
        <w:rPr>
          <w:rFonts w:ascii="Times New Roman" w:hAnsi="Times New Roman" w:cs="Times New Roman"/>
          <w:sz w:val="26"/>
          <w:szCs w:val="26"/>
        </w:rPr>
        <w:t>autoveículos</w:t>
      </w:r>
      <w:proofErr w:type="spellEnd"/>
      <w:r w:rsidRPr="00B71686">
        <w:rPr>
          <w:rFonts w:ascii="Times New Roman" w:hAnsi="Times New Roman" w:cs="Times New Roman"/>
          <w:sz w:val="26"/>
          <w:szCs w:val="26"/>
        </w:rPr>
        <w:t xml:space="preserve"> de produção nacional para o Estado, por tipo de veículo</w:t>
      </w:r>
      <w:r w:rsidRPr="00B71686">
        <w:rPr>
          <w:rFonts w:ascii="Times New Roman" w:hAnsi="Times New Roman" w:cs="Times New Roman"/>
          <w:sz w:val="26"/>
          <w:szCs w:val="26"/>
        </w:rPr>
        <w:tab/>
        <w:t>-  Estado do Rio de Janeiro - 1985-2001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Turismo</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25.1 - Percentual de turistas nacionais e estrangeiros registrados em hotéis, por mês, segundo algumas características - Estado do Rio de Janeiro - 1998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25.2 - Distribuição percentual de turistas nacionais e estrangeiros, registrados nos hotéis, por grupos de idade, segundo o sexo e mês - Estado do Rio de Janeiro - 1998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25.3 - Distribuição percentual de hóspedes nacionais e estrangeiros registrados nos hotéis, segundo a origem e local de residência permanente - Município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25.4 - Indicadores mensais da indústria hoteleira - Município do Rio de Janeiro - 1997-2002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25.5 - Indicadores mensais da indústria hoteleira para meio de transporte utilizado e motivo da viagem - Município do Rio de Janeiro - 1997-2002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25.6 - Estabelecimentos hoteleiros, por tipo de alojamento, segundo as Regiões de Governo e municípios - Estado do Rio de Janeiro - 1999-2000 </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25.7 - Equipamentos e prestadores de serviços turísticos cadastrados na EMBRATUR - Brasil e Estado do Rio de Janeiro - 1999-2001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Atividades financeiras e índice de preços</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26.1 - Agências e saldos das movimentações bancárias, por tipo,  segundo as Regiões de Governo e municípios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26.2 - Operações e valor dos desembolsos efetuados pelo Banco Nacional de Desenvolvimento Econômico e Social - BNDES, segundo os gêneros de atividades - Estado do Rio de Janeiro - 1998-2001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26.3 - Índice de Preços ao Consumidor no Rio de Janeiro - IPC-RJ - Disponibilidade Interna - Município do Rio de Janeiro – 2001 </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26.4 - Índice do Custo da Construção Civil no Rio de Janeiro - ICC-RJ - Município do Rio de Janeiro - 1998-2001</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Finanças públicas</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27.1 - Receitas federais arrecadadas, segundo as origens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27.2 - Receitas estaduais arrecadadas, administração direta e indireta segundo as origens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27.3 - Arrecadação do imposto sobre circulação de mercadorias - ICMS, segundo os gêneros de atividade econômica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27.4 - Arrecadação do imposto sobre circulação de mercadorias - ICMS, segundo as Regiões de Governo e municípios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27.5 - Valores distribuídos do imposto sobre circulação de mercadorias  - ICMS, segundo as Regiões de Governo e municípios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27.6 - Arrecadação do imposto sobre propriedade de veículos automotores -  IPVA, segundo as Regiões de Governo e municípios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27.7 - Valores distribuídos do imposto sobre propriedade de veículos  automotores - IPVA, segundo as Regiões de Governo e municípios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27.8 - Arrecadação do imposto sobre transmissão "causa </w:t>
      </w:r>
      <w:proofErr w:type="spellStart"/>
      <w:r w:rsidRPr="00B71686">
        <w:rPr>
          <w:rFonts w:ascii="Times New Roman" w:hAnsi="Times New Roman" w:cs="Times New Roman"/>
          <w:sz w:val="26"/>
          <w:szCs w:val="26"/>
        </w:rPr>
        <w:t>mortis</w:t>
      </w:r>
      <w:proofErr w:type="spellEnd"/>
      <w:r w:rsidRPr="00B71686">
        <w:rPr>
          <w:rFonts w:ascii="Times New Roman" w:hAnsi="Times New Roman" w:cs="Times New Roman"/>
          <w:sz w:val="26"/>
          <w:szCs w:val="26"/>
        </w:rPr>
        <w:t xml:space="preserve">" e doação - ITD, segundo as Regiões de Governo e municípios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27.9 - Valores distribuídos dos Royalties  do Petróleo e do Gás Natural, pela  ANP e pelo Estado,  segundo as Regiões de Governo e  municípios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27.10- Valores distribuídos do imposto sobre produtos industrializados - IPI, segundo as Regiões de Governo e municípios Estado do Rio de Janeiro - 1998-2000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27.11 - Valor adicionado fiscal,  segundo as Regiões de Governo e municípios Estado do Rio de Janeiro - 1998-2000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27.12 - Receitas correntes municipais, segundo as Regiões de Governo  e municípios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27.13 - Receitas correntes municipais, segundo as Regiões de Governo  e municípios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27.14 - Receitas tributárias municipais,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27.15 - Receitas tributárias municipais, segundo as Regiões de Governo e municípios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27.16 - Receitas de capital municipais,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27.17 - Receitas de capital municipais, segundo as Regiões de Governo e municípios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27.18 - Despesas realizadas, administração direta e indireta, segundo as categorias econômicas e elementos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27-19 - Despesas realizadas, administração direta e indireta, segundo os órgãos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27.20 - Despesas realizadas, administração direta e indireta, segundo as funções de governo - Estado do Rio de Janeiro - 1999-2001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27.21 - Despesas  correntes municipais,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27.22 - Despesas  correntes municipais, segundo as Regiões de Governo e municípios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27.23 - Despesas de capital municipais,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27.24 - Despesas de capital municipais, segundo as Regiões de Governo e municípios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27.25 - Despesas realizadas por funções de governo, segundo as Regiões de Governo e municípios - Estado do Rio de Janeiro – 1999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27.26 - Despesas realizadas por funções de governo, segundo as Regiões de Governo e municípios - Estado do Rio de Janeiro – 2000 </w:t>
      </w:r>
    </w:p>
    <w:p w:rsidR="00AB7350" w:rsidRPr="00B71686" w:rsidRDefault="00A122AB" w:rsidP="00FF5DFB">
      <w:pPr>
        <w:pStyle w:val="Ttulo3"/>
        <w:rPr>
          <w:rFonts w:ascii="Times New Roman" w:hAnsi="Times New Roman" w:cs="Times New Roman"/>
          <w:snapToGrid w:val="0"/>
          <w:color w:val="000000"/>
          <w:sz w:val="26"/>
          <w:szCs w:val="26"/>
        </w:rPr>
      </w:pPr>
      <w:r w:rsidRPr="00B71686">
        <w:rPr>
          <w:rFonts w:ascii="Times New Roman" w:hAnsi="Times New Roman" w:cs="Times New Roman"/>
          <w:sz w:val="26"/>
          <w:szCs w:val="26"/>
        </w:rPr>
        <w:t>27.27 – Índice de participação dos municípios na distribuição do Imposto sobre Circulação e Mercadorias - ICMS, segundo as Regiões de Governo e municípios - Estado do Rio de Janeiro - 1993-2002</w:t>
      </w:r>
    </w:p>
    <w:p w:rsidR="002D4693"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Contabilidade social</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28.1 - Componentes do valor adicionado, pessoal ocupado e produtividade,   segundo a atividade  econômica - Estado do Rio de Janeiro – 1996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28.2 - Estimativas do Produto Interno Bruto - PIB a preço de mercado - Estado do Rio de Janeiro - 1996-2001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28.3 - Estimativas do Produto Interno Bruto - PIB a preço básico, em valores correntes, segundo os setores de atividade - Estado do Rio de Janeiro - 1996-2000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28.4 - Estimativas do Produto Interno Bruto - PIB das indústrias extrativa e de transformação, a preço básico, em valores correntes, segundo os gêneros - Estado do Rio de Janeiro - 1996-2001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28.5 - Variação percentual real do Produto Interno Bruto - PIB, segundo o setor de atividade - Estado do Rio de Janeiro - 1997-2000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lastRenderedPageBreak/>
        <w:t xml:space="preserve">Tabela 28.6 - Variação percentual real do Produto Interno Bruto - PIB das indústrias extrativa e de transformação, segundo os gêneros - Estado do Rio de Janeiro - 1997-2001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28.7 - Produto Interno Bruto, por setor, segundo as Regiões de Governo e municípios -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28.8 - Produto Interno Bruto, em valores absolutos e per capita, segundo as Regiões de Governo e municípios Estado do Rio de Janeiro – 2000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28.9 - Produto Interno Bruto - PIB da indústria de transformação,  segundo as Regiões  de Governo e municípios - Estado  do Rio de Janeiro – 2000 </w:t>
      </w:r>
    </w:p>
    <w:p w:rsidR="00FA5A75"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28.10 - Taxa de variação do Produto Interno Bruto - PIB, segundo as Regiões de Governo e municípios - Estado do Rio de Janeiro - período 1999-2000</w:t>
      </w:r>
    </w:p>
    <w:p w:rsidR="002D4693" w:rsidRPr="00B71686" w:rsidRDefault="002D4693" w:rsidP="002D4693">
      <w:pPr>
        <w:pStyle w:val="Ttulo1"/>
        <w:rPr>
          <w:rFonts w:ascii="Times New Roman" w:hAnsi="Times New Roman" w:cs="Times New Roman"/>
          <w:sz w:val="26"/>
          <w:szCs w:val="26"/>
        </w:rPr>
      </w:pPr>
      <w:r w:rsidRPr="00B71686">
        <w:rPr>
          <w:rFonts w:ascii="Times New Roman" w:hAnsi="Times New Roman" w:cs="Times New Roman"/>
          <w:sz w:val="26"/>
          <w:szCs w:val="26"/>
        </w:rPr>
        <w:t>Seção 6 Administração estadual</w:t>
      </w:r>
    </w:p>
    <w:p w:rsidR="0064380D" w:rsidRPr="00B71686" w:rsidRDefault="002D4693" w:rsidP="002D4693">
      <w:pPr>
        <w:pStyle w:val="Ttulo2"/>
        <w:rPr>
          <w:rFonts w:ascii="Times New Roman" w:hAnsi="Times New Roman" w:cs="Times New Roman"/>
          <w:sz w:val="26"/>
          <w:szCs w:val="26"/>
        </w:rPr>
      </w:pPr>
      <w:r w:rsidRPr="00B71686">
        <w:rPr>
          <w:rFonts w:ascii="Times New Roman" w:hAnsi="Times New Roman" w:cs="Times New Roman"/>
          <w:sz w:val="26"/>
          <w:szCs w:val="26"/>
        </w:rPr>
        <w:t>Recursos humanos na administração estadual</w:t>
      </w:r>
    </w:p>
    <w:p w:rsidR="00A122AB" w:rsidRPr="00B71686" w:rsidRDefault="00A122AB" w:rsidP="00FF5DFB">
      <w:pPr>
        <w:pStyle w:val="Ttulo3"/>
        <w:rPr>
          <w:rFonts w:ascii="Times New Roman" w:hAnsi="Times New Roman" w:cs="Times New Roman"/>
          <w:sz w:val="26"/>
          <w:szCs w:val="26"/>
        </w:rPr>
      </w:pPr>
      <w:bookmarkStart w:id="0" w:name="_GoBack"/>
      <w:bookmarkEnd w:id="0"/>
      <w:r w:rsidRPr="00B71686">
        <w:rPr>
          <w:rFonts w:ascii="Times New Roman" w:hAnsi="Times New Roman" w:cs="Times New Roman"/>
          <w:sz w:val="26"/>
          <w:szCs w:val="26"/>
        </w:rPr>
        <w:t>Tabela 29.1 - Matrículas e gastos do pessoal ativo, extra-quadro, CLT, pensionistas e inativos do poder executivo da administração direta, segundo os órgãos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29.2 - Matrículas e gastos do pessoal ativo, extra-quadro, CLT, pensionistas e inativos do poder executivo da administração indireta , segundo as autarquias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29.3 - Matrículas e gastos do pessoal ativo, extra-quadro, CLT, pensionistas e inativos do poder executivo da administração indireta , segundo as fundações - Estado do Rio de Janeiro - 2001 </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29.4 - Matrículas e gastos do pessoal ativo, extra-quadro, CLT, pensionistas e inativos do poder executivo da administração indireta , segundo as empresas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Tabela 29.5 - Capacitação de pessoal do serviço público estadual em nível de pós-graduação, realizado pelo Instituto Superior de Administração Pública Estadual - ISAPE, por carga horária, alunos matriculados e concluintes, segundo os cursos ministrados - Estado do Rio de Janeiro - 2001</w:t>
      </w:r>
    </w:p>
    <w:p w:rsidR="00A122AB" w:rsidRPr="00B71686" w:rsidRDefault="00A122AB" w:rsidP="00FF5DFB">
      <w:pPr>
        <w:pStyle w:val="Ttulo3"/>
        <w:rPr>
          <w:rFonts w:ascii="Times New Roman" w:hAnsi="Times New Roman" w:cs="Times New Roman"/>
          <w:sz w:val="26"/>
          <w:szCs w:val="26"/>
        </w:rPr>
      </w:pPr>
      <w:r w:rsidRPr="00B71686">
        <w:rPr>
          <w:rFonts w:ascii="Times New Roman" w:hAnsi="Times New Roman" w:cs="Times New Roman"/>
          <w:sz w:val="26"/>
          <w:szCs w:val="26"/>
        </w:rPr>
        <w:t xml:space="preserve">Tabela 29.6 - Capacitação de pessoal do Serviço Público Estadual realizada pela  Fundação Escola de Serviço Público do Estado do Rio de </w:t>
      </w:r>
      <w:r w:rsidRPr="00B71686">
        <w:rPr>
          <w:rFonts w:ascii="Times New Roman" w:hAnsi="Times New Roman" w:cs="Times New Roman"/>
          <w:sz w:val="26"/>
          <w:szCs w:val="26"/>
        </w:rPr>
        <w:lastRenderedPageBreak/>
        <w:t>Janeiro - FESP, segundo os programas e projetos  - Estado do Rio de Janeiro - 2001</w:t>
      </w:r>
    </w:p>
    <w:p w:rsidR="00FA5A75" w:rsidRPr="00B71686" w:rsidRDefault="00A122AB" w:rsidP="00FA5A75">
      <w:pPr>
        <w:pStyle w:val="Ttulo3"/>
        <w:rPr>
          <w:rFonts w:ascii="Times New Roman" w:hAnsi="Times New Roman" w:cs="Times New Roman"/>
          <w:sz w:val="26"/>
          <w:szCs w:val="26"/>
        </w:rPr>
      </w:pPr>
      <w:r w:rsidRPr="00B71686">
        <w:rPr>
          <w:rFonts w:ascii="Times New Roman" w:hAnsi="Times New Roman" w:cs="Times New Roman"/>
          <w:sz w:val="26"/>
          <w:szCs w:val="26"/>
        </w:rPr>
        <w:t xml:space="preserve"> Tabela 29.7 - Despesas realizadas com pessoal, por elemento , na administração direta - Estado do Rio de Janeiro – 2001</w:t>
      </w:r>
    </w:p>
    <w:sectPr w:rsidR="00FA5A75" w:rsidRPr="00B71686" w:rsidSect="0048236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36AE2"/>
    <w:multiLevelType w:val="multilevel"/>
    <w:tmpl w:val="3146BED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D4693"/>
    <w:rsid w:val="001B10A5"/>
    <w:rsid w:val="002D4693"/>
    <w:rsid w:val="00482369"/>
    <w:rsid w:val="0064380D"/>
    <w:rsid w:val="00942D48"/>
    <w:rsid w:val="009A4F0F"/>
    <w:rsid w:val="00A122AB"/>
    <w:rsid w:val="00AB7350"/>
    <w:rsid w:val="00B71686"/>
    <w:rsid w:val="00E0181A"/>
    <w:rsid w:val="00E059E0"/>
    <w:rsid w:val="00E804BB"/>
    <w:rsid w:val="00FA5A75"/>
    <w:rsid w:val="00FF5DF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369"/>
  </w:style>
  <w:style w:type="paragraph" w:styleId="Ttulo1">
    <w:name w:val="heading 1"/>
    <w:basedOn w:val="PargrafodaLista"/>
    <w:next w:val="Normal"/>
    <w:link w:val="Ttulo1Char"/>
    <w:uiPriority w:val="9"/>
    <w:qFormat/>
    <w:rsid w:val="002D4693"/>
    <w:pPr>
      <w:numPr>
        <w:numId w:val="1"/>
      </w:numPr>
      <w:outlineLvl w:val="0"/>
    </w:pPr>
  </w:style>
  <w:style w:type="paragraph" w:styleId="Ttulo2">
    <w:name w:val="heading 2"/>
    <w:basedOn w:val="Ttulo1"/>
    <w:next w:val="Normal"/>
    <w:link w:val="Ttulo2Char"/>
    <w:uiPriority w:val="9"/>
    <w:unhideWhenUsed/>
    <w:qFormat/>
    <w:rsid w:val="002D4693"/>
    <w:pPr>
      <w:numPr>
        <w:ilvl w:val="1"/>
      </w:numPr>
      <w:outlineLvl w:val="1"/>
    </w:pPr>
  </w:style>
  <w:style w:type="paragraph" w:styleId="Ttulo3">
    <w:name w:val="heading 3"/>
    <w:basedOn w:val="Ttulo2"/>
    <w:next w:val="Normal"/>
    <w:link w:val="Ttulo3Char"/>
    <w:uiPriority w:val="9"/>
    <w:unhideWhenUsed/>
    <w:qFormat/>
    <w:rsid w:val="00E0181A"/>
    <w:pPr>
      <w:numPr>
        <w:ilvl w:val="2"/>
      </w:numPr>
      <w:outlineLvl w:val="2"/>
    </w:pPr>
    <w:rPr>
      <w:rFonts w:eastAsia="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D4693"/>
    <w:pPr>
      <w:ind w:left="720"/>
      <w:contextualSpacing/>
    </w:pPr>
  </w:style>
  <w:style w:type="character" w:customStyle="1" w:styleId="Ttulo1Char">
    <w:name w:val="Título 1 Char"/>
    <w:basedOn w:val="Fontepargpadro"/>
    <w:link w:val="Ttulo1"/>
    <w:uiPriority w:val="9"/>
    <w:rsid w:val="002D4693"/>
  </w:style>
  <w:style w:type="character" w:customStyle="1" w:styleId="Ttulo2Char">
    <w:name w:val="Título 2 Char"/>
    <w:basedOn w:val="Fontepargpadro"/>
    <w:link w:val="Ttulo2"/>
    <w:uiPriority w:val="9"/>
    <w:rsid w:val="002D4693"/>
  </w:style>
  <w:style w:type="character" w:customStyle="1" w:styleId="Ttulo3Char">
    <w:name w:val="Título 3 Char"/>
    <w:basedOn w:val="Fontepargpadro"/>
    <w:link w:val="Ttulo3"/>
    <w:uiPriority w:val="9"/>
    <w:rsid w:val="00E0181A"/>
    <w:rPr>
      <w:rFonts w:eastAsia="Times New Roman"/>
    </w:rPr>
  </w:style>
</w:styles>
</file>

<file path=word/webSettings.xml><?xml version="1.0" encoding="utf-8"?>
<w:webSettings xmlns:r="http://schemas.openxmlformats.org/officeDocument/2006/relationships" xmlns:w="http://schemas.openxmlformats.org/wordprocessingml/2006/main">
  <w:divs>
    <w:div w:id="14963180">
      <w:bodyDiv w:val="1"/>
      <w:marLeft w:val="0"/>
      <w:marRight w:val="0"/>
      <w:marTop w:val="0"/>
      <w:marBottom w:val="0"/>
      <w:divBdr>
        <w:top w:val="none" w:sz="0" w:space="0" w:color="auto"/>
        <w:left w:val="none" w:sz="0" w:space="0" w:color="auto"/>
        <w:bottom w:val="none" w:sz="0" w:space="0" w:color="auto"/>
        <w:right w:val="none" w:sz="0" w:space="0" w:color="auto"/>
      </w:divBdr>
    </w:div>
    <w:div w:id="204416443">
      <w:bodyDiv w:val="1"/>
      <w:marLeft w:val="0"/>
      <w:marRight w:val="0"/>
      <w:marTop w:val="0"/>
      <w:marBottom w:val="0"/>
      <w:divBdr>
        <w:top w:val="none" w:sz="0" w:space="0" w:color="auto"/>
        <w:left w:val="none" w:sz="0" w:space="0" w:color="auto"/>
        <w:bottom w:val="none" w:sz="0" w:space="0" w:color="auto"/>
        <w:right w:val="none" w:sz="0" w:space="0" w:color="auto"/>
      </w:divBdr>
    </w:div>
    <w:div w:id="228228682">
      <w:bodyDiv w:val="1"/>
      <w:marLeft w:val="0"/>
      <w:marRight w:val="0"/>
      <w:marTop w:val="0"/>
      <w:marBottom w:val="0"/>
      <w:divBdr>
        <w:top w:val="none" w:sz="0" w:space="0" w:color="auto"/>
        <w:left w:val="none" w:sz="0" w:space="0" w:color="auto"/>
        <w:bottom w:val="none" w:sz="0" w:space="0" w:color="auto"/>
        <w:right w:val="none" w:sz="0" w:space="0" w:color="auto"/>
      </w:divBdr>
    </w:div>
    <w:div w:id="616177382">
      <w:bodyDiv w:val="1"/>
      <w:marLeft w:val="0"/>
      <w:marRight w:val="0"/>
      <w:marTop w:val="0"/>
      <w:marBottom w:val="0"/>
      <w:divBdr>
        <w:top w:val="none" w:sz="0" w:space="0" w:color="auto"/>
        <w:left w:val="none" w:sz="0" w:space="0" w:color="auto"/>
        <w:bottom w:val="none" w:sz="0" w:space="0" w:color="auto"/>
        <w:right w:val="none" w:sz="0" w:space="0" w:color="auto"/>
      </w:divBdr>
    </w:div>
    <w:div w:id="732462700">
      <w:bodyDiv w:val="1"/>
      <w:marLeft w:val="0"/>
      <w:marRight w:val="0"/>
      <w:marTop w:val="0"/>
      <w:marBottom w:val="0"/>
      <w:divBdr>
        <w:top w:val="none" w:sz="0" w:space="0" w:color="auto"/>
        <w:left w:val="none" w:sz="0" w:space="0" w:color="auto"/>
        <w:bottom w:val="none" w:sz="0" w:space="0" w:color="auto"/>
        <w:right w:val="none" w:sz="0" w:space="0" w:color="auto"/>
      </w:divBdr>
    </w:div>
    <w:div w:id="739139763">
      <w:bodyDiv w:val="1"/>
      <w:marLeft w:val="0"/>
      <w:marRight w:val="0"/>
      <w:marTop w:val="0"/>
      <w:marBottom w:val="0"/>
      <w:divBdr>
        <w:top w:val="none" w:sz="0" w:space="0" w:color="auto"/>
        <w:left w:val="none" w:sz="0" w:space="0" w:color="auto"/>
        <w:bottom w:val="none" w:sz="0" w:space="0" w:color="auto"/>
        <w:right w:val="none" w:sz="0" w:space="0" w:color="auto"/>
      </w:divBdr>
    </w:div>
    <w:div w:id="1452506725">
      <w:bodyDiv w:val="1"/>
      <w:marLeft w:val="0"/>
      <w:marRight w:val="0"/>
      <w:marTop w:val="0"/>
      <w:marBottom w:val="0"/>
      <w:divBdr>
        <w:top w:val="none" w:sz="0" w:space="0" w:color="auto"/>
        <w:left w:val="none" w:sz="0" w:space="0" w:color="auto"/>
        <w:bottom w:val="none" w:sz="0" w:space="0" w:color="auto"/>
        <w:right w:val="none" w:sz="0" w:space="0" w:color="auto"/>
      </w:divBdr>
    </w:div>
    <w:div w:id="1933664081">
      <w:bodyDiv w:val="1"/>
      <w:marLeft w:val="0"/>
      <w:marRight w:val="0"/>
      <w:marTop w:val="0"/>
      <w:marBottom w:val="0"/>
      <w:divBdr>
        <w:top w:val="none" w:sz="0" w:space="0" w:color="auto"/>
        <w:left w:val="none" w:sz="0" w:space="0" w:color="auto"/>
        <w:bottom w:val="none" w:sz="0" w:space="0" w:color="auto"/>
        <w:right w:val="none" w:sz="0" w:space="0" w:color="auto"/>
      </w:divBdr>
    </w:div>
    <w:div w:id="2031906988">
      <w:bodyDiv w:val="1"/>
      <w:marLeft w:val="0"/>
      <w:marRight w:val="0"/>
      <w:marTop w:val="0"/>
      <w:marBottom w:val="0"/>
      <w:divBdr>
        <w:top w:val="none" w:sz="0" w:space="0" w:color="auto"/>
        <w:left w:val="none" w:sz="0" w:space="0" w:color="auto"/>
        <w:bottom w:val="none" w:sz="0" w:space="0" w:color="auto"/>
        <w:right w:val="none" w:sz="0" w:space="0" w:color="auto"/>
      </w:divBdr>
    </w:div>
    <w:div w:id="204493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31</Pages>
  <Words>9215</Words>
  <Characters>49761</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moyses</dc:creator>
  <cp:keywords/>
  <dc:description/>
  <cp:lastModifiedBy>moyses</cp:lastModifiedBy>
  <cp:revision>10</cp:revision>
  <dcterms:created xsi:type="dcterms:W3CDTF">2018-10-02T18:23:00Z</dcterms:created>
  <dcterms:modified xsi:type="dcterms:W3CDTF">2018-12-13T14:20:00Z</dcterms:modified>
</cp:coreProperties>
</file>