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48FD" w14:textId="296BE656" w:rsidR="009F5D74" w:rsidRPr="004D0E1D" w:rsidRDefault="009F5D74" w:rsidP="009E2FF8">
      <w:pPr>
        <w:widowControl w:val="0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D0E1D">
        <w:rPr>
          <w:rFonts w:ascii="Times New Roman" w:hAnsi="Times New Roman" w:cs="Times New Roman"/>
          <w:b/>
          <w:color w:val="000000"/>
          <w:sz w:val="24"/>
        </w:rPr>
        <w:t>AVISO</w:t>
      </w:r>
      <w:r w:rsidR="004D0E1D" w:rsidRPr="004D0E1D">
        <w:rPr>
          <w:rFonts w:ascii="Times New Roman" w:hAnsi="Times New Roman" w:cs="Times New Roman"/>
          <w:b/>
          <w:color w:val="000000"/>
          <w:sz w:val="24"/>
        </w:rPr>
        <w:t xml:space="preserve"> DE REMARCAÇÃO DE LICITAÇÃO</w:t>
      </w:r>
    </w:p>
    <w:p w14:paraId="0A2EC225" w14:textId="77777777" w:rsidR="004D0E1D" w:rsidRDefault="004D0E1D" w:rsidP="009E2FF8">
      <w:pPr>
        <w:widowControl w:val="0"/>
        <w:autoSpaceDE w:val="0"/>
        <w:autoSpaceDN w:val="0"/>
        <w:spacing w:before="0" w:after="0" w:line="360" w:lineRule="auto"/>
        <w:jc w:val="center"/>
        <w:rPr>
          <w:rFonts w:ascii="Times New Roman"/>
          <w:b/>
          <w:color w:val="000000"/>
          <w:sz w:val="24"/>
        </w:rPr>
      </w:pPr>
    </w:p>
    <w:p w14:paraId="3FDC8871" w14:textId="0F99BD45" w:rsidR="009F5D74" w:rsidRPr="004869DD" w:rsidRDefault="009F5D74" w:rsidP="009E2FF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869DD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Comissão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de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Pregão</w:t>
      </w:r>
      <w:r w:rsidRPr="004869DD">
        <w:rPr>
          <w:rFonts w:ascii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da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Secretaria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de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Estado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de</w:t>
      </w:r>
      <w:r w:rsidRPr="004869DD">
        <w:rPr>
          <w:rFonts w:ascii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Agricultura,</w:t>
      </w:r>
      <w:r w:rsidRPr="004869DD">
        <w:rPr>
          <w:rFonts w:ascii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Pecuária,</w:t>
      </w:r>
      <w:r w:rsidRPr="004869DD">
        <w:rPr>
          <w:rFonts w:ascii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Pesca</w:t>
      </w:r>
      <w:r w:rsidRPr="004869DD">
        <w:rPr>
          <w:rFonts w:ascii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e Abastecimento</w:t>
      </w:r>
      <w:r w:rsidRPr="004869DD">
        <w:rPr>
          <w:rFonts w:ascii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torna</w:t>
      </w:r>
      <w:r w:rsidRPr="004869DD">
        <w:rPr>
          <w:rFonts w:ascii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público</w:t>
      </w:r>
      <w:r w:rsidRPr="004869DD">
        <w:rPr>
          <w:rFonts w:ascii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 w:rsidR="004D0E1D" w:rsidRPr="004869DD">
        <w:rPr>
          <w:rFonts w:ascii="Times New Roman" w:hAnsi="Times New Roman" w:cs="Times New Roman"/>
          <w:color w:val="000000"/>
          <w:sz w:val="21"/>
          <w:szCs w:val="21"/>
        </w:rPr>
        <w:t>a remarcação das</w:t>
      </w:r>
      <w:r w:rsidRPr="004869DD">
        <w:rPr>
          <w:rFonts w:ascii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licitaç</w:t>
      </w:r>
      <w:r w:rsidR="00A87819" w:rsidRPr="004869DD">
        <w:rPr>
          <w:rFonts w:ascii="Times New Roman" w:hAnsi="Times New Roman" w:cs="Times New Roman"/>
          <w:color w:val="000000"/>
          <w:sz w:val="21"/>
          <w:szCs w:val="21"/>
        </w:rPr>
        <w:t>ões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4869DD">
        <w:rPr>
          <w:rFonts w:ascii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na</w:t>
      </w:r>
      <w:r w:rsidRPr="004869DD">
        <w:rPr>
          <w:rFonts w:ascii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modalidade</w:t>
      </w:r>
      <w:r w:rsidRPr="004869DD">
        <w:rPr>
          <w:rFonts w:ascii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de</w:t>
      </w:r>
      <w:r w:rsidRPr="004869DD">
        <w:rPr>
          <w:rFonts w:ascii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Pregão Eletrônico para</w:t>
      </w:r>
      <w:r w:rsidRPr="004869DD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Registro</w:t>
      </w:r>
      <w:r w:rsidRPr="004869DD"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de</w:t>
      </w:r>
      <w:r w:rsidRPr="004869DD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 xml:space="preserve">Preços, </w:t>
      </w:r>
      <w:r w:rsidRPr="004869DD">
        <w:rPr>
          <w:rFonts w:ascii="Times New Roman" w:hAnsi="Times New Roman" w:cs="Times New Roman"/>
          <w:color w:val="000000"/>
          <w:spacing w:val="1"/>
          <w:sz w:val="21"/>
          <w:szCs w:val="21"/>
        </w:rPr>
        <w:t>abaixo</w:t>
      </w:r>
      <w:r w:rsidRPr="004869DD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especificada</w:t>
      </w:r>
      <w:r w:rsidR="00A87819" w:rsidRPr="004869DD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65FE4F9E" w14:textId="77777777" w:rsidR="009F5D74" w:rsidRPr="004869DD" w:rsidRDefault="009F5D74" w:rsidP="009E2FF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12A4AAEE" w14:textId="77777777" w:rsidR="004D0E1D" w:rsidRPr="00D12CF8" w:rsidRDefault="004D0E1D" w:rsidP="004D0E1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MODALIDADE: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Pregão Eletrônico</w:t>
      </w:r>
      <w:r w:rsidRPr="00D12CF8">
        <w:rPr>
          <w:rFonts w:ascii="Times New Roman" w:hAnsi="Times New Roman" w:cs="Times New Roman"/>
          <w:b/>
          <w:color w:val="000000"/>
          <w:spacing w:val="1"/>
          <w:sz w:val="21"/>
          <w:szCs w:val="21"/>
        </w:rPr>
        <w:t xml:space="preserve">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para</w:t>
      </w:r>
      <w:r w:rsidRPr="00D12CF8">
        <w:rPr>
          <w:rFonts w:ascii="Times New Roman" w:hAnsi="Times New Roman" w:cs="Times New Roman"/>
          <w:b/>
          <w:color w:val="000000"/>
          <w:spacing w:val="-1"/>
          <w:sz w:val="21"/>
          <w:szCs w:val="21"/>
        </w:rPr>
        <w:t xml:space="preserve">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Registro de Preços</w:t>
      </w:r>
      <w:r w:rsidRPr="00D12CF8">
        <w:rPr>
          <w:rFonts w:ascii="Times New Roman" w:hAnsi="Times New Roman" w:cs="Times New Roman"/>
          <w:b/>
          <w:color w:val="000000"/>
          <w:spacing w:val="1"/>
          <w:sz w:val="21"/>
          <w:szCs w:val="21"/>
        </w:rPr>
        <w:t xml:space="preserve">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nº 008/2023.</w:t>
      </w:r>
    </w:p>
    <w:p w14:paraId="523E26C1" w14:textId="77777777" w:rsidR="004D0E1D" w:rsidRPr="00A13486" w:rsidRDefault="004D0E1D" w:rsidP="004D0E1D">
      <w:pPr>
        <w:widowControl w:val="0"/>
        <w:autoSpaceDE w:val="0"/>
        <w:autoSpaceDN w:val="0"/>
        <w:spacing w:before="149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TIPO:</w:t>
      </w:r>
      <w:r w:rsidRPr="00A13486">
        <w:rPr>
          <w:rFonts w:ascii="Times New Roman" w:hAnsi="Times New Roman" w:cs="Times New Roman"/>
          <w:bCs/>
          <w:color w:val="000000"/>
          <w:spacing w:val="61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Menor Preço Global por</w:t>
      </w:r>
      <w:r w:rsidRPr="00A1348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pacing w:val="-1"/>
          <w:sz w:val="21"/>
          <w:szCs w:val="21"/>
        </w:rPr>
        <w:t>Lote.</w:t>
      </w:r>
    </w:p>
    <w:p w14:paraId="3561A017" w14:textId="367517CD" w:rsidR="004D0E1D" w:rsidRPr="00A13486" w:rsidRDefault="004D0E1D" w:rsidP="004D0E1D">
      <w:pPr>
        <w:spacing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DATA: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 0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6 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de 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>Junho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de 2023 </w:t>
      </w:r>
      <w:r w:rsidRPr="00A13486">
        <w:rPr>
          <w:rFonts w:ascii="Times New Roman" w:hAnsi="Times New Roman" w:cs="Times New Roman"/>
          <w:bCs/>
          <w:color w:val="000000"/>
          <w:spacing w:val="-1"/>
          <w:sz w:val="21"/>
          <w:szCs w:val="21"/>
        </w:rPr>
        <w:t>às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1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0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:00 horas</w:t>
      </w:r>
    </w:p>
    <w:p w14:paraId="7D47745C" w14:textId="77777777" w:rsidR="004D0E1D" w:rsidRPr="00A13486" w:rsidRDefault="004D0E1D" w:rsidP="004D0E1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OBJETO:</w:t>
      </w:r>
      <w:r w:rsidRPr="00A13486">
        <w:rPr>
          <w:rFonts w:ascii="Times New Roman" w:hAnsi="Times New Roman" w:cs="Times New Roman"/>
          <w:bCs/>
          <w:color w:val="000000"/>
          <w:spacing w:val="39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Registro de preços para eventuais aquisições de materiais de consumo a serem utilizados na recuperação/manutenção de estradas vicinais, vinculadas ao programa Estradas da Agro RJ nos Municípios de </w:t>
      </w:r>
      <w:r w:rsidRPr="00A1348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Mendes, Paracambi e Engenheiro Paulo de Frontin</w:t>
      </w:r>
      <w:r w:rsidRPr="00A13486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47E690A3" w14:textId="164EB85D" w:rsidR="004869DD" w:rsidRPr="00A13486" w:rsidRDefault="004869DD" w:rsidP="004D0E1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>V</w:t>
      </w:r>
      <w:r w:rsidR="000261F8" w:rsidRPr="00A13486">
        <w:rPr>
          <w:rFonts w:ascii="Times New Roman" w:hAnsi="Times New Roman" w:cs="Times New Roman"/>
          <w:bCs/>
          <w:sz w:val="21"/>
          <w:szCs w:val="21"/>
        </w:rPr>
        <w:t>alor</w:t>
      </w:r>
      <w:r w:rsidRPr="00A13486">
        <w:rPr>
          <w:rFonts w:ascii="Times New Roman" w:hAnsi="Times New Roman" w:cs="Times New Roman"/>
          <w:bCs/>
          <w:sz w:val="21"/>
          <w:szCs w:val="21"/>
        </w:rPr>
        <w:t xml:space="preserve"> E</w:t>
      </w:r>
      <w:r w:rsidR="000261F8" w:rsidRPr="00A13486">
        <w:rPr>
          <w:rFonts w:ascii="Times New Roman" w:hAnsi="Times New Roman" w:cs="Times New Roman"/>
          <w:bCs/>
          <w:sz w:val="21"/>
          <w:szCs w:val="21"/>
        </w:rPr>
        <w:t>stimado</w:t>
      </w:r>
      <w:r w:rsidRPr="00A13486">
        <w:rPr>
          <w:rFonts w:ascii="Times New Roman" w:hAnsi="Times New Roman" w:cs="Times New Roman"/>
          <w:bCs/>
          <w:sz w:val="21"/>
          <w:szCs w:val="21"/>
        </w:rPr>
        <w:t xml:space="preserve">: R$ </w:t>
      </w:r>
      <w:r w:rsidR="000261F8" w:rsidRPr="00A13486">
        <w:rPr>
          <w:rFonts w:ascii="Times New Roman" w:hAnsi="Times New Roman" w:cs="Times New Roman"/>
          <w:bCs/>
          <w:sz w:val="21"/>
          <w:szCs w:val="21"/>
        </w:rPr>
        <w:t>2.333.970,86 (</w:t>
      </w:r>
      <w:r w:rsidRPr="00A1348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0261F8" w:rsidRPr="00A13486">
        <w:rPr>
          <w:rFonts w:ascii="Times New Roman" w:hAnsi="Times New Roman" w:cs="Times New Roman"/>
          <w:bCs/>
          <w:sz w:val="21"/>
          <w:szCs w:val="21"/>
        </w:rPr>
        <w:t>dois milhões, trezentos e trinta e três mil reais, novecentos e setenta reais e oitenta e seis centavos</w:t>
      </w:r>
      <w:r w:rsidRPr="00A13486">
        <w:rPr>
          <w:rFonts w:ascii="Times New Roman" w:hAnsi="Times New Roman" w:cs="Times New Roman"/>
          <w:bCs/>
          <w:sz w:val="21"/>
          <w:szCs w:val="21"/>
        </w:rPr>
        <w:t>)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</w:p>
    <w:p w14:paraId="3947DDBD" w14:textId="77777777" w:rsidR="004D0E1D" w:rsidRPr="00A13486" w:rsidRDefault="004D0E1D" w:rsidP="004D0E1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PROCESSO: SEI-020007/001377/2023</w:t>
      </w:r>
    </w:p>
    <w:p w14:paraId="62E552C1" w14:textId="77777777" w:rsidR="004D0E1D" w:rsidRPr="00A13486" w:rsidRDefault="004D0E1D" w:rsidP="009E2FF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14:paraId="5D260F21" w14:textId="77777777" w:rsidR="004869DD" w:rsidRPr="00D12CF8" w:rsidRDefault="004869DD" w:rsidP="004869D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 xml:space="preserve">MODALIDADE: </w:t>
      </w:r>
      <w:r w:rsidRPr="00D12CF8">
        <w:rPr>
          <w:rFonts w:ascii="Times New Roman" w:hAnsi="Times New Roman" w:cs="Times New Roman"/>
          <w:b/>
          <w:sz w:val="21"/>
          <w:szCs w:val="21"/>
        </w:rPr>
        <w:t>Pregão Eletrônico para Registro de Preços nº 016/2023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</w:p>
    <w:p w14:paraId="181F5263" w14:textId="77777777" w:rsidR="004869DD" w:rsidRPr="00A13486" w:rsidRDefault="004869DD" w:rsidP="004869D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>TIPO: Menor Preço Global por Lote.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</w:p>
    <w:p w14:paraId="04A85AF0" w14:textId="4B309527" w:rsidR="004869DD" w:rsidRPr="00A13486" w:rsidRDefault="004869DD" w:rsidP="004869D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 xml:space="preserve">DATA: 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>06 de Junho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de 2023 </w:t>
      </w:r>
      <w:r w:rsidRPr="00A13486">
        <w:rPr>
          <w:rFonts w:ascii="Times New Roman" w:hAnsi="Times New Roman" w:cs="Times New Roman"/>
          <w:bCs/>
          <w:sz w:val="21"/>
          <w:szCs w:val="21"/>
        </w:rPr>
        <w:t xml:space="preserve"> às </w:t>
      </w:r>
      <w:r w:rsidRPr="00A13486">
        <w:rPr>
          <w:rFonts w:ascii="Times New Roman" w:hAnsi="Times New Roman" w:cs="Times New Roman"/>
          <w:bCs/>
          <w:sz w:val="21"/>
          <w:szCs w:val="21"/>
        </w:rPr>
        <w:t>11</w:t>
      </w:r>
      <w:r w:rsidRPr="00A13486">
        <w:rPr>
          <w:rFonts w:ascii="Times New Roman" w:hAnsi="Times New Roman" w:cs="Times New Roman"/>
          <w:bCs/>
          <w:sz w:val="21"/>
          <w:szCs w:val="21"/>
        </w:rPr>
        <w:t>:</w:t>
      </w:r>
      <w:r w:rsidRPr="00A13486">
        <w:rPr>
          <w:rFonts w:ascii="Times New Roman" w:hAnsi="Times New Roman" w:cs="Times New Roman"/>
          <w:bCs/>
          <w:sz w:val="21"/>
          <w:szCs w:val="21"/>
        </w:rPr>
        <w:t>3</w:t>
      </w:r>
      <w:r w:rsidRPr="00A13486">
        <w:rPr>
          <w:rFonts w:ascii="Times New Roman" w:hAnsi="Times New Roman" w:cs="Times New Roman"/>
          <w:bCs/>
          <w:sz w:val="21"/>
          <w:szCs w:val="21"/>
        </w:rPr>
        <w:t>0 horas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</w:p>
    <w:p w14:paraId="49B55ACA" w14:textId="77777777" w:rsidR="004869DD" w:rsidRPr="00A13486" w:rsidRDefault="004869DD" w:rsidP="004869D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 xml:space="preserve">OBJETO: Registro de preços para a prestação de serviços de locação de máquinas, caminhões e equipamentos para os serviços de desobstrução, limpeza, conservação e manutenção de estradas vicinais vinculadas ao Programa AGRO RJ, incluindo operador, motorista, gerenciamento da frota, manutenção preventiva e corretiva de toda a frota, inclusive reserva técnica operacional e deslocamento da frota, bem como fornecimento de combustível para todos os veículos e equipamentos, nos municípios de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Mendes, Paracambi e Paulo de Frontin </w:t>
      </w:r>
    </w:p>
    <w:p w14:paraId="4D68DAAA" w14:textId="6B98D3DD" w:rsidR="004869DD" w:rsidRPr="00A13486" w:rsidRDefault="00A13486" w:rsidP="004869D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>Valor Estimado</w:t>
      </w:r>
      <w:r w:rsidR="004869DD" w:rsidRPr="00A13486">
        <w:rPr>
          <w:rFonts w:ascii="Times New Roman" w:hAnsi="Times New Roman" w:cs="Times New Roman"/>
          <w:bCs/>
          <w:sz w:val="21"/>
          <w:szCs w:val="21"/>
        </w:rPr>
        <w:t>: R$ 11.</w:t>
      </w:r>
      <w:r w:rsidRPr="00A13486">
        <w:rPr>
          <w:rFonts w:ascii="Times New Roman" w:hAnsi="Times New Roman" w:cs="Times New Roman"/>
          <w:bCs/>
          <w:sz w:val="21"/>
          <w:szCs w:val="21"/>
        </w:rPr>
        <w:t>185.799,30</w:t>
      </w:r>
      <w:r w:rsidR="004869DD" w:rsidRPr="00A1348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sz w:val="21"/>
          <w:szCs w:val="21"/>
        </w:rPr>
        <w:t>(</w:t>
      </w:r>
      <w:r w:rsidR="004869DD" w:rsidRPr="00A13486">
        <w:rPr>
          <w:rFonts w:ascii="Times New Roman" w:hAnsi="Times New Roman" w:cs="Times New Roman"/>
          <w:bCs/>
          <w:sz w:val="21"/>
          <w:szCs w:val="21"/>
        </w:rPr>
        <w:t xml:space="preserve">onze milhões, </w:t>
      </w:r>
      <w:r w:rsidRPr="00A13486">
        <w:rPr>
          <w:rFonts w:ascii="Times New Roman" w:hAnsi="Times New Roman" w:cs="Times New Roman"/>
          <w:bCs/>
          <w:sz w:val="21"/>
          <w:szCs w:val="21"/>
        </w:rPr>
        <w:t>cento e oitenta e cinco mil, setecentos e noventa e nove reais e trinta</w:t>
      </w:r>
      <w:r w:rsidR="004869DD" w:rsidRPr="00A13486">
        <w:rPr>
          <w:rFonts w:ascii="Times New Roman" w:hAnsi="Times New Roman" w:cs="Times New Roman"/>
          <w:bCs/>
          <w:sz w:val="21"/>
          <w:szCs w:val="21"/>
        </w:rPr>
        <w:t xml:space="preserve"> centavos)</w:t>
      </w:r>
      <w:r w:rsidR="004869DD"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</w:p>
    <w:p w14:paraId="4A997915" w14:textId="77777777" w:rsidR="004869DD" w:rsidRPr="00A13486" w:rsidRDefault="004869DD" w:rsidP="004869D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>PROCESSO: SEI-020007/001247/2023</w:t>
      </w:r>
    </w:p>
    <w:p w14:paraId="0152AF37" w14:textId="77777777" w:rsidR="00565206" w:rsidRPr="00A13486" w:rsidRDefault="00565206" w:rsidP="00A87819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14:paraId="2E147ADF" w14:textId="77777777" w:rsidR="005A04F0" w:rsidRPr="00D12CF8" w:rsidRDefault="005A04F0" w:rsidP="005A04F0">
      <w:pPr>
        <w:pStyle w:val="x-scope"/>
        <w:rPr>
          <w:b/>
          <w:sz w:val="21"/>
          <w:szCs w:val="21"/>
        </w:rPr>
      </w:pPr>
      <w:r w:rsidRPr="00A13486">
        <w:rPr>
          <w:rStyle w:val="qowt-font2-timesnewroman"/>
          <w:bCs/>
          <w:color w:val="000000"/>
          <w:sz w:val="21"/>
          <w:szCs w:val="21"/>
        </w:rPr>
        <w:t xml:space="preserve">MODALIDADE: </w:t>
      </w:r>
      <w:r w:rsidRPr="00D12CF8">
        <w:rPr>
          <w:rStyle w:val="qowt-font2-timesnewroman"/>
          <w:b/>
          <w:color w:val="000000"/>
          <w:sz w:val="21"/>
          <w:szCs w:val="21"/>
        </w:rPr>
        <w:t>Pregão Eletrônico para Registro de Preços nº 017/2023</w:t>
      </w:r>
      <w:r w:rsidRPr="00D12CF8">
        <w:rPr>
          <w:b/>
          <w:sz w:val="21"/>
          <w:szCs w:val="21"/>
        </w:rPr>
        <w:t xml:space="preserve"> </w:t>
      </w:r>
    </w:p>
    <w:p w14:paraId="62BA96C6" w14:textId="77777777" w:rsidR="005A04F0" w:rsidRPr="00A13486" w:rsidRDefault="005A04F0" w:rsidP="005A04F0">
      <w:pPr>
        <w:pStyle w:val="x-scope"/>
        <w:rPr>
          <w:bCs/>
          <w:sz w:val="21"/>
          <w:szCs w:val="21"/>
        </w:rPr>
      </w:pPr>
      <w:r w:rsidRPr="00A13486">
        <w:rPr>
          <w:rStyle w:val="qowt-font2-timesnewroman"/>
          <w:bCs/>
          <w:color w:val="000000"/>
          <w:sz w:val="21"/>
          <w:szCs w:val="21"/>
        </w:rPr>
        <w:t>TIPO: Menor Preço Global por Lote.</w:t>
      </w:r>
      <w:r w:rsidRPr="00A13486">
        <w:rPr>
          <w:bCs/>
          <w:sz w:val="21"/>
          <w:szCs w:val="21"/>
        </w:rPr>
        <w:t xml:space="preserve"> </w:t>
      </w:r>
    </w:p>
    <w:p w14:paraId="2B371B00" w14:textId="17465908" w:rsidR="005A04F0" w:rsidRPr="00A13486" w:rsidRDefault="005A04F0" w:rsidP="005A04F0">
      <w:pPr>
        <w:pStyle w:val="x-scope"/>
        <w:rPr>
          <w:bCs/>
          <w:sz w:val="21"/>
          <w:szCs w:val="21"/>
        </w:rPr>
      </w:pPr>
      <w:r w:rsidRPr="00A13486">
        <w:rPr>
          <w:rStyle w:val="qowt-font2-timesnewroman"/>
          <w:bCs/>
          <w:color w:val="000000"/>
          <w:sz w:val="21"/>
          <w:szCs w:val="21"/>
        </w:rPr>
        <w:t xml:space="preserve">DATA: </w:t>
      </w:r>
      <w:r w:rsidRPr="00A13486">
        <w:rPr>
          <w:bCs/>
          <w:color w:val="000000"/>
          <w:spacing w:val="1"/>
          <w:sz w:val="21"/>
          <w:szCs w:val="21"/>
        </w:rPr>
        <w:t>06 de Junho</w:t>
      </w:r>
      <w:r w:rsidRPr="00A13486">
        <w:rPr>
          <w:bCs/>
          <w:color w:val="000000"/>
          <w:sz w:val="21"/>
          <w:szCs w:val="21"/>
        </w:rPr>
        <w:t xml:space="preserve"> de 2023 </w:t>
      </w:r>
      <w:r w:rsidRPr="00A13486">
        <w:rPr>
          <w:rStyle w:val="qowt-font2-timesnewroman"/>
          <w:bCs/>
          <w:color w:val="000000"/>
          <w:sz w:val="21"/>
          <w:szCs w:val="21"/>
        </w:rPr>
        <w:t>às 1</w:t>
      </w:r>
      <w:r>
        <w:rPr>
          <w:rStyle w:val="qowt-font2-timesnewroman"/>
          <w:bCs/>
          <w:color w:val="000000"/>
          <w:sz w:val="21"/>
          <w:szCs w:val="21"/>
        </w:rPr>
        <w:t>3</w:t>
      </w:r>
      <w:r w:rsidRPr="00A13486">
        <w:rPr>
          <w:rStyle w:val="qowt-font2-timesnewroman"/>
          <w:bCs/>
          <w:color w:val="000000"/>
          <w:sz w:val="21"/>
          <w:szCs w:val="21"/>
        </w:rPr>
        <w:t>:</w:t>
      </w:r>
      <w:r>
        <w:rPr>
          <w:rStyle w:val="qowt-font2-timesnewroman"/>
          <w:bCs/>
          <w:color w:val="000000"/>
          <w:sz w:val="21"/>
          <w:szCs w:val="21"/>
        </w:rPr>
        <w:t>3</w:t>
      </w:r>
      <w:r w:rsidRPr="00A13486">
        <w:rPr>
          <w:rStyle w:val="qowt-font2-timesnewroman"/>
          <w:bCs/>
          <w:color w:val="000000"/>
          <w:sz w:val="21"/>
          <w:szCs w:val="21"/>
        </w:rPr>
        <w:t>0 horas</w:t>
      </w:r>
      <w:r w:rsidRPr="00A13486">
        <w:rPr>
          <w:bCs/>
          <w:sz w:val="21"/>
          <w:szCs w:val="21"/>
        </w:rPr>
        <w:t xml:space="preserve"> </w:t>
      </w:r>
    </w:p>
    <w:p w14:paraId="7C138625" w14:textId="77777777" w:rsidR="005A04F0" w:rsidRPr="00A13486" w:rsidRDefault="005A04F0" w:rsidP="005A04F0">
      <w:pPr>
        <w:pStyle w:val="x-scope"/>
        <w:spacing w:line="360" w:lineRule="auto"/>
        <w:rPr>
          <w:bCs/>
          <w:sz w:val="21"/>
          <w:szCs w:val="21"/>
        </w:rPr>
      </w:pPr>
      <w:r w:rsidRPr="00A13486">
        <w:rPr>
          <w:rStyle w:val="qowt-font2-timesnewroman"/>
          <w:bCs/>
          <w:color w:val="000000"/>
          <w:sz w:val="21"/>
          <w:szCs w:val="21"/>
        </w:rPr>
        <w:lastRenderedPageBreak/>
        <w:t xml:space="preserve">OBJETO: Registro de preços para a prestação de serviços de locação de máquinas, caminhões e equipamentos para os serviços de desobstrução, limpeza, conservação e manutenção de estradas vicinais vinculadas ao Programa AGRO RJ, incluindo operador, motorista, gerenciamento da frota, manutenção preventiva e corretiva de toda a frota, inclusive reserva técnica operacional e deslocamento da frota, bem como fornecimento de combustível para todos os veículos e equipamentos, nos municípios de </w:t>
      </w:r>
      <w:r w:rsidRPr="00A13486">
        <w:rPr>
          <w:rStyle w:val="qowt-font2-timesnewroman"/>
          <w:rFonts w:eastAsiaTheme="minorEastAsia"/>
          <w:bCs/>
          <w:sz w:val="20"/>
          <w:szCs w:val="20"/>
        </w:rPr>
        <w:t>Piraí, Pinheiral e Barra do Piraí</w:t>
      </w:r>
    </w:p>
    <w:p w14:paraId="140E2DA8" w14:textId="77777777" w:rsidR="005A04F0" w:rsidRPr="00A13486" w:rsidRDefault="005A04F0" w:rsidP="005A04F0">
      <w:pPr>
        <w:pStyle w:val="x-scope"/>
        <w:rPr>
          <w:rStyle w:val="qowt-font2-timesnewroman"/>
          <w:rFonts w:eastAsiaTheme="minorEastAsia"/>
          <w:bCs/>
          <w:color w:val="000000"/>
          <w:sz w:val="20"/>
          <w:szCs w:val="20"/>
        </w:rPr>
      </w:pPr>
      <w:r w:rsidRPr="00A13486">
        <w:rPr>
          <w:bCs/>
          <w:sz w:val="21"/>
          <w:szCs w:val="21"/>
        </w:rPr>
        <w:t xml:space="preserve">Valor Estimado: </w:t>
      </w:r>
      <w:r w:rsidRPr="00A13486">
        <w:rPr>
          <w:rStyle w:val="qowt-font2-timesnewroman"/>
          <w:rFonts w:eastAsiaTheme="minorEastAsia"/>
          <w:bCs/>
          <w:color w:val="000000"/>
          <w:sz w:val="20"/>
          <w:szCs w:val="20"/>
        </w:rPr>
        <w:t>R$ 23.040.192,00 (vinte e três milhões, quarenta mil, cento e noventa e dois reais)</w:t>
      </w:r>
    </w:p>
    <w:p w14:paraId="7EFA5560" w14:textId="77777777" w:rsidR="005A04F0" w:rsidRPr="00A13486" w:rsidRDefault="005A04F0" w:rsidP="005A04F0">
      <w:pPr>
        <w:pStyle w:val="x-scope"/>
        <w:rPr>
          <w:bCs/>
          <w:sz w:val="21"/>
          <w:szCs w:val="21"/>
        </w:rPr>
      </w:pPr>
      <w:r w:rsidRPr="00A13486">
        <w:rPr>
          <w:rStyle w:val="qowt-font2-timesnewroman"/>
          <w:bCs/>
          <w:color w:val="000000"/>
          <w:sz w:val="21"/>
          <w:szCs w:val="21"/>
        </w:rPr>
        <w:t>PROCESSO: SEI-020007/001246/2023</w:t>
      </w:r>
    </w:p>
    <w:p w14:paraId="1D7C01EC" w14:textId="77777777" w:rsidR="005A04F0" w:rsidRDefault="005A04F0" w:rsidP="008C7DD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14:paraId="6CD3B566" w14:textId="00D243B4" w:rsidR="008C7DD0" w:rsidRPr="00D12CF8" w:rsidRDefault="008C7DD0" w:rsidP="008C7DD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MODALIDADE: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Pregão Eletrônico</w:t>
      </w:r>
      <w:r w:rsidRPr="00D12CF8">
        <w:rPr>
          <w:rFonts w:ascii="Times New Roman" w:hAnsi="Times New Roman" w:cs="Times New Roman"/>
          <w:b/>
          <w:color w:val="000000"/>
          <w:spacing w:val="1"/>
          <w:sz w:val="21"/>
          <w:szCs w:val="21"/>
        </w:rPr>
        <w:t xml:space="preserve">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para</w:t>
      </w:r>
      <w:r w:rsidRPr="00D12CF8">
        <w:rPr>
          <w:rFonts w:ascii="Times New Roman" w:hAnsi="Times New Roman" w:cs="Times New Roman"/>
          <w:b/>
          <w:color w:val="000000"/>
          <w:spacing w:val="-1"/>
          <w:sz w:val="21"/>
          <w:szCs w:val="21"/>
        </w:rPr>
        <w:t xml:space="preserve">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Registro de Preços</w:t>
      </w:r>
      <w:r w:rsidRPr="00D12CF8">
        <w:rPr>
          <w:rFonts w:ascii="Times New Roman" w:hAnsi="Times New Roman" w:cs="Times New Roman"/>
          <w:b/>
          <w:color w:val="000000"/>
          <w:spacing w:val="1"/>
          <w:sz w:val="21"/>
          <w:szCs w:val="21"/>
        </w:rPr>
        <w:t xml:space="preserve"> 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nº 0</w:t>
      </w:r>
      <w:r w:rsidR="005D35C0" w:rsidRPr="00D12CF8">
        <w:rPr>
          <w:rFonts w:ascii="Times New Roman" w:hAnsi="Times New Roman" w:cs="Times New Roman"/>
          <w:b/>
          <w:color w:val="000000"/>
          <w:sz w:val="21"/>
          <w:szCs w:val="21"/>
        </w:rPr>
        <w:t>18</w:t>
      </w:r>
      <w:r w:rsidRPr="00D12CF8">
        <w:rPr>
          <w:rFonts w:ascii="Times New Roman" w:hAnsi="Times New Roman" w:cs="Times New Roman"/>
          <w:b/>
          <w:color w:val="000000"/>
          <w:sz w:val="21"/>
          <w:szCs w:val="21"/>
        </w:rPr>
        <w:t>/2023.</w:t>
      </w:r>
    </w:p>
    <w:p w14:paraId="10E2F14F" w14:textId="77777777" w:rsidR="008C7DD0" w:rsidRPr="00A13486" w:rsidRDefault="008C7DD0" w:rsidP="008C7DD0">
      <w:pPr>
        <w:widowControl w:val="0"/>
        <w:autoSpaceDE w:val="0"/>
        <w:autoSpaceDN w:val="0"/>
        <w:spacing w:before="149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TIPO:</w:t>
      </w:r>
      <w:r w:rsidRPr="00A13486">
        <w:rPr>
          <w:rFonts w:ascii="Times New Roman" w:hAnsi="Times New Roman" w:cs="Times New Roman"/>
          <w:bCs/>
          <w:color w:val="000000"/>
          <w:spacing w:val="61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Menor Preço Global por</w:t>
      </w:r>
      <w:r w:rsidRPr="00A13486">
        <w:rPr>
          <w:rFonts w:ascii="Times New Roman" w:hAnsi="Times New Roman" w:cs="Times New Roman"/>
          <w:bCs/>
          <w:color w:val="000000"/>
          <w:spacing w:val="3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pacing w:val="-1"/>
          <w:sz w:val="21"/>
          <w:szCs w:val="21"/>
        </w:rPr>
        <w:t>Lote.</w:t>
      </w:r>
    </w:p>
    <w:p w14:paraId="6D5022DD" w14:textId="75659026" w:rsidR="008C7DD0" w:rsidRPr="00A13486" w:rsidRDefault="008C7DD0" w:rsidP="008C7DD0">
      <w:pPr>
        <w:spacing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DATA: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 0</w:t>
      </w:r>
      <w:r w:rsidR="005D35C0"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>6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 de </w:t>
      </w:r>
      <w:r w:rsidR="005D35C0"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Junho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de 2023 </w:t>
      </w:r>
      <w:r w:rsidRPr="00A13486">
        <w:rPr>
          <w:rFonts w:ascii="Times New Roman" w:hAnsi="Times New Roman" w:cs="Times New Roman"/>
          <w:bCs/>
          <w:color w:val="000000"/>
          <w:spacing w:val="-1"/>
          <w:sz w:val="21"/>
          <w:szCs w:val="21"/>
        </w:rPr>
        <w:t>às</w:t>
      </w:r>
      <w:r w:rsidRPr="00A13486">
        <w:rPr>
          <w:rFonts w:ascii="Times New Roman" w:hAnsi="Times New Roman" w:cs="Times New Roman"/>
          <w:bCs/>
          <w:color w:val="000000"/>
          <w:spacing w:val="1"/>
          <w:sz w:val="21"/>
          <w:szCs w:val="21"/>
        </w:rPr>
        <w:t xml:space="preserve"> </w:t>
      </w:r>
      <w:r w:rsidR="005A04F0">
        <w:rPr>
          <w:rFonts w:ascii="Times New Roman" w:hAnsi="Times New Roman" w:cs="Times New Roman"/>
          <w:bCs/>
          <w:color w:val="000000"/>
          <w:sz w:val="21"/>
          <w:szCs w:val="21"/>
        </w:rPr>
        <w:t>15:00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horas</w:t>
      </w:r>
    </w:p>
    <w:p w14:paraId="7A71D8B8" w14:textId="193C305C" w:rsidR="008C7DD0" w:rsidRPr="00A13486" w:rsidRDefault="008C7DD0" w:rsidP="008C7DD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OBJETO:</w:t>
      </w:r>
      <w:r w:rsidRPr="00A13486">
        <w:rPr>
          <w:rFonts w:ascii="Times New Roman" w:hAnsi="Times New Roman" w:cs="Times New Roman"/>
          <w:bCs/>
          <w:color w:val="000000"/>
          <w:spacing w:val="39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Registro de preços para eventuais aquisições de materiais de consumo a serem utilizados na recuperação/manutenção de estradas vicinais, vinculadas ao programa Estradas da Agro RJ nos Municípios </w:t>
      </w:r>
      <w:r w:rsidR="005D35C0"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Nova Friburgo, Duas Barras e Bom Jardim</w:t>
      </w:r>
    </w:p>
    <w:p w14:paraId="582F5685" w14:textId="066E6EF1" w:rsidR="004869DD" w:rsidRPr="002F7398" w:rsidRDefault="002F7398" w:rsidP="008C7DD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 w:rsidRPr="00A13486">
        <w:rPr>
          <w:rFonts w:ascii="Times New Roman" w:hAnsi="Times New Roman" w:cs="Times New Roman"/>
          <w:bCs/>
          <w:sz w:val="21"/>
          <w:szCs w:val="21"/>
        </w:rPr>
        <w:t xml:space="preserve">Valor Estimado: </w:t>
      </w:r>
      <w:r w:rsidRPr="002F7398">
        <w:rPr>
          <w:rFonts w:ascii="Times New Roman" w:hAnsi="Times New Roman" w:cs="Times New Roman"/>
          <w:sz w:val="21"/>
          <w:szCs w:val="21"/>
        </w:rPr>
        <w:t>R</w:t>
      </w:r>
      <w:r w:rsidRPr="002F7398">
        <w:rPr>
          <w:rFonts w:ascii="Times New Roman" w:hAnsi="Times New Roman" w:cs="Times New Roman"/>
          <w:bCs/>
          <w:sz w:val="21"/>
          <w:szCs w:val="21"/>
        </w:rPr>
        <w:t>$ 18.888.922,35 (dezoito milhões, oitocentos e oitenta e oito mil, novecentos e vinte e dois reais e trinta e cinco centavos)</w:t>
      </w:r>
    </w:p>
    <w:p w14:paraId="294E7F4D" w14:textId="75E734FF" w:rsidR="008C7DD0" w:rsidRPr="00A13486" w:rsidRDefault="008C7DD0" w:rsidP="008C7DD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PROCESSO: SEI-020007/00</w:t>
      </w:r>
      <w:r w:rsidR="005D35C0"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5368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/2022</w:t>
      </w:r>
    </w:p>
    <w:p w14:paraId="6C5546DD" w14:textId="77777777" w:rsidR="00A763B3" w:rsidRPr="00A13486" w:rsidRDefault="00A763B3" w:rsidP="00EE5041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14:paraId="3D316144" w14:textId="7CDFA07D" w:rsidR="009F5D74" w:rsidRPr="004869DD" w:rsidRDefault="00EE5041" w:rsidP="009E2FF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A</w:t>
      </w:r>
      <w:r w:rsidRPr="00A13486">
        <w:rPr>
          <w:rFonts w:ascii="Times New Roman" w:hAnsi="Times New Roman" w:cs="Times New Roman"/>
          <w:bCs/>
          <w:color w:val="000000"/>
          <w:spacing w:val="18"/>
          <w:sz w:val="21"/>
          <w:szCs w:val="21"/>
        </w:rPr>
        <w:t xml:space="preserve"> </w:t>
      </w:r>
      <w:r w:rsidRPr="00A13486">
        <w:rPr>
          <w:rFonts w:ascii="Times New Roman" w:hAnsi="Times New Roman" w:cs="Times New Roman"/>
          <w:bCs/>
          <w:color w:val="000000"/>
          <w:sz w:val="21"/>
          <w:szCs w:val="21"/>
        </w:rPr>
        <w:t>documentação</w:t>
      </w:r>
      <w:r w:rsidRPr="004869DD">
        <w:rPr>
          <w:rFonts w:ascii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completa</w:t>
      </w:r>
      <w:r w:rsidRPr="004869DD">
        <w:rPr>
          <w:rFonts w:ascii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 w:rsidR="0094316C" w:rsidRPr="004869DD">
        <w:rPr>
          <w:rFonts w:ascii="Times New Roman" w:hAnsi="Times New Roman" w:cs="Times New Roman"/>
          <w:color w:val="000000"/>
          <w:sz w:val="21"/>
          <w:szCs w:val="21"/>
        </w:rPr>
        <w:t>encontra-se</w:t>
      </w:r>
      <w:r w:rsidRPr="004869DD">
        <w:rPr>
          <w:rFonts w:ascii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à</w:t>
      </w:r>
      <w:r w:rsidRPr="004869DD">
        <w:rPr>
          <w:rFonts w:ascii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disposição</w:t>
      </w:r>
      <w:r w:rsidRPr="004869DD">
        <w:rPr>
          <w:rFonts w:ascii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pacing w:val="1"/>
          <w:sz w:val="21"/>
          <w:szCs w:val="21"/>
        </w:rPr>
        <w:t>dos</w:t>
      </w:r>
      <w:r w:rsidRPr="004869DD">
        <w:rPr>
          <w:rFonts w:ascii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interessados,</w:t>
      </w:r>
      <w:r w:rsidR="00E727A5" w:rsidRPr="004869D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no site www.compras.rj.gov.br</w:t>
      </w:r>
      <w:r w:rsidRPr="004869DD"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 w:rsidRPr="004869DD">
        <w:rPr>
          <w:rFonts w:ascii="Times New Roman" w:hAnsi="Times New Roman" w:cs="Times New Roman"/>
          <w:color w:val="000000"/>
          <w:sz w:val="21"/>
          <w:szCs w:val="21"/>
        </w:rPr>
        <w:t>(SIGA).</w:t>
      </w:r>
    </w:p>
    <w:sectPr w:rsidR="009F5D74" w:rsidRPr="004869DD" w:rsidSect="001E5EDF">
      <w:headerReference w:type="default" r:id="rId7"/>
      <w:pgSz w:w="11906" w:h="16838"/>
      <w:pgMar w:top="1417" w:right="1133" w:bottom="851" w:left="1276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8DAF" w14:textId="77777777" w:rsidR="00E05FC6" w:rsidRDefault="00E05FC6" w:rsidP="009E2FF8">
      <w:pPr>
        <w:spacing w:before="0" w:after="0" w:line="240" w:lineRule="auto"/>
      </w:pPr>
      <w:r>
        <w:separator/>
      </w:r>
    </w:p>
  </w:endnote>
  <w:endnote w:type="continuationSeparator" w:id="0">
    <w:p w14:paraId="3B76A530" w14:textId="77777777" w:rsidR="00E05FC6" w:rsidRDefault="00E05FC6" w:rsidP="009E2F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FE64" w14:textId="77777777" w:rsidR="00E05FC6" w:rsidRDefault="00E05FC6" w:rsidP="009E2FF8">
      <w:pPr>
        <w:spacing w:before="0" w:after="0" w:line="240" w:lineRule="auto"/>
      </w:pPr>
      <w:r>
        <w:separator/>
      </w:r>
    </w:p>
  </w:footnote>
  <w:footnote w:type="continuationSeparator" w:id="0">
    <w:p w14:paraId="079FD4B0" w14:textId="77777777" w:rsidR="00E05FC6" w:rsidRDefault="00E05FC6" w:rsidP="009E2F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941" w14:textId="0F2ED6BA" w:rsidR="009E2FF8" w:rsidRDefault="009E2FF8" w:rsidP="009E2FF8">
    <w:pPr>
      <w:widowControl w:val="0"/>
      <w:autoSpaceDE w:val="0"/>
      <w:autoSpaceDN w:val="0"/>
      <w:spacing w:before="0" w:after="0" w:line="199" w:lineRule="exact"/>
      <w:ind w:left="1160"/>
      <w:jc w:val="left"/>
      <w:rPr>
        <w:rFonts w:ascii="Times New Roman"/>
        <w:color w:val="000000"/>
        <w:sz w:val="1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B38263D" wp14:editId="50068E14">
          <wp:simplePos x="0" y="0"/>
          <wp:positionH relativeFrom="margin">
            <wp:posOffset>2437765</wp:posOffset>
          </wp:positionH>
          <wp:positionV relativeFrom="page">
            <wp:posOffset>260985</wp:posOffset>
          </wp:positionV>
          <wp:extent cx="695960" cy="814705"/>
          <wp:effectExtent l="0" t="0" r="889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E93DE" w14:textId="77777777" w:rsidR="009E2FF8" w:rsidRDefault="009E2FF8" w:rsidP="009E2FF8">
    <w:pPr>
      <w:widowControl w:val="0"/>
      <w:autoSpaceDE w:val="0"/>
      <w:autoSpaceDN w:val="0"/>
      <w:spacing w:before="0" w:after="0" w:line="199" w:lineRule="exact"/>
      <w:ind w:left="1160"/>
      <w:jc w:val="left"/>
      <w:rPr>
        <w:rFonts w:ascii="Times New Roman"/>
        <w:color w:val="000000"/>
        <w:sz w:val="18"/>
      </w:rPr>
    </w:pPr>
  </w:p>
  <w:p w14:paraId="1FFBA303" w14:textId="77777777" w:rsidR="009E2FF8" w:rsidRDefault="009E2FF8" w:rsidP="009E2FF8">
    <w:pPr>
      <w:widowControl w:val="0"/>
      <w:autoSpaceDE w:val="0"/>
      <w:autoSpaceDN w:val="0"/>
      <w:spacing w:before="0" w:after="0" w:line="199" w:lineRule="exact"/>
      <w:ind w:left="1160"/>
      <w:jc w:val="left"/>
      <w:rPr>
        <w:rFonts w:ascii="Times New Roman"/>
        <w:color w:val="000000"/>
        <w:sz w:val="18"/>
      </w:rPr>
    </w:pPr>
  </w:p>
  <w:p w14:paraId="292E21DA" w14:textId="77777777" w:rsidR="009E2FF8" w:rsidRDefault="009E2FF8" w:rsidP="009E2FF8">
    <w:pPr>
      <w:widowControl w:val="0"/>
      <w:autoSpaceDE w:val="0"/>
      <w:autoSpaceDN w:val="0"/>
      <w:spacing w:before="0" w:after="0" w:line="199" w:lineRule="exact"/>
      <w:jc w:val="center"/>
      <w:rPr>
        <w:rFonts w:ascii="Times New Roman"/>
        <w:color w:val="000000"/>
        <w:sz w:val="18"/>
      </w:rPr>
    </w:pPr>
  </w:p>
  <w:p w14:paraId="3B3E6F3B" w14:textId="77777777" w:rsidR="009E2FF8" w:rsidRDefault="009E2FF8" w:rsidP="009E2FF8">
    <w:pPr>
      <w:widowControl w:val="0"/>
      <w:autoSpaceDE w:val="0"/>
      <w:autoSpaceDN w:val="0"/>
      <w:spacing w:before="0" w:after="0" w:line="199" w:lineRule="exact"/>
      <w:jc w:val="center"/>
      <w:rPr>
        <w:rFonts w:ascii="Times New Roman"/>
        <w:color w:val="000000"/>
        <w:sz w:val="18"/>
      </w:rPr>
    </w:pPr>
  </w:p>
  <w:p w14:paraId="17E05B79" w14:textId="77777777" w:rsidR="009E2FF8" w:rsidRDefault="009E2FF8" w:rsidP="009E2FF8">
    <w:pPr>
      <w:widowControl w:val="0"/>
      <w:autoSpaceDE w:val="0"/>
      <w:autoSpaceDN w:val="0"/>
      <w:spacing w:before="0" w:after="0" w:line="199" w:lineRule="exact"/>
      <w:jc w:val="center"/>
      <w:rPr>
        <w:rFonts w:ascii="Times New Roman"/>
        <w:color w:val="000000"/>
        <w:sz w:val="18"/>
      </w:rPr>
    </w:pPr>
  </w:p>
  <w:p w14:paraId="13A96B35" w14:textId="653E08B1" w:rsidR="009E2FF8" w:rsidRDefault="009E2FF8" w:rsidP="009E2FF8">
    <w:pPr>
      <w:widowControl w:val="0"/>
      <w:autoSpaceDE w:val="0"/>
      <w:autoSpaceDN w:val="0"/>
      <w:spacing w:before="0" w:after="0" w:line="199" w:lineRule="exact"/>
      <w:jc w:val="center"/>
      <w:rPr>
        <w:rFonts w:ascii="Times New Roman"/>
        <w:color w:val="000000"/>
        <w:sz w:val="18"/>
      </w:rPr>
    </w:pPr>
    <w:r>
      <w:rPr>
        <w:rFonts w:ascii="Times New Roman"/>
        <w:color w:val="000000"/>
        <w:sz w:val="18"/>
      </w:rPr>
      <w:t>Governo</w:t>
    </w:r>
    <w:r>
      <w:rPr>
        <w:rFonts w:ascii="Times New Roman"/>
        <w:color w:val="000000"/>
        <w:spacing w:val="2"/>
        <w:sz w:val="18"/>
      </w:rPr>
      <w:t xml:space="preserve"> </w:t>
    </w:r>
    <w:r>
      <w:rPr>
        <w:rFonts w:ascii="Times New Roman"/>
        <w:color w:val="000000"/>
        <w:spacing w:val="1"/>
        <w:sz w:val="18"/>
      </w:rPr>
      <w:t>do</w:t>
    </w:r>
    <w:r>
      <w:rPr>
        <w:rFonts w:ascii="Times New Roman"/>
        <w:color w:val="000000"/>
        <w:sz w:val="18"/>
      </w:rPr>
      <w:t xml:space="preserve"> Estado </w:t>
    </w:r>
    <w:r>
      <w:rPr>
        <w:rFonts w:ascii="Times New Roman"/>
        <w:color w:val="000000"/>
        <w:spacing w:val="1"/>
        <w:sz w:val="18"/>
      </w:rPr>
      <w:t>do</w:t>
    </w:r>
    <w:r>
      <w:rPr>
        <w:rFonts w:ascii="Times New Roman"/>
        <w:color w:val="000000"/>
        <w:sz w:val="18"/>
      </w:rPr>
      <w:t xml:space="preserve"> </w:t>
    </w:r>
    <w:r>
      <w:rPr>
        <w:rFonts w:ascii="Times New Roman"/>
        <w:color w:val="000000"/>
        <w:spacing w:val="-1"/>
        <w:sz w:val="18"/>
      </w:rPr>
      <w:t>Rio</w:t>
    </w:r>
    <w:r>
      <w:rPr>
        <w:rFonts w:ascii="Times New Roman"/>
        <w:color w:val="000000"/>
        <w:spacing w:val="1"/>
        <w:sz w:val="18"/>
      </w:rPr>
      <w:t xml:space="preserve"> de</w:t>
    </w:r>
    <w:r>
      <w:rPr>
        <w:rFonts w:ascii="Times New Roman"/>
        <w:color w:val="000000"/>
        <w:spacing w:val="-1"/>
        <w:sz w:val="18"/>
      </w:rPr>
      <w:t xml:space="preserve"> Janeiro</w:t>
    </w:r>
  </w:p>
  <w:p w14:paraId="65827DCF" w14:textId="77777777" w:rsidR="009E2FF8" w:rsidRDefault="009E2FF8" w:rsidP="009E2FF8">
    <w:pPr>
      <w:widowControl w:val="0"/>
      <w:autoSpaceDE w:val="0"/>
      <w:autoSpaceDN w:val="0"/>
      <w:spacing w:before="7" w:after="0" w:line="199" w:lineRule="exact"/>
      <w:jc w:val="center"/>
      <w:rPr>
        <w:rFonts w:ascii="Times New Roman"/>
        <w:color w:val="000000"/>
        <w:sz w:val="18"/>
      </w:rPr>
    </w:pPr>
    <w:r>
      <w:rPr>
        <w:rFonts w:ascii="Times New Roman"/>
        <w:color w:val="000000"/>
        <w:sz w:val="18"/>
      </w:rPr>
      <w:t xml:space="preserve">Secretaria </w:t>
    </w:r>
    <w:r>
      <w:rPr>
        <w:rFonts w:ascii="Times New Roman"/>
        <w:color w:val="000000"/>
        <w:spacing w:val="1"/>
        <w:sz w:val="18"/>
      </w:rPr>
      <w:t>de</w:t>
    </w:r>
    <w:r>
      <w:rPr>
        <w:rFonts w:ascii="Times New Roman"/>
        <w:color w:val="000000"/>
        <w:spacing w:val="-1"/>
        <w:sz w:val="18"/>
      </w:rPr>
      <w:t xml:space="preserve"> </w:t>
    </w:r>
    <w:r>
      <w:rPr>
        <w:rFonts w:ascii="Times New Roman"/>
        <w:color w:val="000000"/>
        <w:sz w:val="18"/>
      </w:rPr>
      <w:t>Estado</w:t>
    </w:r>
    <w:r>
      <w:rPr>
        <w:rFonts w:ascii="Times New Roman"/>
        <w:color w:val="000000"/>
        <w:spacing w:val="-1"/>
        <w:sz w:val="18"/>
      </w:rPr>
      <w:t xml:space="preserve"> </w:t>
    </w:r>
    <w:r>
      <w:rPr>
        <w:rFonts w:ascii="Times New Roman"/>
        <w:color w:val="000000"/>
        <w:spacing w:val="1"/>
        <w:sz w:val="18"/>
      </w:rPr>
      <w:t>de</w:t>
    </w:r>
    <w:r>
      <w:rPr>
        <w:rFonts w:ascii="Times New Roman"/>
        <w:color w:val="000000"/>
        <w:spacing w:val="-1"/>
        <w:sz w:val="18"/>
      </w:rPr>
      <w:t xml:space="preserve"> </w:t>
    </w:r>
    <w:r>
      <w:rPr>
        <w:rFonts w:ascii="Times New Roman"/>
        <w:color w:val="000000"/>
        <w:sz w:val="18"/>
      </w:rPr>
      <w:t>Agricultura,</w:t>
    </w:r>
    <w:r>
      <w:rPr>
        <w:rFonts w:ascii="Times New Roman"/>
        <w:color w:val="000000"/>
        <w:spacing w:val="-1"/>
        <w:sz w:val="18"/>
      </w:rPr>
      <w:t xml:space="preserve"> </w:t>
    </w:r>
    <w:r>
      <w:rPr>
        <w:rFonts w:ascii="Times New Roman" w:hAnsi="Times New Roman" w:cs="Times New Roman"/>
        <w:color w:val="000000"/>
        <w:sz w:val="18"/>
      </w:rPr>
      <w:t>Pecuária,</w:t>
    </w:r>
    <w:r>
      <w:rPr>
        <w:rFonts w:ascii="Times New Roman"/>
        <w:color w:val="000000"/>
        <w:spacing w:val="-2"/>
        <w:sz w:val="18"/>
      </w:rPr>
      <w:t xml:space="preserve"> </w:t>
    </w:r>
    <w:r>
      <w:rPr>
        <w:rFonts w:ascii="Times New Roman"/>
        <w:color w:val="000000"/>
        <w:sz w:val="18"/>
      </w:rPr>
      <w:t>Pesca</w:t>
    </w:r>
    <w:r>
      <w:rPr>
        <w:rFonts w:ascii="Times New Roman"/>
        <w:color w:val="000000"/>
        <w:spacing w:val="-1"/>
        <w:sz w:val="18"/>
      </w:rPr>
      <w:t xml:space="preserve"> </w:t>
    </w:r>
    <w:r>
      <w:rPr>
        <w:rFonts w:ascii="Times New Roman"/>
        <w:color w:val="000000"/>
        <w:sz w:val="18"/>
      </w:rPr>
      <w:t>e Abastecimento</w:t>
    </w:r>
  </w:p>
  <w:p w14:paraId="5A2158D2" w14:textId="77777777" w:rsidR="009E2FF8" w:rsidRDefault="009E2FF8" w:rsidP="009E2FF8">
    <w:pPr>
      <w:widowControl w:val="0"/>
      <w:autoSpaceDE w:val="0"/>
      <w:autoSpaceDN w:val="0"/>
      <w:spacing w:before="7" w:after="0" w:line="199" w:lineRule="exact"/>
      <w:ind w:left="713"/>
      <w:jc w:val="center"/>
      <w:rPr>
        <w:rFonts w:ascii="Times New Roman" w:hAnsi="Times New Roman" w:cs="Times New Roman"/>
        <w:color w:val="000000"/>
        <w:sz w:val="18"/>
      </w:rPr>
    </w:pPr>
    <w:r>
      <w:rPr>
        <w:rFonts w:ascii="Times New Roman"/>
        <w:color w:val="000000"/>
        <w:sz w:val="18"/>
      </w:rPr>
      <w:t>Diretoria</w:t>
    </w:r>
    <w:r>
      <w:rPr>
        <w:rFonts w:ascii="Times New Roman"/>
        <w:color w:val="000000"/>
        <w:spacing w:val="2"/>
        <w:sz w:val="18"/>
      </w:rPr>
      <w:t xml:space="preserve"> </w:t>
    </w:r>
    <w:r>
      <w:rPr>
        <w:rFonts w:ascii="Times New Roman"/>
        <w:color w:val="000000"/>
        <w:spacing w:val="-1"/>
        <w:sz w:val="18"/>
      </w:rPr>
      <w:t>Geral</w:t>
    </w:r>
    <w:r>
      <w:rPr>
        <w:rFonts w:ascii="Times New Roman"/>
        <w:color w:val="000000"/>
        <w:spacing w:val="2"/>
        <w:sz w:val="18"/>
      </w:rPr>
      <w:t xml:space="preserve"> </w:t>
    </w:r>
    <w:r>
      <w:rPr>
        <w:rFonts w:ascii="Times New Roman"/>
        <w:color w:val="000000"/>
        <w:spacing w:val="1"/>
        <w:sz w:val="18"/>
      </w:rPr>
      <w:t xml:space="preserve">de </w:t>
    </w:r>
    <w:r>
      <w:rPr>
        <w:rFonts w:ascii="Times New Roman" w:hAnsi="Times New Roman" w:cs="Times New Roman"/>
        <w:color w:val="000000"/>
        <w:sz w:val="18"/>
      </w:rPr>
      <w:t>Administração</w:t>
    </w:r>
    <w:r>
      <w:rPr>
        <w:rFonts w:ascii="Times New Roman"/>
        <w:color w:val="000000"/>
        <w:spacing w:val="2"/>
        <w:sz w:val="18"/>
      </w:rPr>
      <w:t xml:space="preserve"> </w:t>
    </w:r>
    <w:r>
      <w:rPr>
        <w:rFonts w:ascii="Times New Roman"/>
        <w:color w:val="000000"/>
        <w:sz w:val="18"/>
      </w:rPr>
      <w:t xml:space="preserve">e </w:t>
    </w:r>
    <w:r>
      <w:rPr>
        <w:rFonts w:ascii="Times New Roman" w:hAnsi="Times New Roman" w:cs="Times New Roman"/>
        <w:color w:val="000000"/>
        <w:sz w:val="18"/>
      </w:rPr>
      <w:t>Finanças</w:t>
    </w:r>
  </w:p>
  <w:p w14:paraId="6A775DA0" w14:textId="3DF58652" w:rsidR="009E2FF8" w:rsidRDefault="009E2FF8" w:rsidP="009E2FF8">
    <w:pPr>
      <w:pStyle w:val="Cabealho"/>
      <w:jc w:val="center"/>
    </w:pPr>
    <w:r>
      <w:rPr>
        <w:rFonts w:ascii="Times New Roman" w:hAnsi="Times New Roman" w:cs="Times New Roman"/>
        <w:color w:val="000000"/>
        <w:sz w:val="18"/>
      </w:rPr>
      <w:t>Comissão de Pregão</w:t>
    </w:r>
  </w:p>
  <w:p w14:paraId="43DBECD7" w14:textId="77777777" w:rsidR="009E2FF8" w:rsidRDefault="009E2F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1FE"/>
    <w:multiLevelType w:val="hybridMultilevel"/>
    <w:tmpl w:val="A252996C"/>
    <w:lvl w:ilvl="0" w:tplc="5CC20630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1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74"/>
    <w:rsid w:val="000261F8"/>
    <w:rsid w:val="000307F0"/>
    <w:rsid w:val="00051505"/>
    <w:rsid w:val="000B23D9"/>
    <w:rsid w:val="000D23CB"/>
    <w:rsid w:val="00144EAB"/>
    <w:rsid w:val="001E5EDF"/>
    <w:rsid w:val="00203040"/>
    <w:rsid w:val="002F7398"/>
    <w:rsid w:val="00316DB6"/>
    <w:rsid w:val="00330251"/>
    <w:rsid w:val="00334B07"/>
    <w:rsid w:val="003A07A7"/>
    <w:rsid w:val="003B16BA"/>
    <w:rsid w:val="003F2E6F"/>
    <w:rsid w:val="004422B5"/>
    <w:rsid w:val="004869DD"/>
    <w:rsid w:val="004D0E1D"/>
    <w:rsid w:val="00501EB7"/>
    <w:rsid w:val="00531D6C"/>
    <w:rsid w:val="00565206"/>
    <w:rsid w:val="005A04F0"/>
    <w:rsid w:val="005B104A"/>
    <w:rsid w:val="005D35C0"/>
    <w:rsid w:val="005D712F"/>
    <w:rsid w:val="00682A32"/>
    <w:rsid w:val="00694FAD"/>
    <w:rsid w:val="007E1929"/>
    <w:rsid w:val="00842BB7"/>
    <w:rsid w:val="0084455E"/>
    <w:rsid w:val="008B48DB"/>
    <w:rsid w:val="008C7DD0"/>
    <w:rsid w:val="00935926"/>
    <w:rsid w:val="0094316C"/>
    <w:rsid w:val="009B6B8D"/>
    <w:rsid w:val="009E0F7A"/>
    <w:rsid w:val="009E2FF8"/>
    <w:rsid w:val="009F5D74"/>
    <w:rsid w:val="00A04FA9"/>
    <w:rsid w:val="00A13486"/>
    <w:rsid w:val="00A5701D"/>
    <w:rsid w:val="00A763B3"/>
    <w:rsid w:val="00A84548"/>
    <w:rsid w:val="00A87819"/>
    <w:rsid w:val="00AB4DAD"/>
    <w:rsid w:val="00B03450"/>
    <w:rsid w:val="00B121A8"/>
    <w:rsid w:val="00B206D7"/>
    <w:rsid w:val="00B277E9"/>
    <w:rsid w:val="00B63D6E"/>
    <w:rsid w:val="00B74EBD"/>
    <w:rsid w:val="00BA7992"/>
    <w:rsid w:val="00BB1CFF"/>
    <w:rsid w:val="00BC2BCE"/>
    <w:rsid w:val="00BC67FE"/>
    <w:rsid w:val="00BD0C29"/>
    <w:rsid w:val="00C20365"/>
    <w:rsid w:val="00C20FC1"/>
    <w:rsid w:val="00C4340D"/>
    <w:rsid w:val="00C66490"/>
    <w:rsid w:val="00CD2B44"/>
    <w:rsid w:val="00D12CF8"/>
    <w:rsid w:val="00DE60DE"/>
    <w:rsid w:val="00E05FC6"/>
    <w:rsid w:val="00E2513F"/>
    <w:rsid w:val="00E727A5"/>
    <w:rsid w:val="00EE3A63"/>
    <w:rsid w:val="00EE5041"/>
    <w:rsid w:val="00EF0913"/>
    <w:rsid w:val="00EF2111"/>
    <w:rsid w:val="00F32CCC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ACA3"/>
  <w15:chartTrackingRefBased/>
  <w15:docId w15:val="{8494CD52-F90B-4B1C-AF26-CDDA7029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74"/>
    <w:pPr>
      <w:spacing w:before="120" w:after="240" w:line="256" w:lineRule="auto"/>
      <w:jc w:val="both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FF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FF8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9E2FF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FF8"/>
    <w:rPr>
      <w:rFonts w:eastAsiaTheme="minorEastAsia"/>
      <w:lang w:val="en-US"/>
    </w:rPr>
  </w:style>
  <w:style w:type="paragraph" w:styleId="PargrafodaLista">
    <w:name w:val="List Paragraph"/>
    <w:basedOn w:val="Normal"/>
    <w:uiPriority w:val="34"/>
    <w:qFormat/>
    <w:rsid w:val="00A763B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F2111"/>
    <w:rPr>
      <w:b/>
      <w:bCs/>
    </w:rPr>
  </w:style>
  <w:style w:type="paragraph" w:customStyle="1" w:styleId="x-scope">
    <w:name w:val="x-scope"/>
    <w:basedOn w:val="Normal"/>
    <w:rsid w:val="004869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qowt-font2-timesnewroman">
    <w:name w:val="qowt-font2-timesnewroman"/>
    <w:basedOn w:val="Fontepargpadro"/>
    <w:rsid w:val="0048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Duarte Vieira</dc:creator>
  <cp:keywords/>
  <dc:description/>
  <cp:lastModifiedBy>Debora Duarte Vieira</cp:lastModifiedBy>
  <cp:revision>8</cp:revision>
  <dcterms:created xsi:type="dcterms:W3CDTF">2023-05-24T14:36:00Z</dcterms:created>
  <dcterms:modified xsi:type="dcterms:W3CDTF">2023-05-24T15:23:00Z</dcterms:modified>
</cp:coreProperties>
</file>